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E1D4D" w14:textId="41A73FC1" w:rsidR="004D7DAF" w:rsidRPr="00474AFA" w:rsidRDefault="004D7DAF" w:rsidP="004D7DAF">
      <w:pPr>
        <w:jc w:val="right"/>
        <w:rPr>
          <w:lang w:val="ru-RU"/>
        </w:rPr>
      </w:pPr>
      <w:r w:rsidRPr="00474AFA">
        <w:rPr>
          <w:lang w:val="ru-RU"/>
        </w:rPr>
        <w:t>Приложение №</w:t>
      </w:r>
      <w:r w:rsidR="00576508" w:rsidRPr="00474AFA">
        <w:rPr>
          <w:lang w:val="ru-RU"/>
        </w:rPr>
        <w:t>2</w:t>
      </w:r>
      <w:r w:rsidRPr="00474AFA">
        <w:rPr>
          <w:lang w:val="ru-RU"/>
        </w:rPr>
        <w:t xml:space="preserve"> к </w:t>
      </w:r>
      <w:r w:rsidR="00D35535" w:rsidRPr="00474AFA">
        <w:rPr>
          <w:lang w:val="ru-RU"/>
        </w:rPr>
        <w:t>решению С</w:t>
      </w:r>
      <w:r w:rsidR="00F2161A" w:rsidRPr="00474AFA">
        <w:rPr>
          <w:lang w:val="ru-RU"/>
        </w:rPr>
        <w:t xml:space="preserve">овета </w:t>
      </w:r>
      <w:r w:rsidR="00D35535" w:rsidRPr="00474AFA">
        <w:rPr>
          <w:lang w:val="ru-RU"/>
        </w:rPr>
        <w:t>Д</w:t>
      </w:r>
      <w:r w:rsidR="00F2161A" w:rsidRPr="00474AFA">
        <w:rPr>
          <w:lang w:val="ru-RU"/>
        </w:rPr>
        <w:t>иректоров</w:t>
      </w:r>
      <w:r w:rsidR="00D35535" w:rsidRPr="00474AFA">
        <w:rPr>
          <w:lang w:val="ru-RU"/>
        </w:rPr>
        <w:t xml:space="preserve"> </w:t>
      </w:r>
      <w:r w:rsidRPr="00474AFA">
        <w:rPr>
          <w:lang w:val="ru-RU"/>
        </w:rPr>
        <w:t xml:space="preserve"> </w:t>
      </w:r>
    </w:p>
    <w:p w14:paraId="0646D477" w14:textId="1D58C1D7" w:rsidR="004D7DAF" w:rsidRPr="00474AFA" w:rsidRDefault="00F2161A" w:rsidP="00F2161A">
      <w:pPr>
        <w:ind w:left="2832"/>
        <w:jc w:val="center"/>
        <w:rPr>
          <w:sz w:val="28"/>
          <w:szCs w:val="28"/>
          <w:lang w:val="ru-RU"/>
        </w:rPr>
      </w:pPr>
      <w:r w:rsidRPr="00474AFA">
        <w:rPr>
          <w:lang w:val="ru-RU"/>
        </w:rPr>
        <w:t xml:space="preserve">  </w:t>
      </w:r>
      <w:r w:rsidR="004D7DAF" w:rsidRPr="00474AFA">
        <w:rPr>
          <w:lang w:val="ru-RU"/>
        </w:rPr>
        <w:t xml:space="preserve">от </w:t>
      </w:r>
      <w:r w:rsidR="00D35535" w:rsidRPr="00474AFA">
        <w:rPr>
          <w:lang w:val="ru-RU"/>
        </w:rPr>
        <w:t>«</w:t>
      </w:r>
      <w:r w:rsidR="003D1DFE" w:rsidRPr="00474AFA">
        <w:rPr>
          <w:lang w:val="ru-RU"/>
        </w:rPr>
        <w:t>21</w:t>
      </w:r>
      <w:r w:rsidR="00D35535" w:rsidRPr="00474AFA">
        <w:rPr>
          <w:lang w:val="ru-RU"/>
        </w:rPr>
        <w:t xml:space="preserve">» </w:t>
      </w:r>
      <w:r w:rsidR="003D1DFE" w:rsidRPr="00474AFA">
        <w:rPr>
          <w:lang w:val="ru-RU"/>
        </w:rPr>
        <w:t>августа 2019</w:t>
      </w:r>
      <w:r w:rsidR="004D7DAF" w:rsidRPr="00474AFA">
        <w:rPr>
          <w:lang w:val="ru-RU"/>
        </w:rPr>
        <w:t xml:space="preserve">  № </w:t>
      </w:r>
      <w:r w:rsidR="003D1DFE" w:rsidRPr="00474AFA">
        <w:rPr>
          <w:lang w:val="ru-RU"/>
        </w:rPr>
        <w:t>49</w:t>
      </w:r>
    </w:p>
    <w:p w14:paraId="66518343" w14:textId="77777777" w:rsidR="004D7DAF" w:rsidRPr="00474AFA" w:rsidRDefault="004D7DAF" w:rsidP="004D7DAF">
      <w:pPr>
        <w:jc w:val="right"/>
        <w:rPr>
          <w:sz w:val="28"/>
          <w:szCs w:val="28"/>
          <w:lang w:val="ru-RU"/>
        </w:rPr>
      </w:pPr>
    </w:p>
    <w:p w14:paraId="60259DB8" w14:textId="77777777" w:rsidR="00B22757" w:rsidRPr="00474AFA" w:rsidRDefault="00B22757" w:rsidP="004D7DAF">
      <w:pPr>
        <w:jc w:val="center"/>
        <w:rPr>
          <w:sz w:val="28"/>
          <w:szCs w:val="28"/>
          <w:lang w:val="ru-RU"/>
        </w:rPr>
      </w:pPr>
      <w:bookmarkStart w:id="0" w:name="_GoBack"/>
      <w:bookmarkEnd w:id="0"/>
    </w:p>
    <w:p w14:paraId="1E2089C4" w14:textId="5D239D01" w:rsidR="004D7DAF" w:rsidRPr="00474AFA" w:rsidRDefault="00714D00" w:rsidP="004D7DAF">
      <w:pPr>
        <w:jc w:val="center"/>
        <w:rPr>
          <w:b/>
          <w:sz w:val="28"/>
          <w:szCs w:val="28"/>
          <w:lang w:val="ru-RU"/>
        </w:rPr>
      </w:pPr>
      <w:r w:rsidRPr="00474AFA">
        <w:rPr>
          <w:b/>
          <w:sz w:val="28"/>
          <w:szCs w:val="28"/>
          <w:lang w:val="ru-RU"/>
        </w:rPr>
        <w:t>Методика</w:t>
      </w:r>
      <w:r w:rsidR="00243E2F" w:rsidRPr="00474AFA">
        <w:rPr>
          <w:b/>
          <w:sz w:val="28"/>
          <w:szCs w:val="28"/>
          <w:lang w:val="ru-RU"/>
        </w:rPr>
        <w:t xml:space="preserve"> </w:t>
      </w:r>
      <w:r w:rsidR="0030350C" w:rsidRPr="00474AFA">
        <w:rPr>
          <w:b/>
          <w:sz w:val="28"/>
          <w:szCs w:val="28"/>
          <w:lang w:val="ru-RU"/>
        </w:rPr>
        <w:t xml:space="preserve">управления </w:t>
      </w:r>
      <w:r w:rsidR="004D7DAF" w:rsidRPr="00474AFA">
        <w:rPr>
          <w:b/>
          <w:sz w:val="28"/>
          <w:szCs w:val="28"/>
          <w:lang w:val="ru-RU"/>
        </w:rPr>
        <w:t>непрофильны</w:t>
      </w:r>
      <w:r w:rsidR="00D35535" w:rsidRPr="00474AFA">
        <w:rPr>
          <w:b/>
          <w:sz w:val="28"/>
          <w:szCs w:val="28"/>
          <w:lang w:val="ru-RU"/>
        </w:rPr>
        <w:t>ми</w:t>
      </w:r>
      <w:r w:rsidR="004D7DAF" w:rsidRPr="00474AFA">
        <w:rPr>
          <w:b/>
          <w:sz w:val="28"/>
          <w:szCs w:val="28"/>
          <w:lang w:val="ru-RU"/>
        </w:rPr>
        <w:t xml:space="preserve"> актив</w:t>
      </w:r>
      <w:r w:rsidR="00D35535" w:rsidRPr="00474AFA">
        <w:rPr>
          <w:b/>
          <w:sz w:val="28"/>
          <w:szCs w:val="28"/>
          <w:lang w:val="ru-RU"/>
        </w:rPr>
        <w:t>ами</w:t>
      </w:r>
      <w:r w:rsidR="004D7DAF" w:rsidRPr="00474AFA">
        <w:rPr>
          <w:b/>
          <w:sz w:val="28"/>
          <w:szCs w:val="28"/>
          <w:lang w:val="ru-RU"/>
        </w:rPr>
        <w:t xml:space="preserve"> </w:t>
      </w:r>
      <w:r w:rsidR="00705A0B" w:rsidRPr="00474AFA">
        <w:rPr>
          <w:b/>
          <w:sz w:val="28"/>
          <w:szCs w:val="28"/>
          <w:lang w:val="ru-RU"/>
        </w:rPr>
        <w:br/>
      </w:r>
      <w:r w:rsidR="004D7DAF" w:rsidRPr="00474AFA">
        <w:rPr>
          <w:b/>
          <w:sz w:val="28"/>
          <w:szCs w:val="28"/>
          <w:lang w:val="ru-RU"/>
        </w:rPr>
        <w:t>АО «Нижневартовская ГРЭС»</w:t>
      </w:r>
    </w:p>
    <w:p w14:paraId="6151E996" w14:textId="77777777" w:rsidR="004D7DAF" w:rsidRPr="00474AFA" w:rsidRDefault="004D7DAF" w:rsidP="004D7DAF">
      <w:pPr>
        <w:rPr>
          <w:lang w:val="ru-RU"/>
        </w:rPr>
      </w:pPr>
    </w:p>
    <w:p w14:paraId="1E7B00FA" w14:textId="77777777" w:rsidR="002D02FF" w:rsidRPr="00474AFA" w:rsidRDefault="002D02FF" w:rsidP="004D7DAF">
      <w:pPr>
        <w:rPr>
          <w:lang w:val="ru-RU"/>
        </w:rPr>
      </w:pPr>
    </w:p>
    <w:p w14:paraId="6FE1365B" w14:textId="7571F3D1" w:rsidR="004D7DAF" w:rsidRPr="00474AFA" w:rsidRDefault="004D7DAF" w:rsidP="00F47946">
      <w:pPr>
        <w:ind w:firstLine="709"/>
        <w:rPr>
          <w:b/>
          <w:sz w:val="28"/>
          <w:szCs w:val="28"/>
          <w:lang w:val="ru-RU"/>
        </w:rPr>
      </w:pPr>
      <w:r w:rsidRPr="00474AFA">
        <w:rPr>
          <w:b/>
          <w:sz w:val="28"/>
          <w:szCs w:val="28"/>
          <w:lang w:val="ru-RU"/>
        </w:rPr>
        <w:t>1.</w:t>
      </w:r>
      <w:r w:rsidRPr="00474AFA">
        <w:rPr>
          <w:b/>
          <w:sz w:val="28"/>
          <w:szCs w:val="28"/>
          <w:lang w:val="ru-RU"/>
        </w:rPr>
        <w:tab/>
      </w:r>
      <w:r w:rsidR="00FA7870" w:rsidRPr="00474AFA">
        <w:rPr>
          <w:b/>
          <w:sz w:val="28"/>
          <w:szCs w:val="28"/>
          <w:lang w:val="ru-RU"/>
        </w:rPr>
        <w:t>Основные термины и определения</w:t>
      </w:r>
      <w:r w:rsidRPr="00474AFA">
        <w:rPr>
          <w:b/>
          <w:sz w:val="28"/>
          <w:szCs w:val="28"/>
          <w:lang w:val="ru-RU"/>
        </w:rPr>
        <w:t>.</w:t>
      </w:r>
    </w:p>
    <w:p w14:paraId="2DEF4276" w14:textId="77777777" w:rsidR="004D7DAF" w:rsidRPr="00474AFA" w:rsidRDefault="004D7DAF" w:rsidP="00F47946">
      <w:pPr>
        <w:ind w:firstLine="709"/>
        <w:rPr>
          <w:sz w:val="16"/>
          <w:szCs w:val="16"/>
          <w:lang w:val="ru-RU"/>
        </w:rPr>
      </w:pPr>
    </w:p>
    <w:p w14:paraId="4ED57704" w14:textId="77777777" w:rsidR="008F7478" w:rsidRPr="00474AFA" w:rsidRDefault="008F7478" w:rsidP="00F47946">
      <w:pPr>
        <w:pStyle w:val="a4"/>
        <w:numPr>
          <w:ilvl w:val="1"/>
          <w:numId w:val="6"/>
        </w:numPr>
        <w:ind w:left="0"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>Активы - основные и оборотные средства Общества, включая денежные средства, материальные ценности, нематериальные активы, финансовые вложения;</w:t>
      </w:r>
    </w:p>
    <w:p w14:paraId="6E43BF99" w14:textId="59EF9268" w:rsidR="00943644" w:rsidRPr="00474AFA" w:rsidRDefault="00943644" w:rsidP="00F47946">
      <w:pPr>
        <w:pStyle w:val="a4"/>
        <w:numPr>
          <w:ilvl w:val="1"/>
          <w:numId w:val="6"/>
        </w:numPr>
        <w:ind w:left="0"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 xml:space="preserve">Единица управленческого учета (далее – ЕУУ) - </w:t>
      </w:r>
      <w:r w:rsidR="00C35328" w:rsidRPr="00474AFA">
        <w:rPr>
          <w:bCs/>
          <w:sz w:val="28"/>
          <w:szCs w:val="28"/>
          <w:lang w:val="ru-RU" w:eastAsia="ru-RU"/>
        </w:rPr>
        <w:t>отдельный актив или комплекс активов, способных, в том числе потенциально, генерировать поступление денежных средств</w:t>
      </w:r>
      <w:r w:rsidRPr="00474AFA">
        <w:rPr>
          <w:sz w:val="28"/>
          <w:szCs w:val="28"/>
          <w:lang w:val="ru-RU"/>
        </w:rPr>
        <w:t>;</w:t>
      </w:r>
    </w:p>
    <w:p w14:paraId="63245194" w14:textId="5BF7F3DB" w:rsidR="00607441" w:rsidRPr="00474AFA" w:rsidRDefault="00714D00" w:rsidP="00F47946">
      <w:pPr>
        <w:pStyle w:val="a4"/>
        <w:numPr>
          <w:ilvl w:val="1"/>
          <w:numId w:val="6"/>
        </w:numPr>
        <w:ind w:left="0"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>Методика</w:t>
      </w:r>
      <w:r w:rsidR="00607441" w:rsidRPr="00474AFA">
        <w:rPr>
          <w:sz w:val="28"/>
          <w:szCs w:val="28"/>
          <w:lang w:val="ru-RU"/>
        </w:rPr>
        <w:t xml:space="preserve"> </w:t>
      </w:r>
      <w:r w:rsidR="0030350C" w:rsidRPr="00474AFA">
        <w:rPr>
          <w:sz w:val="28"/>
          <w:szCs w:val="28"/>
          <w:lang w:val="ru-RU"/>
        </w:rPr>
        <w:t xml:space="preserve">управления </w:t>
      </w:r>
      <w:r w:rsidR="00607441" w:rsidRPr="00474AFA">
        <w:rPr>
          <w:sz w:val="28"/>
          <w:szCs w:val="28"/>
          <w:lang w:val="ru-RU"/>
        </w:rPr>
        <w:t xml:space="preserve">непрофильными активами - </w:t>
      </w:r>
      <w:r w:rsidR="00607441" w:rsidRPr="00474AFA">
        <w:rPr>
          <w:bCs/>
          <w:sz w:val="28"/>
          <w:szCs w:val="28"/>
          <w:lang w:val="ru-RU"/>
        </w:rPr>
        <w:t>документ Общества, отражающий основные подходы, принципы и механизм выявления и реализации непрофильных активов</w:t>
      </w:r>
      <w:r w:rsidR="004054E4" w:rsidRPr="00474AFA">
        <w:rPr>
          <w:bCs/>
          <w:sz w:val="28"/>
          <w:szCs w:val="28"/>
          <w:lang w:val="ru-RU"/>
        </w:rPr>
        <w:t xml:space="preserve">, разрабатываемый на период до 3 лет. В случае пролонгации </w:t>
      </w:r>
      <w:r w:rsidRPr="00474AFA">
        <w:rPr>
          <w:bCs/>
          <w:sz w:val="28"/>
          <w:szCs w:val="28"/>
          <w:lang w:val="ru-RU"/>
        </w:rPr>
        <w:t>Методики</w:t>
      </w:r>
      <w:r w:rsidR="004054E4" w:rsidRPr="00474AFA">
        <w:rPr>
          <w:bCs/>
          <w:sz w:val="28"/>
          <w:szCs w:val="28"/>
          <w:lang w:val="ru-RU"/>
        </w:rPr>
        <w:t xml:space="preserve"> на период свыше 3 лет требуется обоснование</w:t>
      </w:r>
      <w:r w:rsidR="00607441" w:rsidRPr="00474AFA">
        <w:rPr>
          <w:bCs/>
          <w:sz w:val="28"/>
          <w:szCs w:val="28"/>
          <w:lang w:val="ru-RU"/>
        </w:rPr>
        <w:t>;</w:t>
      </w:r>
    </w:p>
    <w:p w14:paraId="035A79C7" w14:textId="4A8BAD98" w:rsidR="00943644" w:rsidRPr="00474AFA" w:rsidRDefault="00943644" w:rsidP="00F47946">
      <w:pPr>
        <w:pStyle w:val="a4"/>
        <w:numPr>
          <w:ilvl w:val="1"/>
          <w:numId w:val="6"/>
        </w:numPr>
        <w:ind w:left="0"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 xml:space="preserve">Непрофильные активы - активы, принадлежащие Обществу на  праве собственности, </w:t>
      </w:r>
      <w:r w:rsidR="00065709" w:rsidRPr="00474AFA">
        <w:rPr>
          <w:bCs/>
          <w:sz w:val="28"/>
          <w:szCs w:val="28"/>
          <w:lang w:val="ru-RU"/>
        </w:rPr>
        <w:t>не соответствующи</w:t>
      </w:r>
      <w:r w:rsidR="00744C41" w:rsidRPr="00474AFA">
        <w:rPr>
          <w:bCs/>
          <w:sz w:val="28"/>
          <w:szCs w:val="28"/>
          <w:lang w:val="ru-RU"/>
        </w:rPr>
        <w:t>е</w:t>
      </w:r>
      <w:r w:rsidR="00065709" w:rsidRPr="00474AFA">
        <w:rPr>
          <w:bCs/>
          <w:sz w:val="28"/>
          <w:szCs w:val="28"/>
          <w:lang w:val="ru-RU"/>
        </w:rPr>
        <w:t xml:space="preserve"> понятию «профильный актив», включая принадлежащие </w:t>
      </w:r>
      <w:r w:rsidR="00744C41" w:rsidRPr="00474AFA">
        <w:rPr>
          <w:bCs/>
          <w:sz w:val="28"/>
          <w:szCs w:val="28"/>
          <w:lang w:val="ru-RU"/>
        </w:rPr>
        <w:t>Обществу пакеты акций (долей</w:t>
      </w:r>
      <w:r w:rsidR="00065709" w:rsidRPr="00474AFA">
        <w:rPr>
          <w:bCs/>
          <w:sz w:val="28"/>
          <w:szCs w:val="28"/>
          <w:lang w:val="ru-RU"/>
        </w:rPr>
        <w:t xml:space="preserve">) в хозяйственном обществе вне зависимости от основного вида деятельности </w:t>
      </w:r>
      <w:r w:rsidR="005215F7" w:rsidRPr="00474AFA">
        <w:rPr>
          <w:bCs/>
          <w:sz w:val="28"/>
          <w:szCs w:val="28"/>
          <w:lang w:val="ru-RU"/>
        </w:rPr>
        <w:t>Общества</w:t>
      </w:r>
      <w:r w:rsidR="00065709" w:rsidRPr="00474AFA">
        <w:rPr>
          <w:bCs/>
          <w:sz w:val="28"/>
          <w:szCs w:val="28"/>
          <w:lang w:val="ru-RU"/>
        </w:rPr>
        <w:t>, составляющие в совокупности с пакетами (долями), находящимися в собственности дочерних обществ, менее 50% уставного капитала</w:t>
      </w:r>
      <w:r w:rsidRPr="00474AFA">
        <w:rPr>
          <w:sz w:val="28"/>
          <w:szCs w:val="28"/>
          <w:lang w:val="ru-RU"/>
        </w:rPr>
        <w:t>;</w:t>
      </w:r>
    </w:p>
    <w:p w14:paraId="40FE870F" w14:textId="035981AD" w:rsidR="002C0392" w:rsidRPr="00474AFA" w:rsidRDefault="002C0392" w:rsidP="00F47946">
      <w:pPr>
        <w:pStyle w:val="a4"/>
        <w:numPr>
          <w:ilvl w:val="1"/>
          <w:numId w:val="6"/>
        </w:numPr>
        <w:ind w:left="0"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>Общес</w:t>
      </w:r>
      <w:r w:rsidR="00943644" w:rsidRPr="00474AFA">
        <w:rPr>
          <w:sz w:val="28"/>
          <w:szCs w:val="28"/>
          <w:lang w:val="ru-RU"/>
        </w:rPr>
        <w:t>тво - АО «Нижневартовская ГРЭС»;</w:t>
      </w:r>
    </w:p>
    <w:p w14:paraId="7F901406" w14:textId="77777777" w:rsidR="002C0392" w:rsidRPr="00474AFA" w:rsidRDefault="002C0392" w:rsidP="00F47946">
      <w:pPr>
        <w:pStyle w:val="a4"/>
        <w:numPr>
          <w:ilvl w:val="1"/>
          <w:numId w:val="6"/>
        </w:numPr>
        <w:ind w:left="0"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>Осн</w:t>
      </w:r>
      <w:r w:rsidR="00943644" w:rsidRPr="00474AFA">
        <w:rPr>
          <w:sz w:val="28"/>
          <w:szCs w:val="28"/>
          <w:lang w:val="ru-RU"/>
        </w:rPr>
        <w:t>овные виды деятельности Общества</w:t>
      </w:r>
      <w:r w:rsidRPr="00474AFA">
        <w:rPr>
          <w:sz w:val="28"/>
          <w:szCs w:val="28"/>
          <w:lang w:val="ru-RU"/>
        </w:rPr>
        <w:t xml:space="preserve"> - производство электрической энергии тепловыми электростанциями; производство тепловой энергии пара и горячей воды (тепловой энер</w:t>
      </w:r>
      <w:r w:rsidR="00943644" w:rsidRPr="00474AFA">
        <w:rPr>
          <w:sz w:val="28"/>
          <w:szCs w:val="28"/>
          <w:lang w:val="ru-RU"/>
        </w:rPr>
        <w:t>гии) тепловыми электростанциями;</w:t>
      </w:r>
    </w:p>
    <w:p w14:paraId="555D389E" w14:textId="67010C0B" w:rsidR="004C741E" w:rsidRPr="00474AFA" w:rsidRDefault="00965E1C" w:rsidP="00F47946">
      <w:pPr>
        <w:pStyle w:val="a4"/>
        <w:numPr>
          <w:ilvl w:val="1"/>
          <w:numId w:val="6"/>
        </w:numPr>
        <w:ind w:left="0"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 xml:space="preserve">Отчет об исполнении Плана мероприятий по реализации </w:t>
      </w:r>
      <w:r w:rsidR="004C741E" w:rsidRPr="00474AFA">
        <w:rPr>
          <w:sz w:val="28"/>
          <w:szCs w:val="28"/>
          <w:lang w:val="ru-RU"/>
        </w:rPr>
        <w:t xml:space="preserve">(отчуждению) </w:t>
      </w:r>
      <w:r w:rsidRPr="00474AFA">
        <w:rPr>
          <w:sz w:val="28"/>
          <w:szCs w:val="28"/>
          <w:lang w:val="ru-RU"/>
        </w:rPr>
        <w:t>непрофильных активов - документ Общества, включающий в себя перечень непрофильных активов, реализованных и нереализованных в отчетном периоде, предусмотренных Планом мероприятий по реализации непрофильных активов, являющийся приложением к Реестру непрофильных активов Общества</w:t>
      </w:r>
      <w:r w:rsidR="004C741E" w:rsidRPr="00474AFA">
        <w:rPr>
          <w:sz w:val="28"/>
          <w:szCs w:val="28"/>
          <w:lang w:val="ru-RU"/>
        </w:rPr>
        <w:t>;</w:t>
      </w:r>
    </w:p>
    <w:p w14:paraId="31CB8FEF" w14:textId="2F21142D" w:rsidR="00965E1C" w:rsidRPr="00474AFA" w:rsidRDefault="00965E1C" w:rsidP="00F47946">
      <w:pPr>
        <w:pStyle w:val="a4"/>
        <w:numPr>
          <w:ilvl w:val="1"/>
          <w:numId w:val="6"/>
        </w:numPr>
        <w:ind w:left="0"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 xml:space="preserve">План мероприятий по реализации </w:t>
      </w:r>
      <w:r w:rsidR="0021674A" w:rsidRPr="00474AFA">
        <w:rPr>
          <w:sz w:val="28"/>
          <w:szCs w:val="28"/>
          <w:lang w:val="ru-RU"/>
        </w:rPr>
        <w:t xml:space="preserve">(отчуждению) </w:t>
      </w:r>
      <w:r w:rsidRPr="00474AFA">
        <w:rPr>
          <w:sz w:val="28"/>
          <w:szCs w:val="28"/>
          <w:lang w:val="ru-RU"/>
        </w:rPr>
        <w:t>непрофильных активов</w:t>
      </w:r>
      <w:r w:rsidR="00243E2F" w:rsidRPr="00474AFA">
        <w:rPr>
          <w:sz w:val="28"/>
          <w:szCs w:val="28"/>
          <w:lang w:val="ru-RU"/>
        </w:rPr>
        <w:t xml:space="preserve"> (</w:t>
      </w:r>
      <w:r w:rsidR="0021674A" w:rsidRPr="00474AFA">
        <w:rPr>
          <w:sz w:val="28"/>
          <w:szCs w:val="28"/>
          <w:lang w:val="ru-RU"/>
        </w:rPr>
        <w:t xml:space="preserve">далее </w:t>
      </w:r>
      <w:r w:rsidR="00243E2F" w:rsidRPr="00474AFA">
        <w:rPr>
          <w:sz w:val="28"/>
          <w:szCs w:val="28"/>
          <w:lang w:val="ru-RU"/>
        </w:rPr>
        <w:t>– План мероприятий)</w:t>
      </w:r>
      <w:r w:rsidRPr="00474AFA">
        <w:rPr>
          <w:sz w:val="28"/>
          <w:szCs w:val="28"/>
          <w:lang w:val="ru-RU"/>
        </w:rPr>
        <w:t xml:space="preserve"> -</w:t>
      </w:r>
      <w:r w:rsidR="0021674A" w:rsidRPr="00474AFA">
        <w:rPr>
          <w:sz w:val="28"/>
          <w:szCs w:val="28"/>
          <w:lang w:val="ru-RU"/>
        </w:rPr>
        <w:t xml:space="preserve"> </w:t>
      </w:r>
      <w:r w:rsidRPr="00474AFA">
        <w:rPr>
          <w:sz w:val="28"/>
          <w:szCs w:val="28"/>
          <w:lang w:val="ru-RU"/>
        </w:rPr>
        <w:t>документ Общества, включающий в себя перечень непрофильных</w:t>
      </w:r>
      <w:r w:rsidRPr="00474AFA">
        <w:rPr>
          <w:sz w:val="18"/>
          <w:szCs w:val="18"/>
          <w:lang w:val="ru-RU"/>
        </w:rPr>
        <w:t xml:space="preserve"> </w:t>
      </w:r>
      <w:r w:rsidRPr="00474AFA">
        <w:rPr>
          <w:sz w:val="28"/>
          <w:szCs w:val="28"/>
          <w:lang w:val="ru-RU"/>
        </w:rPr>
        <w:t>активов,</w:t>
      </w:r>
      <w:r w:rsidRPr="00474AFA">
        <w:rPr>
          <w:sz w:val="18"/>
          <w:szCs w:val="18"/>
          <w:lang w:val="ru-RU"/>
        </w:rPr>
        <w:t xml:space="preserve"> </w:t>
      </w:r>
      <w:r w:rsidRPr="00474AFA">
        <w:rPr>
          <w:sz w:val="28"/>
          <w:szCs w:val="28"/>
          <w:lang w:val="ru-RU"/>
        </w:rPr>
        <w:t>планируемых</w:t>
      </w:r>
      <w:r w:rsidRPr="00474AFA">
        <w:rPr>
          <w:sz w:val="18"/>
          <w:szCs w:val="18"/>
          <w:lang w:val="ru-RU"/>
        </w:rPr>
        <w:t xml:space="preserve"> </w:t>
      </w:r>
      <w:r w:rsidRPr="00474AFA">
        <w:rPr>
          <w:sz w:val="28"/>
          <w:szCs w:val="28"/>
          <w:lang w:val="ru-RU"/>
        </w:rPr>
        <w:t>к</w:t>
      </w:r>
      <w:r w:rsidRPr="00474AFA">
        <w:rPr>
          <w:sz w:val="18"/>
          <w:szCs w:val="18"/>
          <w:lang w:val="ru-RU"/>
        </w:rPr>
        <w:t xml:space="preserve"> </w:t>
      </w:r>
      <w:r w:rsidRPr="00474AFA">
        <w:rPr>
          <w:sz w:val="28"/>
          <w:szCs w:val="28"/>
          <w:lang w:val="ru-RU"/>
        </w:rPr>
        <w:t>реализации</w:t>
      </w:r>
      <w:r w:rsidR="005834C1" w:rsidRPr="00474AFA">
        <w:rPr>
          <w:sz w:val="28"/>
          <w:szCs w:val="28"/>
          <w:lang w:val="ru-RU"/>
        </w:rPr>
        <w:t xml:space="preserve"> (отчуждению)</w:t>
      </w:r>
      <w:r w:rsidRPr="00474AFA">
        <w:rPr>
          <w:sz w:val="28"/>
          <w:szCs w:val="28"/>
          <w:lang w:val="ru-RU"/>
        </w:rPr>
        <w:t xml:space="preserve">, способы </w:t>
      </w:r>
      <w:r w:rsidR="005834C1" w:rsidRPr="00474AFA">
        <w:rPr>
          <w:sz w:val="28"/>
          <w:szCs w:val="28"/>
          <w:lang w:val="ru-RU"/>
        </w:rPr>
        <w:t>их</w:t>
      </w:r>
      <w:r w:rsidRPr="00474AFA">
        <w:rPr>
          <w:sz w:val="28"/>
          <w:szCs w:val="28"/>
          <w:lang w:val="ru-RU"/>
        </w:rPr>
        <w:t xml:space="preserve"> реализации с </w:t>
      </w:r>
      <w:r w:rsidR="005834C1" w:rsidRPr="00474AFA">
        <w:rPr>
          <w:sz w:val="28"/>
          <w:szCs w:val="28"/>
          <w:lang w:val="ru-RU"/>
        </w:rPr>
        <w:t xml:space="preserve">распределением </w:t>
      </w:r>
      <w:r w:rsidRPr="00474AFA">
        <w:rPr>
          <w:sz w:val="28"/>
          <w:szCs w:val="28"/>
          <w:lang w:val="ru-RU"/>
        </w:rPr>
        <w:t>по</w:t>
      </w:r>
      <w:r w:rsidR="005834C1" w:rsidRPr="00474AFA">
        <w:rPr>
          <w:sz w:val="28"/>
          <w:szCs w:val="28"/>
          <w:lang w:val="ru-RU"/>
        </w:rPr>
        <w:t xml:space="preserve"> </w:t>
      </w:r>
      <w:r w:rsidRPr="00474AFA">
        <w:rPr>
          <w:sz w:val="28"/>
          <w:szCs w:val="28"/>
          <w:lang w:val="ru-RU"/>
        </w:rPr>
        <w:t>квартал</w:t>
      </w:r>
      <w:r w:rsidR="005834C1" w:rsidRPr="00474AFA">
        <w:rPr>
          <w:sz w:val="28"/>
          <w:szCs w:val="28"/>
          <w:lang w:val="ru-RU"/>
        </w:rPr>
        <w:t>ам года</w:t>
      </w:r>
      <w:r w:rsidRPr="00474AFA">
        <w:rPr>
          <w:sz w:val="28"/>
          <w:szCs w:val="28"/>
          <w:lang w:val="ru-RU"/>
        </w:rPr>
        <w:t xml:space="preserve">, </w:t>
      </w:r>
      <w:r w:rsidR="005834C1" w:rsidRPr="00474AFA">
        <w:rPr>
          <w:sz w:val="28"/>
          <w:szCs w:val="28"/>
          <w:lang w:val="ru-RU"/>
        </w:rPr>
        <w:t xml:space="preserve">а также </w:t>
      </w:r>
      <w:r w:rsidRPr="00474AFA">
        <w:rPr>
          <w:sz w:val="28"/>
          <w:szCs w:val="28"/>
          <w:lang w:val="ru-RU"/>
        </w:rPr>
        <w:t xml:space="preserve">экономическое обоснование </w:t>
      </w:r>
      <w:r w:rsidR="00464E67" w:rsidRPr="00474AFA">
        <w:rPr>
          <w:sz w:val="28"/>
          <w:szCs w:val="28"/>
          <w:lang w:val="ru-RU"/>
        </w:rPr>
        <w:t>реализации</w:t>
      </w:r>
      <w:r w:rsidR="00997CC6" w:rsidRPr="00474AFA">
        <w:rPr>
          <w:sz w:val="28"/>
          <w:szCs w:val="28"/>
          <w:lang w:val="ru-RU"/>
        </w:rPr>
        <w:t xml:space="preserve"> </w:t>
      </w:r>
      <w:r w:rsidRPr="00474AFA">
        <w:rPr>
          <w:sz w:val="28"/>
          <w:szCs w:val="28"/>
          <w:lang w:val="ru-RU"/>
        </w:rPr>
        <w:t>непрофильных активов Общества;</w:t>
      </w:r>
    </w:p>
    <w:p w14:paraId="695D7F04" w14:textId="59FDEF24" w:rsidR="003B21D3" w:rsidRPr="00474AFA" w:rsidRDefault="003B21D3" w:rsidP="00F47946">
      <w:pPr>
        <w:pStyle w:val="a4"/>
        <w:numPr>
          <w:ilvl w:val="1"/>
          <w:numId w:val="6"/>
        </w:numPr>
        <w:ind w:left="0"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 xml:space="preserve">Профильные активы </w:t>
      </w:r>
      <w:r w:rsidR="00943644" w:rsidRPr="00474AFA">
        <w:rPr>
          <w:sz w:val="28"/>
          <w:szCs w:val="28"/>
          <w:lang w:val="ru-RU"/>
        </w:rPr>
        <w:t>-</w:t>
      </w:r>
      <w:r w:rsidRPr="00474AFA">
        <w:rPr>
          <w:sz w:val="28"/>
          <w:szCs w:val="28"/>
          <w:lang w:val="ru-RU"/>
        </w:rPr>
        <w:t xml:space="preserve"> активы, принадлежащие Обществу на праве собственности</w:t>
      </w:r>
      <w:r w:rsidR="00622508" w:rsidRPr="00474AFA">
        <w:rPr>
          <w:sz w:val="28"/>
          <w:szCs w:val="28"/>
          <w:lang w:val="ru-RU"/>
        </w:rPr>
        <w:t xml:space="preserve"> и используемые в основных видах деятельности</w:t>
      </w:r>
      <w:r w:rsidRPr="00474AFA">
        <w:rPr>
          <w:sz w:val="28"/>
          <w:szCs w:val="28"/>
          <w:lang w:val="ru-RU"/>
        </w:rPr>
        <w:t xml:space="preserve"> </w:t>
      </w:r>
      <w:r w:rsidR="0021674A" w:rsidRPr="00474AFA">
        <w:rPr>
          <w:sz w:val="28"/>
          <w:szCs w:val="28"/>
          <w:lang w:val="ru-RU"/>
        </w:rPr>
        <w:t>или соответствующие</w:t>
      </w:r>
      <w:r w:rsidR="008F7478" w:rsidRPr="00474AFA">
        <w:rPr>
          <w:sz w:val="28"/>
          <w:szCs w:val="28"/>
          <w:lang w:val="ru-RU"/>
        </w:rPr>
        <w:t xml:space="preserve"> критериям профильности в соответствии с настоящей </w:t>
      </w:r>
      <w:r w:rsidR="00714D00" w:rsidRPr="00474AFA">
        <w:rPr>
          <w:sz w:val="28"/>
          <w:szCs w:val="28"/>
          <w:lang w:val="ru-RU"/>
        </w:rPr>
        <w:t>Методикой</w:t>
      </w:r>
      <w:r w:rsidR="00943644" w:rsidRPr="00474AFA">
        <w:rPr>
          <w:sz w:val="28"/>
          <w:szCs w:val="28"/>
          <w:lang w:val="ru-RU"/>
        </w:rPr>
        <w:t>;</w:t>
      </w:r>
    </w:p>
    <w:p w14:paraId="42DEA953" w14:textId="1EF35D7A" w:rsidR="002C0392" w:rsidRPr="00474AFA" w:rsidRDefault="002C0392" w:rsidP="00F47946">
      <w:pPr>
        <w:pStyle w:val="a4"/>
        <w:numPr>
          <w:ilvl w:val="1"/>
          <w:numId w:val="6"/>
        </w:numPr>
        <w:ind w:left="0"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 xml:space="preserve">Реестр </w:t>
      </w:r>
      <w:r w:rsidR="00EE6DC7" w:rsidRPr="00474AFA">
        <w:rPr>
          <w:sz w:val="28"/>
          <w:szCs w:val="28"/>
          <w:lang w:val="ru-RU"/>
        </w:rPr>
        <w:t>ЕУУ</w:t>
      </w:r>
      <w:r w:rsidR="00943644" w:rsidRPr="00474AFA">
        <w:rPr>
          <w:sz w:val="28"/>
          <w:szCs w:val="28"/>
          <w:lang w:val="ru-RU"/>
        </w:rPr>
        <w:t xml:space="preserve"> -</w:t>
      </w:r>
      <w:r w:rsidRPr="00474AFA">
        <w:rPr>
          <w:sz w:val="28"/>
          <w:szCs w:val="28"/>
          <w:lang w:val="ru-RU"/>
        </w:rPr>
        <w:t xml:space="preserve"> перечень всех</w:t>
      </w:r>
      <w:r w:rsidR="00B66740" w:rsidRPr="00474AFA">
        <w:rPr>
          <w:sz w:val="28"/>
          <w:szCs w:val="28"/>
          <w:lang w:val="ru-RU"/>
        </w:rPr>
        <w:t xml:space="preserve"> </w:t>
      </w:r>
      <w:r w:rsidR="00EE6DC7" w:rsidRPr="00474AFA">
        <w:rPr>
          <w:sz w:val="28"/>
          <w:szCs w:val="28"/>
          <w:lang w:val="ru-RU"/>
        </w:rPr>
        <w:t>ЕУУ</w:t>
      </w:r>
      <w:r w:rsidRPr="00474AFA">
        <w:rPr>
          <w:sz w:val="28"/>
          <w:szCs w:val="28"/>
          <w:lang w:val="ru-RU"/>
        </w:rPr>
        <w:t xml:space="preserve"> Общества, который формируется и ведется на постоянн</w:t>
      </w:r>
      <w:r w:rsidR="00943644" w:rsidRPr="00474AFA">
        <w:rPr>
          <w:sz w:val="28"/>
          <w:szCs w:val="28"/>
          <w:lang w:val="ru-RU"/>
        </w:rPr>
        <w:t>ой основе менеджментом Общества;</w:t>
      </w:r>
    </w:p>
    <w:p w14:paraId="7312AC11" w14:textId="1A5F2475" w:rsidR="00EE6DC7" w:rsidRPr="00474AFA" w:rsidRDefault="00EE6DC7" w:rsidP="00F47946">
      <w:pPr>
        <w:pStyle w:val="a4"/>
        <w:numPr>
          <w:ilvl w:val="1"/>
          <w:numId w:val="6"/>
        </w:numPr>
        <w:ind w:left="0"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lastRenderedPageBreak/>
        <w:t>Реестр</w:t>
      </w:r>
      <w:r w:rsidR="0021674A" w:rsidRPr="00474AFA">
        <w:rPr>
          <w:sz w:val="28"/>
          <w:szCs w:val="28"/>
          <w:lang w:val="ru-RU"/>
        </w:rPr>
        <w:t xml:space="preserve"> </w:t>
      </w:r>
      <w:r w:rsidRPr="00474AFA">
        <w:rPr>
          <w:sz w:val="28"/>
          <w:szCs w:val="28"/>
          <w:lang w:val="ru-RU"/>
        </w:rPr>
        <w:t xml:space="preserve">непрофильных активов </w:t>
      </w:r>
      <w:r w:rsidR="00943644" w:rsidRPr="00474AFA">
        <w:rPr>
          <w:sz w:val="28"/>
          <w:szCs w:val="28"/>
          <w:lang w:val="ru-RU"/>
        </w:rPr>
        <w:t>-</w:t>
      </w:r>
      <w:r w:rsidRPr="00474AFA">
        <w:rPr>
          <w:sz w:val="28"/>
          <w:szCs w:val="28"/>
          <w:lang w:val="ru-RU"/>
        </w:rPr>
        <w:t xml:space="preserve"> перечень все</w:t>
      </w:r>
      <w:r w:rsidR="00965E1C" w:rsidRPr="00474AFA">
        <w:rPr>
          <w:sz w:val="28"/>
          <w:szCs w:val="28"/>
          <w:lang w:val="ru-RU"/>
        </w:rPr>
        <w:t>х непрофильных активов Общества.</w:t>
      </w:r>
    </w:p>
    <w:p w14:paraId="602E50CB" w14:textId="1846EE7F" w:rsidR="0021674A" w:rsidRPr="00474AFA" w:rsidRDefault="0021674A" w:rsidP="0021674A">
      <w:pPr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 xml:space="preserve"> </w:t>
      </w:r>
    </w:p>
    <w:p w14:paraId="56D08B14" w14:textId="77777777" w:rsidR="00C35328" w:rsidRPr="00474AFA" w:rsidRDefault="00C35328" w:rsidP="00F47946">
      <w:pPr>
        <w:ind w:firstLine="709"/>
        <w:rPr>
          <w:b/>
          <w:sz w:val="28"/>
          <w:szCs w:val="28"/>
          <w:lang w:val="ru-RU"/>
        </w:rPr>
      </w:pPr>
    </w:p>
    <w:p w14:paraId="12D93F6F" w14:textId="77777777" w:rsidR="004D7DAF" w:rsidRPr="00474AFA" w:rsidRDefault="004D7DAF" w:rsidP="00F47946">
      <w:pPr>
        <w:ind w:firstLine="709"/>
        <w:rPr>
          <w:b/>
          <w:sz w:val="28"/>
          <w:szCs w:val="28"/>
          <w:lang w:val="ru-RU"/>
        </w:rPr>
      </w:pPr>
      <w:r w:rsidRPr="00474AFA">
        <w:rPr>
          <w:b/>
          <w:sz w:val="28"/>
          <w:szCs w:val="28"/>
          <w:lang w:val="ru-RU"/>
        </w:rPr>
        <w:t>2.</w:t>
      </w:r>
      <w:r w:rsidRPr="00474AFA">
        <w:rPr>
          <w:b/>
          <w:sz w:val="28"/>
          <w:szCs w:val="28"/>
          <w:lang w:val="ru-RU"/>
        </w:rPr>
        <w:tab/>
        <w:t xml:space="preserve">Принципы реализации </w:t>
      </w:r>
      <w:r w:rsidR="00705A0B" w:rsidRPr="00474AFA">
        <w:rPr>
          <w:b/>
          <w:sz w:val="28"/>
          <w:szCs w:val="28"/>
          <w:lang w:val="ru-RU"/>
        </w:rPr>
        <w:t xml:space="preserve">(отчуждения) </w:t>
      </w:r>
      <w:r w:rsidRPr="00474AFA">
        <w:rPr>
          <w:b/>
          <w:sz w:val="28"/>
          <w:szCs w:val="28"/>
          <w:lang w:val="ru-RU"/>
        </w:rPr>
        <w:t>непрофильных активов.</w:t>
      </w:r>
    </w:p>
    <w:p w14:paraId="3363507A" w14:textId="77777777" w:rsidR="004D7DAF" w:rsidRPr="00474AFA" w:rsidRDefault="00980A13" w:rsidP="00F47946">
      <w:pPr>
        <w:ind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 xml:space="preserve">2.1. </w:t>
      </w:r>
      <w:proofErr w:type="spellStart"/>
      <w:r w:rsidRPr="00474AFA">
        <w:rPr>
          <w:sz w:val="28"/>
          <w:szCs w:val="28"/>
          <w:lang w:val="ru-RU"/>
        </w:rPr>
        <w:t>Транспарентность</w:t>
      </w:r>
      <w:proofErr w:type="spellEnd"/>
      <w:r w:rsidRPr="00474AFA">
        <w:rPr>
          <w:sz w:val="28"/>
          <w:szCs w:val="28"/>
          <w:lang w:val="ru-RU"/>
        </w:rPr>
        <w:t xml:space="preserve"> – открытость и доступность информации и применяемых методах и подходах по выявлению непрофильных активов из всей совокупности активов.</w:t>
      </w:r>
    </w:p>
    <w:p w14:paraId="04133948" w14:textId="396CCD34" w:rsidR="00980A13" w:rsidRPr="00474AFA" w:rsidRDefault="00980A13" w:rsidP="00F47946">
      <w:pPr>
        <w:ind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 xml:space="preserve">2.2. Системность – </w:t>
      </w:r>
      <w:r w:rsidR="00622508" w:rsidRPr="00474AFA">
        <w:rPr>
          <w:sz w:val="28"/>
          <w:szCs w:val="28"/>
          <w:lang w:val="ru-RU"/>
        </w:rPr>
        <w:t xml:space="preserve">регулярный анализ активов Общества на предмет выявления их </w:t>
      </w:r>
      <w:proofErr w:type="spellStart"/>
      <w:r w:rsidR="0021674A" w:rsidRPr="00474AFA">
        <w:rPr>
          <w:sz w:val="28"/>
          <w:szCs w:val="28"/>
          <w:lang w:val="ru-RU"/>
        </w:rPr>
        <w:t>непрофильности</w:t>
      </w:r>
      <w:proofErr w:type="spellEnd"/>
      <w:r w:rsidR="0021674A" w:rsidRPr="00474AFA">
        <w:rPr>
          <w:sz w:val="28"/>
          <w:szCs w:val="28"/>
          <w:lang w:val="ru-RU"/>
        </w:rPr>
        <w:t>.</w:t>
      </w:r>
    </w:p>
    <w:p w14:paraId="70893447" w14:textId="77777777" w:rsidR="00980A13" w:rsidRPr="00474AFA" w:rsidRDefault="00980A13" w:rsidP="00F47946">
      <w:pPr>
        <w:ind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>2.3. Прозрачность – обеспечение открытых и публичных процедур по реализации непрофильных активов, в том числе использование доступных для потенциальных покупателей способов раскрытия информации о продаже непрофильных активов.</w:t>
      </w:r>
    </w:p>
    <w:p w14:paraId="5AA77FAD" w14:textId="47C28FC0" w:rsidR="00980A13" w:rsidRPr="00474AFA" w:rsidRDefault="00980A13" w:rsidP="00F47946">
      <w:pPr>
        <w:ind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 xml:space="preserve">2.4. Эффективность – </w:t>
      </w:r>
      <w:r w:rsidR="00951E07" w:rsidRPr="00474AFA">
        <w:rPr>
          <w:sz w:val="28"/>
          <w:szCs w:val="28"/>
          <w:lang w:val="ru-RU"/>
        </w:rPr>
        <w:t>экономически обоснованная реализация непрофильного актива</w:t>
      </w:r>
      <w:r w:rsidRPr="00474AFA">
        <w:rPr>
          <w:sz w:val="28"/>
          <w:szCs w:val="28"/>
          <w:lang w:val="ru-RU"/>
        </w:rPr>
        <w:t>.</w:t>
      </w:r>
    </w:p>
    <w:p w14:paraId="66DA01A9" w14:textId="327606D7" w:rsidR="00980A13" w:rsidRPr="00474AFA" w:rsidRDefault="00980A13" w:rsidP="00F47946">
      <w:pPr>
        <w:ind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 xml:space="preserve">2.5. Максимизация доходов – реализация непрофильных активов </w:t>
      </w:r>
      <w:r w:rsidR="00951E07" w:rsidRPr="00474AFA">
        <w:rPr>
          <w:sz w:val="28"/>
          <w:szCs w:val="28"/>
          <w:lang w:val="ru-RU"/>
        </w:rPr>
        <w:t xml:space="preserve">на </w:t>
      </w:r>
      <w:r w:rsidRPr="00474AFA">
        <w:rPr>
          <w:sz w:val="28"/>
          <w:szCs w:val="28"/>
          <w:lang w:val="ru-RU"/>
        </w:rPr>
        <w:t>возмездн</w:t>
      </w:r>
      <w:r w:rsidR="00951E07" w:rsidRPr="00474AFA">
        <w:rPr>
          <w:sz w:val="28"/>
          <w:szCs w:val="28"/>
          <w:lang w:val="ru-RU"/>
        </w:rPr>
        <w:t>о</w:t>
      </w:r>
      <w:r w:rsidRPr="00474AFA">
        <w:rPr>
          <w:sz w:val="28"/>
          <w:szCs w:val="28"/>
          <w:lang w:val="ru-RU"/>
        </w:rPr>
        <w:t>й</w:t>
      </w:r>
      <w:r w:rsidR="00951E07" w:rsidRPr="00474AFA">
        <w:rPr>
          <w:sz w:val="28"/>
          <w:szCs w:val="28"/>
          <w:lang w:val="ru-RU"/>
        </w:rPr>
        <w:t xml:space="preserve"> основе.</w:t>
      </w:r>
    </w:p>
    <w:p w14:paraId="547EAD39" w14:textId="77777777" w:rsidR="00980A13" w:rsidRPr="00474AFA" w:rsidRDefault="00980A13" w:rsidP="00F47946">
      <w:pPr>
        <w:ind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>2.6. Минимизация расходов – снижение затрат на содержание неликвидных активов.</w:t>
      </w:r>
    </w:p>
    <w:p w14:paraId="1AC85513" w14:textId="77777777" w:rsidR="00980A13" w:rsidRPr="00474AFA" w:rsidRDefault="00980A13" w:rsidP="00F47946">
      <w:pPr>
        <w:ind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>2.7. Защита экономических интересов Общества при распоряжении активами – своевременная реализация активов, предотвращение потери стоимости активов, защита прав и интересов Общества перед совладельцами активов и третьими лицами.</w:t>
      </w:r>
    </w:p>
    <w:p w14:paraId="12748CED" w14:textId="77777777" w:rsidR="004D7DAF" w:rsidRPr="00474AFA" w:rsidRDefault="004D7DAF" w:rsidP="00F47946">
      <w:pPr>
        <w:ind w:firstLine="709"/>
        <w:rPr>
          <w:sz w:val="16"/>
          <w:szCs w:val="16"/>
          <w:lang w:val="ru-RU"/>
        </w:rPr>
      </w:pPr>
    </w:p>
    <w:p w14:paraId="1C4F1D77" w14:textId="77777777" w:rsidR="004D7DAF" w:rsidRPr="00474AFA" w:rsidRDefault="004D7DAF" w:rsidP="00FA7870">
      <w:pPr>
        <w:ind w:firstLine="709"/>
        <w:jc w:val="both"/>
        <w:rPr>
          <w:b/>
          <w:sz w:val="28"/>
          <w:szCs w:val="28"/>
          <w:lang w:val="ru-RU"/>
        </w:rPr>
      </w:pPr>
      <w:r w:rsidRPr="00474AFA">
        <w:rPr>
          <w:b/>
          <w:sz w:val="28"/>
          <w:szCs w:val="28"/>
          <w:lang w:val="ru-RU"/>
        </w:rPr>
        <w:t>3.</w:t>
      </w:r>
      <w:r w:rsidRPr="00474AFA">
        <w:rPr>
          <w:b/>
          <w:sz w:val="28"/>
          <w:szCs w:val="28"/>
          <w:lang w:val="ru-RU"/>
        </w:rPr>
        <w:tab/>
        <w:t xml:space="preserve">Порядок </w:t>
      </w:r>
      <w:r w:rsidR="00951E07" w:rsidRPr="00474AFA">
        <w:rPr>
          <w:b/>
          <w:sz w:val="28"/>
          <w:szCs w:val="28"/>
          <w:lang w:val="ru-RU"/>
        </w:rPr>
        <w:t xml:space="preserve">выявления непрофильных активов и </w:t>
      </w:r>
      <w:r w:rsidR="006F4610" w:rsidRPr="00474AFA">
        <w:rPr>
          <w:b/>
          <w:sz w:val="28"/>
          <w:szCs w:val="28"/>
          <w:lang w:val="ru-RU"/>
        </w:rPr>
        <w:t>формирования Реестра</w:t>
      </w:r>
      <w:r w:rsidRPr="00474AFA">
        <w:rPr>
          <w:b/>
          <w:sz w:val="28"/>
          <w:szCs w:val="28"/>
          <w:lang w:val="ru-RU"/>
        </w:rPr>
        <w:t xml:space="preserve"> непрофильных активов.</w:t>
      </w:r>
    </w:p>
    <w:p w14:paraId="2371B70A" w14:textId="1E09084D" w:rsidR="00CE2EA6" w:rsidRPr="00474AFA" w:rsidRDefault="00710003" w:rsidP="00D05469">
      <w:pPr>
        <w:ind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>Проце</w:t>
      </w:r>
      <w:r w:rsidR="006F4610" w:rsidRPr="00474AFA">
        <w:rPr>
          <w:sz w:val="28"/>
          <w:szCs w:val="28"/>
          <w:lang w:val="ru-RU"/>
        </w:rPr>
        <w:t xml:space="preserve">сс </w:t>
      </w:r>
      <w:r w:rsidR="00951E07" w:rsidRPr="00474AFA">
        <w:rPr>
          <w:sz w:val="28"/>
          <w:szCs w:val="28"/>
          <w:lang w:val="ru-RU"/>
        </w:rPr>
        <w:t xml:space="preserve">выявления непрофильных активов и </w:t>
      </w:r>
      <w:r w:rsidR="006F4610" w:rsidRPr="00474AFA">
        <w:rPr>
          <w:sz w:val="28"/>
          <w:szCs w:val="28"/>
          <w:lang w:val="ru-RU"/>
        </w:rPr>
        <w:t xml:space="preserve">формирования Реестра непрофильных активов </w:t>
      </w:r>
      <w:r w:rsidRPr="00474AFA">
        <w:rPr>
          <w:sz w:val="28"/>
          <w:szCs w:val="28"/>
          <w:lang w:val="ru-RU"/>
        </w:rPr>
        <w:t xml:space="preserve">начинается с анализа </w:t>
      </w:r>
      <w:r w:rsidR="0021674A" w:rsidRPr="00474AFA">
        <w:rPr>
          <w:sz w:val="28"/>
          <w:szCs w:val="28"/>
          <w:lang w:val="ru-RU"/>
        </w:rPr>
        <w:t xml:space="preserve">всех </w:t>
      </w:r>
      <w:proofErr w:type="spellStart"/>
      <w:r w:rsidR="00602113" w:rsidRPr="00474AFA">
        <w:rPr>
          <w:sz w:val="28"/>
          <w:szCs w:val="28"/>
          <w:lang w:val="ru-RU"/>
        </w:rPr>
        <w:t>внеоборотных</w:t>
      </w:r>
      <w:proofErr w:type="spellEnd"/>
      <w:r w:rsidR="00602113" w:rsidRPr="00474AFA">
        <w:rPr>
          <w:sz w:val="28"/>
          <w:szCs w:val="28"/>
          <w:lang w:val="ru-RU"/>
        </w:rPr>
        <w:t xml:space="preserve"> </w:t>
      </w:r>
      <w:r w:rsidRPr="00474AFA">
        <w:rPr>
          <w:sz w:val="28"/>
          <w:szCs w:val="28"/>
          <w:lang w:val="ru-RU"/>
        </w:rPr>
        <w:t>активов</w:t>
      </w:r>
      <w:r w:rsidR="006F4610" w:rsidRPr="00474AFA">
        <w:rPr>
          <w:sz w:val="28"/>
          <w:szCs w:val="28"/>
          <w:lang w:val="ru-RU"/>
        </w:rPr>
        <w:t xml:space="preserve"> Общества</w:t>
      </w:r>
      <w:r w:rsidRPr="00474AFA">
        <w:rPr>
          <w:sz w:val="28"/>
          <w:szCs w:val="28"/>
          <w:lang w:val="ru-RU"/>
        </w:rPr>
        <w:t xml:space="preserve"> </w:t>
      </w:r>
      <w:r w:rsidR="006F4610" w:rsidRPr="00474AFA">
        <w:rPr>
          <w:sz w:val="28"/>
          <w:szCs w:val="28"/>
          <w:lang w:val="ru-RU"/>
        </w:rPr>
        <w:t xml:space="preserve">и </w:t>
      </w:r>
      <w:r w:rsidRPr="00474AFA">
        <w:rPr>
          <w:sz w:val="28"/>
          <w:szCs w:val="28"/>
          <w:lang w:val="ru-RU"/>
        </w:rPr>
        <w:t xml:space="preserve">проводится в </w:t>
      </w:r>
      <w:r w:rsidR="00705A0B" w:rsidRPr="00474AFA">
        <w:rPr>
          <w:sz w:val="28"/>
          <w:szCs w:val="28"/>
          <w:u w:val="single"/>
          <w:lang w:val="ru-RU"/>
        </w:rPr>
        <w:t>три</w:t>
      </w:r>
      <w:r w:rsidRPr="00474AFA">
        <w:rPr>
          <w:sz w:val="28"/>
          <w:szCs w:val="28"/>
          <w:u w:val="single"/>
          <w:lang w:val="ru-RU"/>
        </w:rPr>
        <w:t xml:space="preserve"> этапа</w:t>
      </w:r>
      <w:r w:rsidRPr="00474AFA">
        <w:rPr>
          <w:sz w:val="28"/>
          <w:szCs w:val="28"/>
          <w:lang w:val="ru-RU"/>
        </w:rPr>
        <w:t>:</w:t>
      </w:r>
    </w:p>
    <w:p w14:paraId="21744E43" w14:textId="77777777" w:rsidR="0021674A" w:rsidRPr="00474AFA" w:rsidRDefault="0021674A" w:rsidP="00D05469">
      <w:pPr>
        <w:ind w:firstLine="709"/>
        <w:jc w:val="both"/>
        <w:rPr>
          <w:b/>
          <w:sz w:val="14"/>
          <w:szCs w:val="14"/>
          <w:lang w:val="ru-RU"/>
        </w:rPr>
      </w:pPr>
    </w:p>
    <w:p w14:paraId="6485D03C" w14:textId="5C87C962" w:rsidR="00B66740" w:rsidRPr="00474AFA" w:rsidRDefault="00D05469" w:rsidP="00D05469">
      <w:pPr>
        <w:ind w:firstLine="709"/>
        <w:jc w:val="both"/>
        <w:rPr>
          <w:b/>
          <w:sz w:val="28"/>
          <w:szCs w:val="28"/>
          <w:lang w:val="ru-RU"/>
        </w:rPr>
      </w:pPr>
      <w:r w:rsidRPr="00474AFA">
        <w:rPr>
          <w:b/>
          <w:sz w:val="28"/>
          <w:szCs w:val="28"/>
          <w:lang w:val="ru-RU"/>
        </w:rPr>
        <w:t xml:space="preserve">3.1. </w:t>
      </w:r>
      <w:r w:rsidRPr="00474AFA">
        <w:rPr>
          <w:b/>
          <w:sz w:val="28"/>
          <w:szCs w:val="28"/>
          <w:lang w:val="ru-RU"/>
        </w:rPr>
        <w:tab/>
      </w:r>
      <w:r w:rsidR="00B66740" w:rsidRPr="00474AFA">
        <w:rPr>
          <w:b/>
          <w:sz w:val="28"/>
          <w:szCs w:val="28"/>
          <w:lang w:val="ru-RU"/>
        </w:rPr>
        <w:t>Подготовительный этап.</w:t>
      </w:r>
    </w:p>
    <w:p w14:paraId="1C33C694" w14:textId="77777777" w:rsidR="00D05469" w:rsidRPr="00474AFA" w:rsidRDefault="00B66740" w:rsidP="00622508">
      <w:pPr>
        <w:pStyle w:val="a4"/>
        <w:numPr>
          <w:ilvl w:val="2"/>
          <w:numId w:val="15"/>
        </w:numPr>
        <w:ind w:left="0"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>Инвентаризация всех имеющихся в наличии</w:t>
      </w:r>
      <w:r w:rsidR="00602113" w:rsidRPr="00474AFA">
        <w:rPr>
          <w:sz w:val="28"/>
          <w:szCs w:val="28"/>
          <w:lang w:val="ru-RU"/>
        </w:rPr>
        <w:t xml:space="preserve"> </w:t>
      </w:r>
      <w:proofErr w:type="spellStart"/>
      <w:r w:rsidR="00602113" w:rsidRPr="00474AFA">
        <w:rPr>
          <w:sz w:val="28"/>
          <w:szCs w:val="28"/>
          <w:lang w:val="ru-RU"/>
        </w:rPr>
        <w:t>внеоборотных</w:t>
      </w:r>
      <w:proofErr w:type="spellEnd"/>
      <w:r w:rsidR="00602113" w:rsidRPr="00474AFA">
        <w:rPr>
          <w:sz w:val="28"/>
          <w:szCs w:val="28"/>
          <w:lang w:val="ru-RU"/>
        </w:rPr>
        <w:t xml:space="preserve"> активов </w:t>
      </w:r>
      <w:r w:rsidR="00602113" w:rsidRPr="00474AFA">
        <w:rPr>
          <w:bCs/>
          <w:sz w:val="28"/>
          <w:szCs w:val="28"/>
          <w:lang w:val="ru-RU"/>
        </w:rPr>
        <w:t>Общества</w:t>
      </w:r>
      <w:r w:rsidR="00602113" w:rsidRPr="00474AFA">
        <w:rPr>
          <w:sz w:val="28"/>
          <w:szCs w:val="28"/>
          <w:lang w:val="ru-RU"/>
        </w:rPr>
        <w:t>, а также активов, переданных в доверительное управление, или права на которые удостоверены паями паевых инвестиционных фондов.</w:t>
      </w:r>
    </w:p>
    <w:p w14:paraId="1C120F0F" w14:textId="6EE9D8EC" w:rsidR="00B66740" w:rsidRPr="00474AFA" w:rsidRDefault="00B66740" w:rsidP="00622508">
      <w:pPr>
        <w:pStyle w:val="a4"/>
        <w:numPr>
          <w:ilvl w:val="2"/>
          <w:numId w:val="15"/>
        </w:numPr>
        <w:ind w:left="0"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 xml:space="preserve">Объединение активов в </w:t>
      </w:r>
      <w:r w:rsidR="00EE6DC7" w:rsidRPr="00474AFA">
        <w:rPr>
          <w:sz w:val="28"/>
          <w:szCs w:val="28"/>
          <w:lang w:val="ru-RU"/>
        </w:rPr>
        <w:t>ЕУУ</w:t>
      </w:r>
      <w:r w:rsidRPr="00474AFA">
        <w:rPr>
          <w:sz w:val="28"/>
          <w:szCs w:val="28"/>
          <w:lang w:val="ru-RU"/>
        </w:rPr>
        <w:t xml:space="preserve"> (при необходимости) и формирование Реестра </w:t>
      </w:r>
      <w:r w:rsidR="00EE6DC7" w:rsidRPr="00474AFA">
        <w:rPr>
          <w:sz w:val="28"/>
          <w:szCs w:val="28"/>
          <w:lang w:val="ru-RU"/>
        </w:rPr>
        <w:t>ЕУУ</w:t>
      </w:r>
      <w:r w:rsidR="00FA7870" w:rsidRPr="00474AFA">
        <w:rPr>
          <w:sz w:val="28"/>
          <w:szCs w:val="28"/>
          <w:lang w:val="ru-RU"/>
        </w:rPr>
        <w:t xml:space="preserve"> </w:t>
      </w:r>
      <w:r w:rsidR="00EC45E1" w:rsidRPr="00474AFA">
        <w:rPr>
          <w:sz w:val="28"/>
          <w:szCs w:val="28"/>
          <w:lang w:val="ru-RU"/>
        </w:rPr>
        <w:t>в отношении всех активов Общества</w:t>
      </w:r>
      <w:r w:rsidRPr="00474AFA">
        <w:rPr>
          <w:sz w:val="28"/>
          <w:szCs w:val="28"/>
          <w:lang w:val="ru-RU"/>
        </w:rPr>
        <w:t>.</w:t>
      </w:r>
    </w:p>
    <w:p w14:paraId="25ACD2AE" w14:textId="3B10F30A" w:rsidR="00FA7870" w:rsidRPr="00474AFA" w:rsidRDefault="00D05469" w:rsidP="00622508">
      <w:pPr>
        <w:pStyle w:val="a4"/>
        <w:ind w:left="0"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>3.1.3.</w:t>
      </w:r>
      <w:r w:rsidRPr="00474AFA">
        <w:rPr>
          <w:sz w:val="28"/>
          <w:szCs w:val="28"/>
          <w:lang w:val="ru-RU"/>
        </w:rPr>
        <w:tab/>
      </w:r>
      <w:r w:rsidR="0044339B" w:rsidRPr="00474AFA">
        <w:rPr>
          <w:sz w:val="28"/>
          <w:szCs w:val="28"/>
          <w:lang w:val="ru-RU"/>
        </w:rPr>
        <w:t xml:space="preserve">Ведение Реестра </w:t>
      </w:r>
      <w:r w:rsidR="00EE6DC7" w:rsidRPr="00474AFA">
        <w:rPr>
          <w:sz w:val="28"/>
          <w:szCs w:val="28"/>
          <w:lang w:val="ru-RU"/>
        </w:rPr>
        <w:t>ЕУУ</w:t>
      </w:r>
      <w:r w:rsidR="0044339B" w:rsidRPr="00474AFA">
        <w:rPr>
          <w:sz w:val="28"/>
          <w:szCs w:val="28"/>
          <w:lang w:val="ru-RU"/>
        </w:rPr>
        <w:t>.</w:t>
      </w:r>
    </w:p>
    <w:p w14:paraId="5D37429C" w14:textId="3ABB9EC1" w:rsidR="0094372E" w:rsidRPr="00474AFA" w:rsidRDefault="0094372E" w:rsidP="00622508">
      <w:pPr>
        <w:ind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 xml:space="preserve">Менеджментом Общества должно быть обеспечено постоянное ведение Реестра </w:t>
      </w:r>
      <w:r w:rsidR="00565F15" w:rsidRPr="00474AFA">
        <w:rPr>
          <w:sz w:val="28"/>
          <w:szCs w:val="28"/>
          <w:lang w:val="ru-RU"/>
        </w:rPr>
        <w:t>ЕУУ</w:t>
      </w:r>
      <w:r w:rsidRPr="00474AFA">
        <w:rPr>
          <w:sz w:val="28"/>
          <w:szCs w:val="28"/>
          <w:lang w:val="ru-RU"/>
        </w:rPr>
        <w:t xml:space="preserve">. </w:t>
      </w:r>
      <w:proofErr w:type="gramStart"/>
      <w:r w:rsidRPr="00474AFA">
        <w:rPr>
          <w:sz w:val="28"/>
          <w:szCs w:val="28"/>
          <w:lang w:val="ru-RU"/>
        </w:rPr>
        <w:t xml:space="preserve">В последующем каждый принятый на баланс Общества актив должен быть внесен в Реестр ЕУУ и закреплен в управленческом учете за ранее определенным (вновь созданным) ЕУУ не позднее последнего рабочего дня квартала, следующего за кварталом, в котором актив был принят на баланс </w:t>
      </w:r>
      <w:r w:rsidR="00F47946" w:rsidRPr="00474AFA">
        <w:rPr>
          <w:sz w:val="28"/>
          <w:szCs w:val="28"/>
          <w:lang w:val="ru-RU"/>
        </w:rPr>
        <w:t>Общества</w:t>
      </w:r>
      <w:r w:rsidRPr="00474AFA">
        <w:rPr>
          <w:sz w:val="28"/>
          <w:szCs w:val="28"/>
          <w:lang w:val="ru-RU"/>
        </w:rPr>
        <w:t>.</w:t>
      </w:r>
      <w:proofErr w:type="gramEnd"/>
    </w:p>
    <w:p w14:paraId="2C033470" w14:textId="77777777" w:rsidR="00705A0B" w:rsidRPr="00474AFA" w:rsidRDefault="00705A0B" w:rsidP="00622508">
      <w:pPr>
        <w:ind w:firstLine="709"/>
        <w:jc w:val="both"/>
        <w:rPr>
          <w:sz w:val="16"/>
          <w:szCs w:val="16"/>
          <w:lang w:val="ru-RU"/>
        </w:rPr>
      </w:pPr>
    </w:p>
    <w:p w14:paraId="11FF7765" w14:textId="3949B02A" w:rsidR="0044339B" w:rsidRPr="00474AFA" w:rsidRDefault="00D05469" w:rsidP="00622508">
      <w:pPr>
        <w:pStyle w:val="a4"/>
        <w:ind w:left="0" w:firstLine="709"/>
        <w:jc w:val="both"/>
        <w:rPr>
          <w:sz w:val="28"/>
          <w:szCs w:val="28"/>
          <w:lang w:val="ru-RU"/>
        </w:rPr>
      </w:pPr>
      <w:r w:rsidRPr="00474AFA">
        <w:rPr>
          <w:b/>
          <w:sz w:val="28"/>
          <w:szCs w:val="28"/>
          <w:lang w:val="ru-RU"/>
        </w:rPr>
        <w:t>3.2.</w:t>
      </w:r>
      <w:r w:rsidRPr="00474AFA">
        <w:rPr>
          <w:b/>
          <w:sz w:val="28"/>
          <w:szCs w:val="28"/>
          <w:lang w:val="ru-RU"/>
        </w:rPr>
        <w:tab/>
      </w:r>
      <w:r w:rsidR="0044339B" w:rsidRPr="00474AFA">
        <w:rPr>
          <w:b/>
          <w:sz w:val="28"/>
          <w:szCs w:val="28"/>
          <w:lang w:val="ru-RU"/>
        </w:rPr>
        <w:t>Основной этап</w:t>
      </w:r>
      <w:r w:rsidR="0044339B" w:rsidRPr="00474AFA">
        <w:rPr>
          <w:sz w:val="28"/>
          <w:szCs w:val="28"/>
          <w:lang w:val="ru-RU"/>
        </w:rPr>
        <w:t xml:space="preserve"> (</w:t>
      </w:r>
      <w:r w:rsidR="00705A0B" w:rsidRPr="00474AFA">
        <w:rPr>
          <w:sz w:val="28"/>
          <w:szCs w:val="28"/>
          <w:lang w:val="ru-RU"/>
        </w:rPr>
        <w:t>о</w:t>
      </w:r>
      <w:r w:rsidR="0044339B" w:rsidRPr="00474AFA">
        <w:rPr>
          <w:sz w:val="28"/>
          <w:szCs w:val="28"/>
          <w:lang w:val="ru-RU"/>
        </w:rPr>
        <w:t>пределени</w:t>
      </w:r>
      <w:r w:rsidR="00705A0B" w:rsidRPr="00474AFA">
        <w:rPr>
          <w:sz w:val="28"/>
          <w:szCs w:val="28"/>
          <w:lang w:val="ru-RU"/>
        </w:rPr>
        <w:t>е</w:t>
      </w:r>
      <w:r w:rsidR="0044339B" w:rsidRPr="00474AFA">
        <w:rPr>
          <w:sz w:val="28"/>
          <w:szCs w:val="28"/>
          <w:lang w:val="ru-RU"/>
        </w:rPr>
        <w:t xml:space="preserve"> профильности/</w:t>
      </w:r>
      <w:proofErr w:type="spellStart"/>
      <w:r w:rsidR="0044339B" w:rsidRPr="00474AFA">
        <w:rPr>
          <w:sz w:val="28"/>
          <w:szCs w:val="28"/>
          <w:lang w:val="ru-RU"/>
        </w:rPr>
        <w:t>непрофильности</w:t>
      </w:r>
      <w:proofErr w:type="spellEnd"/>
      <w:r w:rsidR="0044339B" w:rsidRPr="00474AFA">
        <w:rPr>
          <w:sz w:val="28"/>
          <w:szCs w:val="28"/>
          <w:lang w:val="ru-RU"/>
        </w:rPr>
        <w:t xml:space="preserve"> </w:t>
      </w:r>
      <w:r w:rsidR="00EE6DC7" w:rsidRPr="00474AFA">
        <w:rPr>
          <w:sz w:val="28"/>
          <w:szCs w:val="28"/>
          <w:lang w:val="ru-RU"/>
        </w:rPr>
        <w:t>ЕУУ</w:t>
      </w:r>
      <w:r w:rsidR="0044339B" w:rsidRPr="00474AFA">
        <w:rPr>
          <w:sz w:val="28"/>
          <w:szCs w:val="28"/>
          <w:lang w:val="ru-RU"/>
        </w:rPr>
        <w:t>).</w:t>
      </w:r>
    </w:p>
    <w:p w14:paraId="1D90152F" w14:textId="6D7551AA" w:rsidR="00622508" w:rsidRPr="00474AFA" w:rsidRDefault="00622508" w:rsidP="00622508">
      <w:pPr>
        <w:ind w:firstLine="765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 xml:space="preserve">На данном этапе проводится исследование каждой </w:t>
      </w:r>
      <w:r w:rsidR="0021674A" w:rsidRPr="00474AFA">
        <w:rPr>
          <w:sz w:val="28"/>
          <w:szCs w:val="28"/>
          <w:lang w:val="ru-RU"/>
        </w:rPr>
        <w:t>ЕУУ с точки зрения использования</w:t>
      </w:r>
      <w:r w:rsidRPr="00474AFA">
        <w:rPr>
          <w:sz w:val="28"/>
          <w:szCs w:val="28"/>
          <w:lang w:val="ru-RU"/>
        </w:rPr>
        <w:t xml:space="preserve"> ЕУУ при осуществлении </w:t>
      </w:r>
      <w:r w:rsidRPr="00474AFA">
        <w:rPr>
          <w:bCs/>
          <w:sz w:val="28"/>
          <w:szCs w:val="28"/>
          <w:lang w:val="ru-RU"/>
        </w:rPr>
        <w:t>Обществом</w:t>
      </w:r>
      <w:r w:rsidR="0021674A" w:rsidRPr="00474AFA">
        <w:rPr>
          <w:sz w:val="28"/>
          <w:szCs w:val="28"/>
          <w:lang w:val="ru-RU"/>
        </w:rPr>
        <w:t xml:space="preserve"> основных видов деятельности</w:t>
      </w:r>
      <w:r w:rsidRPr="00474AFA">
        <w:rPr>
          <w:sz w:val="18"/>
          <w:szCs w:val="18"/>
          <w:lang w:val="ru-RU"/>
        </w:rPr>
        <w:t xml:space="preserve"> </w:t>
      </w:r>
      <w:r w:rsidRPr="00474AFA">
        <w:rPr>
          <w:sz w:val="28"/>
          <w:szCs w:val="28"/>
          <w:lang w:val="ru-RU"/>
        </w:rPr>
        <w:t>с</w:t>
      </w:r>
      <w:r w:rsidRPr="00474AFA">
        <w:rPr>
          <w:sz w:val="18"/>
          <w:szCs w:val="18"/>
          <w:lang w:val="ru-RU"/>
        </w:rPr>
        <w:t xml:space="preserve"> </w:t>
      </w:r>
      <w:r w:rsidRPr="00474AFA">
        <w:rPr>
          <w:sz w:val="28"/>
          <w:szCs w:val="28"/>
          <w:lang w:val="ru-RU"/>
        </w:rPr>
        <w:t>учетом</w:t>
      </w:r>
      <w:r w:rsidRPr="00474AFA">
        <w:rPr>
          <w:sz w:val="18"/>
          <w:szCs w:val="18"/>
          <w:lang w:val="ru-RU"/>
        </w:rPr>
        <w:t xml:space="preserve"> </w:t>
      </w:r>
      <w:r w:rsidRPr="00474AFA">
        <w:rPr>
          <w:sz w:val="28"/>
          <w:szCs w:val="28"/>
          <w:lang w:val="ru-RU"/>
        </w:rPr>
        <w:t>критериев определения</w:t>
      </w:r>
      <w:r w:rsidRPr="00474AFA">
        <w:rPr>
          <w:sz w:val="18"/>
          <w:szCs w:val="18"/>
          <w:lang w:val="ru-RU"/>
        </w:rPr>
        <w:t xml:space="preserve"> </w:t>
      </w:r>
      <w:r w:rsidRPr="00474AFA">
        <w:rPr>
          <w:sz w:val="28"/>
          <w:szCs w:val="28"/>
          <w:lang w:val="ru-RU"/>
        </w:rPr>
        <w:t>профильности</w:t>
      </w:r>
      <w:r w:rsidRPr="00474AFA">
        <w:rPr>
          <w:sz w:val="18"/>
          <w:szCs w:val="18"/>
          <w:lang w:val="ru-RU"/>
        </w:rPr>
        <w:t xml:space="preserve"> </w:t>
      </w:r>
      <w:r w:rsidRPr="00474AFA">
        <w:rPr>
          <w:sz w:val="28"/>
          <w:szCs w:val="28"/>
          <w:lang w:val="ru-RU"/>
        </w:rPr>
        <w:t xml:space="preserve">ЕУУ, приведенных в </w:t>
      </w:r>
      <w:r w:rsidR="0021674A" w:rsidRPr="00474AFA">
        <w:rPr>
          <w:b/>
          <w:sz w:val="28"/>
          <w:szCs w:val="28"/>
          <w:lang w:val="ru-RU"/>
        </w:rPr>
        <w:t>П</w:t>
      </w:r>
      <w:r w:rsidRPr="00474AFA">
        <w:rPr>
          <w:b/>
          <w:sz w:val="28"/>
          <w:szCs w:val="28"/>
          <w:lang w:val="ru-RU"/>
        </w:rPr>
        <w:t>риложении №</w:t>
      </w:r>
      <w:r w:rsidRPr="00474AFA">
        <w:rPr>
          <w:b/>
          <w:sz w:val="28"/>
          <w:szCs w:val="28"/>
        </w:rPr>
        <w:t> </w:t>
      </w:r>
      <w:r w:rsidRPr="00474AFA">
        <w:rPr>
          <w:b/>
          <w:sz w:val="28"/>
          <w:szCs w:val="28"/>
          <w:lang w:val="ru-RU"/>
        </w:rPr>
        <w:t>1</w:t>
      </w:r>
      <w:r w:rsidRPr="00474AFA">
        <w:rPr>
          <w:sz w:val="28"/>
          <w:szCs w:val="28"/>
          <w:lang w:val="ru-RU"/>
        </w:rPr>
        <w:t xml:space="preserve"> к настоящей </w:t>
      </w:r>
      <w:r w:rsidR="00714D00" w:rsidRPr="00474AFA">
        <w:rPr>
          <w:sz w:val="28"/>
          <w:szCs w:val="28"/>
          <w:lang w:val="ru-RU"/>
        </w:rPr>
        <w:t>Методике</w:t>
      </w:r>
      <w:r w:rsidR="0021674A" w:rsidRPr="00474AFA">
        <w:rPr>
          <w:sz w:val="28"/>
          <w:szCs w:val="28"/>
          <w:lang w:val="ru-RU"/>
        </w:rPr>
        <w:t>.</w:t>
      </w:r>
    </w:p>
    <w:p w14:paraId="3B896924" w14:textId="77777777" w:rsidR="00622508" w:rsidRPr="00474AFA" w:rsidRDefault="00622508" w:rsidP="00622508">
      <w:pPr>
        <w:tabs>
          <w:tab w:val="left" w:pos="0"/>
        </w:tabs>
        <w:ind w:firstLine="765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 xml:space="preserve">В случае если ЕУУ используется при осуществлении основных видов деятельности, она относится к профильным активам. Если ЕУУ не используется </w:t>
      </w:r>
      <w:r w:rsidRPr="00474AFA">
        <w:rPr>
          <w:sz w:val="28"/>
          <w:szCs w:val="28"/>
          <w:lang w:val="ru-RU"/>
        </w:rPr>
        <w:lastRenderedPageBreak/>
        <w:t xml:space="preserve">при осуществлении основных видов деятельности </w:t>
      </w:r>
      <w:r w:rsidRPr="00474AFA">
        <w:rPr>
          <w:bCs/>
          <w:sz w:val="28"/>
          <w:szCs w:val="28"/>
          <w:lang w:val="ru-RU"/>
        </w:rPr>
        <w:t>Компании</w:t>
      </w:r>
      <w:r w:rsidRPr="00474AFA">
        <w:rPr>
          <w:sz w:val="28"/>
          <w:szCs w:val="28"/>
          <w:lang w:val="ru-RU"/>
        </w:rPr>
        <w:t xml:space="preserve">, ее отнесение к </w:t>
      </w:r>
      <w:proofErr w:type="gramStart"/>
      <w:r w:rsidRPr="00474AFA">
        <w:rPr>
          <w:sz w:val="28"/>
          <w:szCs w:val="28"/>
          <w:lang w:val="ru-RU"/>
        </w:rPr>
        <w:t>профильным</w:t>
      </w:r>
      <w:proofErr w:type="gramEnd"/>
      <w:r w:rsidRPr="00474AFA">
        <w:rPr>
          <w:sz w:val="28"/>
          <w:szCs w:val="28"/>
          <w:lang w:val="ru-RU"/>
        </w:rPr>
        <w:t xml:space="preserve"> (либо непрофильным) осуществляется по нижеследующему алгоритму.</w:t>
      </w:r>
    </w:p>
    <w:p w14:paraId="21936558" w14:textId="05CB19BC" w:rsidR="00622508" w:rsidRPr="00474AFA" w:rsidRDefault="00622508" w:rsidP="00622508">
      <w:pPr>
        <w:ind w:firstLine="765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>1)</w:t>
      </w:r>
      <w:r w:rsidRPr="00474AFA">
        <w:rPr>
          <w:sz w:val="28"/>
          <w:szCs w:val="28"/>
          <w:lang w:val="ru-RU"/>
        </w:rPr>
        <w:tab/>
        <w:t xml:space="preserve">Необходимо определить степень влияния факторов, представленных в </w:t>
      </w:r>
      <w:r w:rsidRPr="00474AFA">
        <w:rPr>
          <w:b/>
          <w:sz w:val="28"/>
          <w:szCs w:val="28"/>
          <w:lang w:val="ru-RU"/>
        </w:rPr>
        <w:t>Приложении № 1,</w:t>
      </w:r>
      <w:r w:rsidRPr="00474AFA">
        <w:rPr>
          <w:sz w:val="28"/>
          <w:szCs w:val="28"/>
          <w:lang w:val="ru-RU"/>
        </w:rPr>
        <w:t xml:space="preserve"> на каждую ЕУУ включенную в Реестр ЕУУ, путем выбора ответов (</w:t>
      </w:r>
      <w:r w:rsidR="006C1EB2" w:rsidRPr="00474AFA">
        <w:rPr>
          <w:sz w:val="28"/>
          <w:szCs w:val="28"/>
          <w:lang w:val="ru-RU"/>
        </w:rPr>
        <w:t>«</w:t>
      </w:r>
      <w:r w:rsidRPr="00474AFA">
        <w:rPr>
          <w:sz w:val="28"/>
          <w:szCs w:val="28"/>
          <w:lang w:val="ru-RU"/>
        </w:rPr>
        <w:t>да</w:t>
      </w:r>
      <w:r w:rsidR="006C1EB2" w:rsidRPr="00474AFA">
        <w:rPr>
          <w:sz w:val="28"/>
          <w:szCs w:val="28"/>
          <w:lang w:val="ru-RU"/>
        </w:rPr>
        <w:t>»</w:t>
      </w:r>
      <w:r w:rsidRPr="00474AFA">
        <w:rPr>
          <w:sz w:val="28"/>
          <w:szCs w:val="28"/>
          <w:lang w:val="ru-RU"/>
        </w:rPr>
        <w:t xml:space="preserve"> – фактор оказывает влияние</w:t>
      </w:r>
      <w:r w:rsidR="006C1EB2" w:rsidRPr="00474AFA">
        <w:rPr>
          <w:sz w:val="28"/>
          <w:szCs w:val="28"/>
          <w:lang w:val="ru-RU"/>
        </w:rPr>
        <w:t>,</w:t>
      </w:r>
      <w:r w:rsidRPr="00474AFA">
        <w:rPr>
          <w:sz w:val="28"/>
          <w:szCs w:val="28"/>
          <w:lang w:val="ru-RU"/>
        </w:rPr>
        <w:t xml:space="preserve"> </w:t>
      </w:r>
      <w:r w:rsidR="006C1EB2" w:rsidRPr="00474AFA">
        <w:rPr>
          <w:sz w:val="28"/>
          <w:szCs w:val="28"/>
          <w:lang w:val="ru-RU"/>
        </w:rPr>
        <w:t>«</w:t>
      </w:r>
      <w:r w:rsidRPr="00474AFA">
        <w:rPr>
          <w:sz w:val="28"/>
          <w:szCs w:val="28"/>
          <w:lang w:val="ru-RU"/>
        </w:rPr>
        <w:t>нет</w:t>
      </w:r>
      <w:r w:rsidR="006C1EB2" w:rsidRPr="00474AFA">
        <w:rPr>
          <w:sz w:val="28"/>
          <w:szCs w:val="28"/>
          <w:lang w:val="ru-RU"/>
        </w:rPr>
        <w:t>»</w:t>
      </w:r>
      <w:r w:rsidRPr="00474AFA">
        <w:rPr>
          <w:sz w:val="28"/>
          <w:szCs w:val="28"/>
          <w:lang w:val="ru-RU"/>
        </w:rPr>
        <w:t xml:space="preserve"> – фактор не влияет).</w:t>
      </w:r>
    </w:p>
    <w:p w14:paraId="2EA39D96" w14:textId="77777777" w:rsidR="00622508" w:rsidRPr="00474AFA" w:rsidRDefault="00622508" w:rsidP="00622508">
      <w:pPr>
        <w:ind w:firstLine="765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>2)</w:t>
      </w:r>
      <w:r w:rsidRPr="00474AFA">
        <w:rPr>
          <w:sz w:val="28"/>
          <w:szCs w:val="28"/>
          <w:lang w:val="ru-RU"/>
        </w:rPr>
        <w:tab/>
        <w:t xml:space="preserve">По итогам анализа степени влияния факторов на ЕУУ, необходимо сопоставить получившийся результат ответов с целевыми ответами для определения профильного актива, приведенными в </w:t>
      </w:r>
      <w:r w:rsidRPr="00474AFA">
        <w:rPr>
          <w:b/>
          <w:sz w:val="28"/>
          <w:szCs w:val="28"/>
          <w:lang w:val="ru-RU"/>
        </w:rPr>
        <w:t>Приложении № 1.</w:t>
      </w:r>
      <w:r w:rsidRPr="00474AFA">
        <w:rPr>
          <w:sz w:val="28"/>
          <w:szCs w:val="28"/>
          <w:lang w:val="ru-RU"/>
        </w:rPr>
        <w:t xml:space="preserve"> В случае если полученные результаты ответов совпадают с целевыми ответами, то за каждый ответ присваивается соответствующий показатель (в процентах), при несовпадении – 0.</w:t>
      </w:r>
    </w:p>
    <w:p w14:paraId="55E15B4F" w14:textId="20E8053B" w:rsidR="00622508" w:rsidRPr="00474AFA" w:rsidRDefault="006C1EB2" w:rsidP="00622508">
      <w:pPr>
        <w:ind w:firstLine="765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>3)</w:t>
      </w:r>
      <w:r w:rsidRPr="00474AFA">
        <w:rPr>
          <w:sz w:val="28"/>
          <w:szCs w:val="28"/>
          <w:lang w:val="ru-RU"/>
        </w:rPr>
        <w:tab/>
        <w:t>Показатели</w:t>
      </w:r>
      <w:r w:rsidR="00622508" w:rsidRPr="00474AFA">
        <w:rPr>
          <w:sz w:val="28"/>
          <w:szCs w:val="28"/>
          <w:lang w:val="ru-RU"/>
        </w:rPr>
        <w:t xml:space="preserve"> (в процентах)</w:t>
      </w:r>
      <w:r w:rsidRPr="00474AFA">
        <w:rPr>
          <w:sz w:val="28"/>
          <w:szCs w:val="28"/>
          <w:lang w:val="ru-RU"/>
        </w:rPr>
        <w:t>,</w:t>
      </w:r>
      <w:r w:rsidR="00622508" w:rsidRPr="00474AFA">
        <w:rPr>
          <w:sz w:val="28"/>
          <w:szCs w:val="28"/>
          <w:lang w:val="ru-RU"/>
        </w:rPr>
        <w:t xml:space="preserve"> полученные за каждый ответ, суммируются.</w:t>
      </w:r>
    </w:p>
    <w:p w14:paraId="4178BB0B" w14:textId="182690C6" w:rsidR="00622508" w:rsidRPr="00474AFA" w:rsidRDefault="00622508" w:rsidP="00622508">
      <w:pPr>
        <w:ind w:firstLine="765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 xml:space="preserve">В случае если суммарный результат составляет 50 процентов и более, ЕУУ – </w:t>
      </w:r>
      <w:proofErr w:type="gramStart"/>
      <w:r w:rsidRPr="00474AFA">
        <w:rPr>
          <w:sz w:val="28"/>
          <w:szCs w:val="28"/>
          <w:lang w:val="ru-RU"/>
        </w:rPr>
        <w:t>профильная</w:t>
      </w:r>
      <w:proofErr w:type="gramEnd"/>
      <w:r w:rsidRPr="00474AFA">
        <w:rPr>
          <w:sz w:val="28"/>
          <w:szCs w:val="28"/>
          <w:lang w:val="ru-RU"/>
        </w:rPr>
        <w:t>; если менее 50 процентов – непрофильная.</w:t>
      </w:r>
    </w:p>
    <w:p w14:paraId="1C1CF282" w14:textId="4FAC6A90" w:rsidR="00622508" w:rsidRPr="00474AFA" w:rsidRDefault="00622508" w:rsidP="00622508">
      <w:pPr>
        <w:pStyle w:val="a4"/>
        <w:ind w:left="0"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 xml:space="preserve">ЕУУ, </w:t>
      </w:r>
      <w:proofErr w:type="gramStart"/>
      <w:r w:rsidRPr="00474AFA">
        <w:rPr>
          <w:sz w:val="28"/>
          <w:szCs w:val="28"/>
          <w:lang w:val="ru-RU"/>
        </w:rPr>
        <w:t>определенная</w:t>
      </w:r>
      <w:proofErr w:type="gramEnd"/>
      <w:r w:rsidRPr="00474AFA">
        <w:rPr>
          <w:sz w:val="28"/>
          <w:szCs w:val="28"/>
          <w:lang w:val="ru-RU"/>
        </w:rPr>
        <w:t xml:space="preserve"> как непрофильная, подлежит включению в РНА частично или комплексно.</w:t>
      </w:r>
    </w:p>
    <w:p w14:paraId="7F7AF285" w14:textId="2AB6C6EA" w:rsidR="009F07E3" w:rsidRPr="00474AFA" w:rsidRDefault="009F07E3" w:rsidP="008D7AC9">
      <w:pPr>
        <w:ind w:firstLine="709"/>
        <w:jc w:val="both"/>
        <w:rPr>
          <w:sz w:val="18"/>
          <w:szCs w:val="18"/>
          <w:lang w:val="ru-RU"/>
        </w:rPr>
      </w:pPr>
    </w:p>
    <w:p w14:paraId="40F9B661" w14:textId="1415F9B7" w:rsidR="009F07E3" w:rsidRPr="00474AFA" w:rsidRDefault="00CE2EA6" w:rsidP="00CE2EA6">
      <w:pPr>
        <w:ind w:firstLine="709"/>
        <w:jc w:val="both"/>
        <w:rPr>
          <w:b/>
          <w:sz w:val="28"/>
          <w:szCs w:val="28"/>
          <w:lang w:val="ru-RU"/>
        </w:rPr>
      </w:pPr>
      <w:r w:rsidRPr="00474AFA">
        <w:rPr>
          <w:b/>
          <w:sz w:val="28"/>
          <w:szCs w:val="28"/>
          <w:lang w:val="ru-RU"/>
        </w:rPr>
        <w:t xml:space="preserve">3.3. </w:t>
      </w:r>
      <w:r w:rsidR="009F07E3" w:rsidRPr="00474AFA">
        <w:rPr>
          <w:b/>
          <w:sz w:val="28"/>
          <w:szCs w:val="28"/>
          <w:lang w:val="ru-RU"/>
        </w:rPr>
        <w:t xml:space="preserve">Этап определения профильности активов, включенных в состав </w:t>
      </w:r>
      <w:proofErr w:type="gramStart"/>
      <w:r w:rsidR="009F07E3" w:rsidRPr="00474AFA">
        <w:rPr>
          <w:b/>
          <w:sz w:val="28"/>
          <w:szCs w:val="28"/>
          <w:lang w:val="ru-RU"/>
        </w:rPr>
        <w:t>профильной</w:t>
      </w:r>
      <w:proofErr w:type="gramEnd"/>
      <w:r w:rsidR="009F07E3" w:rsidRPr="00474AFA">
        <w:rPr>
          <w:b/>
          <w:sz w:val="28"/>
          <w:szCs w:val="28"/>
          <w:lang w:val="ru-RU"/>
        </w:rPr>
        <w:t xml:space="preserve"> ЕУУ.</w:t>
      </w:r>
    </w:p>
    <w:p w14:paraId="605216DA" w14:textId="77777777" w:rsidR="00622508" w:rsidRPr="00474AFA" w:rsidRDefault="00622508" w:rsidP="00622508">
      <w:pPr>
        <w:ind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>Данный этап предполагает определение целесообразности сохранения каждого из активов, входящего в состав ЕУУ, в отношении которой принято решение о сохранении в собственности Общества (профильной ЕУУ), путем определения степени влияния (значимости) актива в составе ЕУУ по нижеследующему алгоритму.</w:t>
      </w:r>
    </w:p>
    <w:p w14:paraId="6B81DE53" w14:textId="77777777" w:rsidR="006C1EB2" w:rsidRPr="00474AFA" w:rsidRDefault="00622508" w:rsidP="006C1EB2">
      <w:pPr>
        <w:ind w:firstLine="765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>1)</w:t>
      </w:r>
      <w:r w:rsidRPr="00474AFA">
        <w:rPr>
          <w:sz w:val="28"/>
          <w:szCs w:val="28"/>
          <w:lang w:val="ru-RU"/>
        </w:rPr>
        <w:tab/>
        <w:t>Необходимо определить степень значимости актива, включенного в состав профильного ЕУУ, исходя из к</w:t>
      </w:r>
      <w:r w:rsidR="006C1EB2" w:rsidRPr="00474AFA">
        <w:rPr>
          <w:sz w:val="28"/>
          <w:szCs w:val="28"/>
          <w:lang w:val="ru-RU"/>
        </w:rPr>
        <w:t xml:space="preserve">ритериев оценки, приведенных в </w:t>
      </w:r>
      <w:r w:rsidR="006C1EB2" w:rsidRPr="00474AFA">
        <w:rPr>
          <w:b/>
          <w:sz w:val="28"/>
          <w:szCs w:val="28"/>
          <w:lang w:val="ru-RU"/>
        </w:rPr>
        <w:t>П</w:t>
      </w:r>
      <w:r w:rsidRPr="00474AFA">
        <w:rPr>
          <w:b/>
          <w:sz w:val="28"/>
          <w:szCs w:val="28"/>
          <w:lang w:val="ru-RU"/>
        </w:rPr>
        <w:t>риложении № 2</w:t>
      </w:r>
      <w:r w:rsidRPr="00474AFA">
        <w:rPr>
          <w:sz w:val="28"/>
          <w:szCs w:val="28"/>
          <w:lang w:val="ru-RU"/>
        </w:rPr>
        <w:t xml:space="preserve"> к настоящей </w:t>
      </w:r>
      <w:r w:rsidR="00714D00" w:rsidRPr="00474AFA">
        <w:rPr>
          <w:sz w:val="28"/>
          <w:szCs w:val="28"/>
          <w:lang w:val="ru-RU"/>
        </w:rPr>
        <w:t>Методике</w:t>
      </w:r>
      <w:r w:rsidRPr="00474AFA">
        <w:rPr>
          <w:sz w:val="28"/>
          <w:szCs w:val="28"/>
          <w:lang w:val="ru-RU"/>
        </w:rPr>
        <w:t xml:space="preserve">, путем выбора ответов </w:t>
      </w:r>
      <w:r w:rsidR="006C1EB2" w:rsidRPr="00474AFA">
        <w:rPr>
          <w:sz w:val="28"/>
          <w:szCs w:val="28"/>
          <w:lang w:val="ru-RU"/>
        </w:rPr>
        <w:t>(«да» – фактор оказывает влияние, «нет» – фактор не влияет).</w:t>
      </w:r>
    </w:p>
    <w:p w14:paraId="656D8F3E" w14:textId="58483F8B" w:rsidR="00622508" w:rsidRPr="00474AFA" w:rsidRDefault="00622508" w:rsidP="006C1EB2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 xml:space="preserve">По результатам исследования, в случае если хотя бы </w:t>
      </w:r>
      <w:r w:rsidR="006C1EB2" w:rsidRPr="00474AFA">
        <w:rPr>
          <w:sz w:val="28"/>
          <w:szCs w:val="28"/>
          <w:lang w:val="ru-RU"/>
        </w:rPr>
        <w:t>один</w:t>
      </w:r>
      <w:r w:rsidRPr="00474AFA">
        <w:rPr>
          <w:sz w:val="28"/>
          <w:szCs w:val="28"/>
          <w:lang w:val="ru-RU"/>
        </w:rPr>
        <w:t xml:space="preserve"> ответ совпадает с целевым ответом, приведенным в </w:t>
      </w:r>
      <w:r w:rsidRPr="00474AFA">
        <w:rPr>
          <w:b/>
          <w:sz w:val="28"/>
          <w:szCs w:val="28"/>
          <w:lang w:val="ru-RU"/>
        </w:rPr>
        <w:t>Приложении № 2,</w:t>
      </w:r>
      <w:r w:rsidRPr="00474AFA">
        <w:rPr>
          <w:sz w:val="28"/>
          <w:szCs w:val="28"/>
          <w:lang w:val="ru-RU"/>
        </w:rPr>
        <w:t xml:space="preserve"> актив целесо</w:t>
      </w:r>
      <w:r w:rsidR="006C1EB2" w:rsidRPr="00474AFA">
        <w:rPr>
          <w:sz w:val="28"/>
          <w:szCs w:val="28"/>
          <w:lang w:val="ru-RU"/>
        </w:rPr>
        <w:t xml:space="preserve">образно сохранить в составе ЕУУ. </w:t>
      </w:r>
    </w:p>
    <w:p w14:paraId="371D3915" w14:textId="77777777" w:rsidR="00622508" w:rsidRPr="00474AFA" w:rsidRDefault="00622508" w:rsidP="00622508">
      <w:pPr>
        <w:ind w:firstLine="709"/>
        <w:jc w:val="both"/>
        <w:rPr>
          <w:b/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 xml:space="preserve">В случае если ни один из ответов не совпадает с целевым ответом, приведенным в </w:t>
      </w:r>
      <w:r w:rsidRPr="00474AFA">
        <w:rPr>
          <w:b/>
          <w:sz w:val="28"/>
          <w:szCs w:val="28"/>
          <w:lang w:val="ru-RU"/>
        </w:rPr>
        <w:t>Приложении № 2,</w:t>
      </w:r>
      <w:r w:rsidRPr="00474AFA">
        <w:rPr>
          <w:sz w:val="28"/>
          <w:szCs w:val="28"/>
          <w:lang w:val="ru-RU"/>
        </w:rPr>
        <w:t xml:space="preserve"> актив подлежит исключению из состава профильного ЕУУ и самостоятельной оценке его профильности в соответствии с критериями, приведенными в </w:t>
      </w:r>
      <w:r w:rsidRPr="00474AFA">
        <w:rPr>
          <w:b/>
          <w:sz w:val="28"/>
          <w:szCs w:val="28"/>
          <w:lang w:val="ru-RU"/>
        </w:rPr>
        <w:t>Приложении № 1.</w:t>
      </w:r>
    </w:p>
    <w:p w14:paraId="4C6F8094" w14:textId="1132EE71" w:rsidR="00CE2EA6" w:rsidRPr="00474AFA" w:rsidRDefault="00622508" w:rsidP="00CE2EA6">
      <w:pPr>
        <w:pStyle w:val="a4"/>
        <w:ind w:left="0"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 xml:space="preserve">Анализ по выявлению непрофильных активов (определению профильности </w:t>
      </w:r>
      <w:proofErr w:type="spellStart"/>
      <w:r w:rsidRPr="00474AFA">
        <w:rPr>
          <w:sz w:val="28"/>
          <w:szCs w:val="28"/>
          <w:lang w:val="ru-RU"/>
        </w:rPr>
        <w:t>внеоборотных</w:t>
      </w:r>
      <w:proofErr w:type="spellEnd"/>
      <w:r w:rsidRPr="00474AFA">
        <w:rPr>
          <w:sz w:val="28"/>
          <w:szCs w:val="28"/>
          <w:lang w:val="ru-RU"/>
        </w:rPr>
        <w:t xml:space="preserve"> активов) менеджмент Общества проводит на регулярной основе </w:t>
      </w:r>
      <w:r w:rsidR="00D60D27" w:rsidRPr="00474AFA">
        <w:rPr>
          <w:sz w:val="28"/>
          <w:szCs w:val="28"/>
          <w:lang w:val="ru-RU"/>
        </w:rPr>
        <w:t xml:space="preserve">(не реже одного раза в календарный год) </w:t>
      </w:r>
      <w:r w:rsidRPr="00474AFA">
        <w:rPr>
          <w:sz w:val="28"/>
          <w:szCs w:val="28"/>
          <w:lang w:val="ru-RU"/>
        </w:rPr>
        <w:t>и представля</w:t>
      </w:r>
      <w:r w:rsidR="00D60D27" w:rsidRPr="00474AFA">
        <w:rPr>
          <w:sz w:val="28"/>
          <w:szCs w:val="28"/>
          <w:lang w:val="ru-RU"/>
        </w:rPr>
        <w:t>ет его</w:t>
      </w:r>
      <w:r w:rsidRPr="00474AFA">
        <w:rPr>
          <w:sz w:val="28"/>
          <w:szCs w:val="28"/>
          <w:lang w:val="ru-RU"/>
        </w:rPr>
        <w:t xml:space="preserve">  </w:t>
      </w:r>
      <w:r w:rsidR="00D60D27" w:rsidRPr="00474AFA">
        <w:rPr>
          <w:sz w:val="28"/>
          <w:szCs w:val="28"/>
          <w:lang w:val="ru-RU"/>
        </w:rPr>
        <w:t xml:space="preserve">с </w:t>
      </w:r>
      <w:r w:rsidRPr="00474AFA">
        <w:rPr>
          <w:sz w:val="28"/>
          <w:szCs w:val="28"/>
          <w:lang w:val="ru-RU"/>
        </w:rPr>
        <w:t xml:space="preserve">исчерпывающими обоснованиями на </w:t>
      </w:r>
      <w:r w:rsidR="00D60D27" w:rsidRPr="00474AFA">
        <w:rPr>
          <w:sz w:val="28"/>
          <w:szCs w:val="28"/>
          <w:lang w:val="ru-RU"/>
        </w:rPr>
        <w:t>одобрение С</w:t>
      </w:r>
      <w:r w:rsidRPr="00474AFA">
        <w:rPr>
          <w:sz w:val="28"/>
          <w:szCs w:val="28"/>
          <w:lang w:val="ru-RU"/>
        </w:rPr>
        <w:t>овету директоров Общества.</w:t>
      </w:r>
    </w:p>
    <w:p w14:paraId="78844174" w14:textId="77777777" w:rsidR="00CE2EA6" w:rsidRPr="00474AFA" w:rsidRDefault="00CE2EA6" w:rsidP="00CE2EA6">
      <w:pPr>
        <w:pStyle w:val="a4"/>
        <w:ind w:left="0" w:firstLine="709"/>
        <w:jc w:val="both"/>
        <w:rPr>
          <w:sz w:val="28"/>
          <w:szCs w:val="28"/>
          <w:lang w:val="ru-RU"/>
        </w:rPr>
      </w:pPr>
    </w:p>
    <w:p w14:paraId="208F180C" w14:textId="39B79B36" w:rsidR="00346FAB" w:rsidRPr="00474AFA" w:rsidRDefault="002D1117" w:rsidP="00CE2EA6">
      <w:pPr>
        <w:pStyle w:val="a4"/>
        <w:numPr>
          <w:ilvl w:val="0"/>
          <w:numId w:val="15"/>
        </w:numPr>
        <w:ind w:left="0" w:firstLine="709"/>
        <w:jc w:val="both"/>
        <w:rPr>
          <w:b/>
          <w:sz w:val="28"/>
          <w:szCs w:val="28"/>
          <w:lang w:val="ru-RU"/>
        </w:rPr>
      </w:pPr>
      <w:r w:rsidRPr="00474AFA">
        <w:rPr>
          <w:b/>
          <w:sz w:val="28"/>
          <w:szCs w:val="28"/>
          <w:lang w:val="ru-RU"/>
        </w:rPr>
        <w:t>Реестр непрофильных активов.</w:t>
      </w:r>
    </w:p>
    <w:p w14:paraId="7E1F7CE1" w14:textId="7B29B678" w:rsidR="00622508" w:rsidRPr="00474AFA" w:rsidRDefault="00622508" w:rsidP="00CE2EA6">
      <w:pPr>
        <w:ind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>Проект Реестра непрофильных ак</w:t>
      </w:r>
      <w:r w:rsidR="00D60D27" w:rsidRPr="00474AFA">
        <w:rPr>
          <w:sz w:val="28"/>
          <w:szCs w:val="28"/>
          <w:lang w:val="ru-RU"/>
        </w:rPr>
        <w:t xml:space="preserve">тивов разрабатывается по форме </w:t>
      </w:r>
      <w:r w:rsidR="00D60D27" w:rsidRPr="00474AFA">
        <w:rPr>
          <w:b/>
          <w:sz w:val="28"/>
          <w:szCs w:val="28"/>
          <w:lang w:val="ru-RU"/>
        </w:rPr>
        <w:t>П</w:t>
      </w:r>
      <w:r w:rsidRPr="00474AFA">
        <w:rPr>
          <w:b/>
          <w:sz w:val="28"/>
          <w:szCs w:val="28"/>
          <w:lang w:val="ru-RU"/>
        </w:rPr>
        <w:t>риложения №</w:t>
      </w:r>
      <w:r w:rsidR="00D60D27" w:rsidRPr="00474AFA">
        <w:rPr>
          <w:b/>
          <w:sz w:val="28"/>
          <w:szCs w:val="28"/>
          <w:lang w:val="ru-RU"/>
        </w:rPr>
        <w:t xml:space="preserve"> </w:t>
      </w:r>
      <w:r w:rsidRPr="00474AFA">
        <w:rPr>
          <w:b/>
          <w:sz w:val="28"/>
          <w:szCs w:val="28"/>
          <w:lang w:val="ru-RU"/>
        </w:rPr>
        <w:t>3</w:t>
      </w:r>
      <w:r w:rsidRPr="00474AFA">
        <w:rPr>
          <w:sz w:val="28"/>
          <w:szCs w:val="28"/>
          <w:lang w:val="ru-RU"/>
        </w:rPr>
        <w:t xml:space="preserve"> к настоящей </w:t>
      </w:r>
      <w:r w:rsidR="00714D00" w:rsidRPr="00474AFA">
        <w:rPr>
          <w:sz w:val="28"/>
          <w:szCs w:val="28"/>
          <w:lang w:val="ru-RU"/>
        </w:rPr>
        <w:t>Методике</w:t>
      </w:r>
      <w:r w:rsidRPr="00474AFA">
        <w:rPr>
          <w:sz w:val="28"/>
          <w:szCs w:val="28"/>
          <w:lang w:val="ru-RU"/>
        </w:rPr>
        <w:t xml:space="preserve"> в случае наличия у </w:t>
      </w:r>
      <w:r w:rsidR="00D60D27" w:rsidRPr="00474AFA">
        <w:rPr>
          <w:sz w:val="28"/>
          <w:szCs w:val="28"/>
          <w:lang w:val="ru-RU"/>
        </w:rPr>
        <w:t xml:space="preserve">Общества </w:t>
      </w:r>
      <w:r w:rsidRPr="00474AFA">
        <w:rPr>
          <w:sz w:val="28"/>
          <w:szCs w:val="28"/>
          <w:lang w:val="ru-RU"/>
        </w:rPr>
        <w:t>непрофильных активов.</w:t>
      </w:r>
    </w:p>
    <w:p w14:paraId="1906ACF1" w14:textId="739F13BC" w:rsidR="00622508" w:rsidRPr="00474AFA" w:rsidRDefault="00622508" w:rsidP="008D7AC9">
      <w:pPr>
        <w:ind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>Проект Реестра непрофильных активов в части непрофильных активов, подлежащих отчуждению, разрабатывается сроком не более чем на 3 года</w:t>
      </w:r>
      <w:r w:rsidR="00D60D27" w:rsidRPr="00474AFA">
        <w:rPr>
          <w:sz w:val="28"/>
          <w:szCs w:val="28"/>
          <w:lang w:val="ru-RU"/>
        </w:rPr>
        <w:t xml:space="preserve">                  </w:t>
      </w:r>
      <w:r w:rsidRPr="00474AFA">
        <w:rPr>
          <w:sz w:val="28"/>
          <w:szCs w:val="28"/>
          <w:lang w:val="ru-RU"/>
        </w:rPr>
        <w:t xml:space="preserve"> (в течение указанного срока должно быть предусмотрено совершение сделок (действий) по отчуждению непрофильных активов с учетом необходимости разумной минимизации продолжительности срока владения </w:t>
      </w:r>
      <w:r w:rsidRPr="00474AFA">
        <w:rPr>
          <w:bCs/>
          <w:sz w:val="28"/>
          <w:szCs w:val="28"/>
          <w:lang w:val="ru-RU"/>
        </w:rPr>
        <w:t>Обществом</w:t>
      </w:r>
      <w:r w:rsidRPr="00474AFA">
        <w:rPr>
          <w:sz w:val="28"/>
          <w:szCs w:val="28"/>
          <w:lang w:val="ru-RU"/>
        </w:rPr>
        <w:t xml:space="preserve"> соответствующими активами. Недопустимо не включать в проект РНА актив, отвечающий признакам </w:t>
      </w:r>
      <w:proofErr w:type="gramStart"/>
      <w:r w:rsidRPr="00474AFA">
        <w:rPr>
          <w:sz w:val="28"/>
          <w:szCs w:val="28"/>
          <w:lang w:val="ru-RU"/>
        </w:rPr>
        <w:t>непрофильного</w:t>
      </w:r>
      <w:proofErr w:type="gramEnd"/>
      <w:r w:rsidRPr="00474AFA">
        <w:rPr>
          <w:sz w:val="28"/>
          <w:szCs w:val="28"/>
          <w:lang w:val="ru-RU"/>
        </w:rPr>
        <w:t>.</w:t>
      </w:r>
    </w:p>
    <w:p w14:paraId="30254DED" w14:textId="77777777" w:rsidR="00622508" w:rsidRPr="00474AFA" w:rsidRDefault="00622508" w:rsidP="008D7AC9">
      <w:pPr>
        <w:ind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>По итогам рассмотрения перечня всех непрофильных активов и определения в отношении каждого из них способа распоряжения Совет Директоров Общества утверждает Реестр непрофильных активов, который должен содержать в себе 2 раздела:</w:t>
      </w:r>
    </w:p>
    <w:p w14:paraId="222B55AA" w14:textId="6E101FF1" w:rsidR="00622508" w:rsidRPr="00474AFA" w:rsidRDefault="00622508" w:rsidP="008D7AC9">
      <w:pPr>
        <w:ind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>1)</w:t>
      </w:r>
      <w:r w:rsidRPr="00474AFA">
        <w:rPr>
          <w:sz w:val="28"/>
          <w:szCs w:val="28"/>
          <w:lang w:val="ru-RU"/>
        </w:rPr>
        <w:tab/>
        <w:t>Перечень непрофильных активов, в отношении которых Совет Директоров Общества определил необходимость их реализации</w:t>
      </w:r>
      <w:r w:rsidR="00D60D27" w:rsidRPr="00474AFA">
        <w:rPr>
          <w:sz w:val="28"/>
          <w:szCs w:val="28"/>
          <w:lang w:val="ru-RU"/>
        </w:rPr>
        <w:t>;</w:t>
      </w:r>
    </w:p>
    <w:p w14:paraId="7382290E" w14:textId="77777777" w:rsidR="00622508" w:rsidRPr="00474AFA" w:rsidRDefault="00622508" w:rsidP="008D7AC9">
      <w:pPr>
        <w:ind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>2)</w:t>
      </w:r>
      <w:r w:rsidRPr="00474AFA">
        <w:rPr>
          <w:sz w:val="28"/>
          <w:szCs w:val="28"/>
          <w:lang w:val="ru-RU"/>
        </w:rPr>
        <w:tab/>
        <w:t xml:space="preserve">Перечень непрофильных активов, в отношении которых Совет Директоров Общества принял решение об их сохранении в </w:t>
      </w:r>
      <w:r w:rsidRPr="00474AFA">
        <w:rPr>
          <w:bCs/>
          <w:sz w:val="28"/>
          <w:szCs w:val="28"/>
          <w:lang w:val="ru-RU"/>
        </w:rPr>
        <w:t>Обществе</w:t>
      </w:r>
      <w:r w:rsidRPr="00474AFA">
        <w:rPr>
          <w:sz w:val="28"/>
          <w:szCs w:val="28"/>
          <w:lang w:val="ru-RU"/>
        </w:rPr>
        <w:t xml:space="preserve"> (в случае если указанная категория непрофильных активов была выявлена менеджментом </w:t>
      </w:r>
      <w:r w:rsidRPr="00474AFA">
        <w:rPr>
          <w:bCs/>
          <w:sz w:val="28"/>
          <w:szCs w:val="28"/>
          <w:lang w:val="ru-RU"/>
        </w:rPr>
        <w:t>Общества</w:t>
      </w:r>
      <w:r w:rsidRPr="00474AFA">
        <w:rPr>
          <w:sz w:val="28"/>
          <w:szCs w:val="28"/>
          <w:lang w:val="ru-RU"/>
        </w:rPr>
        <w:t>).</w:t>
      </w:r>
    </w:p>
    <w:p w14:paraId="636DF72B" w14:textId="77777777" w:rsidR="00622508" w:rsidRPr="00474AFA" w:rsidRDefault="00622508" w:rsidP="008D7AC9">
      <w:pPr>
        <w:ind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 xml:space="preserve">Каждый из перечисленных разделов Реестра непрофильных активов </w:t>
      </w:r>
      <w:r w:rsidRPr="00474AFA">
        <w:rPr>
          <w:bCs/>
          <w:sz w:val="28"/>
          <w:szCs w:val="28"/>
          <w:lang w:val="ru-RU"/>
        </w:rPr>
        <w:t>Общества</w:t>
      </w:r>
      <w:r w:rsidRPr="00474AFA">
        <w:rPr>
          <w:sz w:val="28"/>
          <w:szCs w:val="28"/>
          <w:lang w:val="ru-RU"/>
        </w:rPr>
        <w:t xml:space="preserve"> должен содержать в обязательном порядке следующую информацию по каждому непрофильному активу:</w:t>
      </w:r>
    </w:p>
    <w:p w14:paraId="0CB01AD8" w14:textId="6EA443EC" w:rsidR="00622508" w:rsidRPr="00474AFA" w:rsidRDefault="00622508" w:rsidP="008D7AC9">
      <w:pPr>
        <w:ind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>-</w:t>
      </w:r>
      <w:r w:rsidRPr="00474AFA">
        <w:rPr>
          <w:sz w:val="28"/>
          <w:szCs w:val="28"/>
          <w:lang w:val="ru-RU"/>
        </w:rPr>
        <w:tab/>
        <w:t>наименование непрофильного актива;</w:t>
      </w:r>
    </w:p>
    <w:p w14:paraId="5B028B5C" w14:textId="77777777" w:rsidR="00622508" w:rsidRPr="00474AFA" w:rsidRDefault="00622508" w:rsidP="008D7AC9">
      <w:pPr>
        <w:ind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>-</w:t>
      </w:r>
      <w:r w:rsidRPr="00474AFA">
        <w:rPr>
          <w:sz w:val="28"/>
          <w:szCs w:val="28"/>
          <w:lang w:val="ru-RU"/>
        </w:rPr>
        <w:tab/>
        <w:t>средства идентификации непрофильного актива;</w:t>
      </w:r>
    </w:p>
    <w:p w14:paraId="0BA93FC9" w14:textId="42AEE176" w:rsidR="00622508" w:rsidRPr="00474AFA" w:rsidRDefault="00D60D27" w:rsidP="008D7AC9">
      <w:pPr>
        <w:ind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>-</w:t>
      </w:r>
      <w:r w:rsidRPr="00474AFA">
        <w:rPr>
          <w:sz w:val="28"/>
          <w:szCs w:val="28"/>
          <w:lang w:val="ru-RU"/>
        </w:rPr>
        <w:tab/>
        <w:t>вид деятельности</w:t>
      </w:r>
      <w:r w:rsidR="00622508" w:rsidRPr="00474AFA">
        <w:rPr>
          <w:sz w:val="28"/>
          <w:szCs w:val="28"/>
          <w:lang w:val="ru-RU"/>
        </w:rPr>
        <w:t>, к которой относится использование непрофильного актива;</w:t>
      </w:r>
    </w:p>
    <w:p w14:paraId="7700C30E" w14:textId="77777777" w:rsidR="00622508" w:rsidRPr="00474AFA" w:rsidRDefault="00622508" w:rsidP="008D7AC9">
      <w:pPr>
        <w:ind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>-</w:t>
      </w:r>
      <w:r w:rsidRPr="00474AFA">
        <w:rPr>
          <w:sz w:val="28"/>
          <w:szCs w:val="28"/>
          <w:lang w:val="ru-RU"/>
        </w:rPr>
        <w:tab/>
        <w:t>остаточная (балансовая) стоимость непрофильного актива по состоянию на последнюю отчетную дату;</w:t>
      </w:r>
    </w:p>
    <w:p w14:paraId="7347E366" w14:textId="77777777" w:rsidR="00622508" w:rsidRPr="00474AFA" w:rsidRDefault="00622508" w:rsidP="008D7AC9">
      <w:pPr>
        <w:ind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>-</w:t>
      </w:r>
      <w:r w:rsidRPr="00474AFA">
        <w:rPr>
          <w:sz w:val="28"/>
          <w:szCs w:val="28"/>
          <w:lang w:val="ru-RU"/>
        </w:rPr>
        <w:tab/>
        <w:t>планируемый способ реализации/сохранения непрофильного актива;</w:t>
      </w:r>
    </w:p>
    <w:p w14:paraId="27EBAEE0" w14:textId="77777777" w:rsidR="00622508" w:rsidRPr="00474AFA" w:rsidRDefault="00622508" w:rsidP="008D7AC9">
      <w:pPr>
        <w:ind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>-</w:t>
      </w:r>
      <w:r w:rsidRPr="00474AFA">
        <w:rPr>
          <w:sz w:val="28"/>
          <w:szCs w:val="28"/>
          <w:lang w:val="ru-RU"/>
        </w:rPr>
        <w:tab/>
        <w:t>описание и сведения о правоустанавливающих документах и обременениях.</w:t>
      </w:r>
    </w:p>
    <w:p w14:paraId="17A093BB" w14:textId="39DF129E" w:rsidR="00622508" w:rsidRPr="00474AFA" w:rsidRDefault="00622508" w:rsidP="008D7AC9">
      <w:pPr>
        <w:ind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 xml:space="preserve">В первый раз на основании настоящей </w:t>
      </w:r>
      <w:r w:rsidR="00714D00" w:rsidRPr="00474AFA">
        <w:rPr>
          <w:sz w:val="28"/>
          <w:szCs w:val="28"/>
          <w:lang w:val="ru-RU"/>
        </w:rPr>
        <w:t>Методики</w:t>
      </w:r>
      <w:r w:rsidRPr="00474AFA">
        <w:rPr>
          <w:sz w:val="28"/>
          <w:szCs w:val="28"/>
          <w:lang w:val="ru-RU"/>
        </w:rPr>
        <w:t xml:space="preserve"> вопрос об утверждении (актуализации/утверждении в новой редакции) РНА менеджмент </w:t>
      </w:r>
      <w:r w:rsidRPr="00474AFA">
        <w:rPr>
          <w:bCs/>
          <w:sz w:val="28"/>
          <w:szCs w:val="28"/>
          <w:lang w:val="ru-RU"/>
        </w:rPr>
        <w:t>Общества</w:t>
      </w:r>
      <w:r w:rsidRPr="00474AFA">
        <w:rPr>
          <w:sz w:val="28"/>
          <w:szCs w:val="28"/>
          <w:lang w:val="ru-RU"/>
        </w:rPr>
        <w:t xml:space="preserve"> выносит на рассмотрение советом директоров </w:t>
      </w:r>
      <w:r w:rsidRPr="00474AFA">
        <w:rPr>
          <w:bCs/>
          <w:sz w:val="28"/>
          <w:szCs w:val="28"/>
          <w:lang w:val="ru-RU"/>
        </w:rPr>
        <w:t>Общества</w:t>
      </w:r>
      <w:r w:rsidRPr="00474AFA">
        <w:rPr>
          <w:sz w:val="28"/>
          <w:szCs w:val="28"/>
          <w:lang w:val="ru-RU"/>
        </w:rPr>
        <w:t xml:space="preserve"> совместно с вопросом об утверждении </w:t>
      </w:r>
      <w:r w:rsidR="00714D00" w:rsidRPr="00474AFA">
        <w:rPr>
          <w:sz w:val="28"/>
          <w:szCs w:val="28"/>
          <w:lang w:val="ru-RU"/>
        </w:rPr>
        <w:t>Методики</w:t>
      </w:r>
      <w:r w:rsidRPr="00474AFA">
        <w:rPr>
          <w:sz w:val="28"/>
          <w:szCs w:val="28"/>
          <w:lang w:val="ru-RU"/>
        </w:rPr>
        <w:t>.</w:t>
      </w:r>
    </w:p>
    <w:p w14:paraId="065023EF" w14:textId="77777777" w:rsidR="00622508" w:rsidRPr="00474AFA" w:rsidRDefault="00622508" w:rsidP="008D7AC9">
      <w:pPr>
        <w:ind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 xml:space="preserve">В случае отсутствия непрофильных активов менеджмент </w:t>
      </w:r>
      <w:r w:rsidRPr="00474AFA">
        <w:rPr>
          <w:bCs/>
          <w:sz w:val="28"/>
          <w:szCs w:val="28"/>
          <w:lang w:val="ru-RU"/>
        </w:rPr>
        <w:t>Общества</w:t>
      </w:r>
      <w:r w:rsidRPr="00474AFA">
        <w:rPr>
          <w:sz w:val="28"/>
          <w:szCs w:val="28"/>
          <w:lang w:val="ru-RU"/>
        </w:rPr>
        <w:t xml:space="preserve"> ежегодно выносит на рассмотрение советом директоров </w:t>
      </w:r>
      <w:r w:rsidRPr="00474AFA">
        <w:rPr>
          <w:bCs/>
          <w:sz w:val="28"/>
          <w:szCs w:val="28"/>
          <w:lang w:val="ru-RU"/>
        </w:rPr>
        <w:t>Общества</w:t>
      </w:r>
      <w:r w:rsidRPr="00474AFA">
        <w:rPr>
          <w:sz w:val="28"/>
          <w:szCs w:val="28"/>
          <w:lang w:val="ru-RU"/>
        </w:rPr>
        <w:t xml:space="preserve"> вопрос о нецелесообразности утверждения РНА в связи с отсутствием непрофильных активов с таким расчетом, чтобы соответствующий вопрос был рассмотрен (принято решение) не позднее последнего рабочего дня соответствующего календарного года.</w:t>
      </w:r>
    </w:p>
    <w:p w14:paraId="4B7F47BD" w14:textId="1F71C04C" w:rsidR="00622508" w:rsidRPr="00474AFA" w:rsidRDefault="00622508" w:rsidP="008D7AC9">
      <w:pPr>
        <w:ind w:firstLine="709"/>
        <w:jc w:val="both"/>
        <w:rPr>
          <w:sz w:val="28"/>
          <w:szCs w:val="28"/>
          <w:lang w:val="ru-RU" w:eastAsia="ru-RU"/>
        </w:rPr>
      </w:pPr>
      <w:r w:rsidRPr="00474AFA">
        <w:rPr>
          <w:sz w:val="28"/>
          <w:szCs w:val="28"/>
          <w:lang w:val="ru-RU" w:eastAsia="ru-RU"/>
        </w:rPr>
        <w:t xml:space="preserve">Реестр непрофильных активов Общества подлежит </w:t>
      </w:r>
      <w:r w:rsidR="00D60D27" w:rsidRPr="00474AFA">
        <w:rPr>
          <w:sz w:val="28"/>
          <w:szCs w:val="28"/>
          <w:lang w:val="ru-RU" w:eastAsia="ru-RU"/>
        </w:rPr>
        <w:t xml:space="preserve">утверждению/ </w:t>
      </w:r>
      <w:r w:rsidRPr="00474AFA">
        <w:rPr>
          <w:sz w:val="28"/>
          <w:szCs w:val="28"/>
          <w:lang w:val="ru-RU" w:eastAsia="ru-RU"/>
        </w:rPr>
        <w:t>актуализации</w:t>
      </w:r>
      <w:r w:rsidR="007937C6" w:rsidRPr="00474AFA">
        <w:rPr>
          <w:sz w:val="28"/>
          <w:szCs w:val="28"/>
          <w:lang w:val="ru-RU" w:eastAsia="ru-RU"/>
        </w:rPr>
        <w:t xml:space="preserve"> </w:t>
      </w:r>
      <w:r w:rsidRPr="00474AFA">
        <w:rPr>
          <w:sz w:val="28"/>
          <w:szCs w:val="28"/>
          <w:lang w:val="ru-RU" w:eastAsia="ru-RU"/>
        </w:rPr>
        <w:t>Совет</w:t>
      </w:r>
      <w:r w:rsidR="00D60D27" w:rsidRPr="00474AFA">
        <w:rPr>
          <w:sz w:val="28"/>
          <w:szCs w:val="28"/>
          <w:lang w:val="ru-RU" w:eastAsia="ru-RU"/>
        </w:rPr>
        <w:t>ом</w:t>
      </w:r>
      <w:r w:rsidRPr="00474AFA">
        <w:rPr>
          <w:sz w:val="28"/>
          <w:szCs w:val="28"/>
          <w:lang w:val="ru-RU" w:eastAsia="ru-RU"/>
        </w:rPr>
        <w:t xml:space="preserve"> Директоров Общества в случае: </w:t>
      </w:r>
    </w:p>
    <w:p w14:paraId="6CEFF52D" w14:textId="77777777" w:rsidR="00622508" w:rsidRPr="00474AFA" w:rsidRDefault="00622508" w:rsidP="008D7AC9">
      <w:pPr>
        <w:ind w:firstLine="709"/>
        <w:jc w:val="both"/>
        <w:rPr>
          <w:sz w:val="28"/>
          <w:szCs w:val="28"/>
          <w:lang w:val="ru-RU" w:eastAsia="ru-RU"/>
        </w:rPr>
      </w:pPr>
      <w:r w:rsidRPr="00474AFA">
        <w:rPr>
          <w:sz w:val="28"/>
          <w:szCs w:val="28"/>
          <w:lang w:val="ru-RU" w:eastAsia="ru-RU"/>
        </w:rPr>
        <w:t xml:space="preserve">а) выявления менеджментом </w:t>
      </w:r>
      <w:r w:rsidRPr="00474AFA">
        <w:rPr>
          <w:bCs/>
          <w:sz w:val="28"/>
          <w:szCs w:val="28"/>
          <w:lang w:val="ru-RU" w:eastAsia="ru-RU"/>
        </w:rPr>
        <w:t>Общества</w:t>
      </w:r>
      <w:r w:rsidRPr="00474AFA">
        <w:rPr>
          <w:sz w:val="28"/>
          <w:szCs w:val="28"/>
          <w:lang w:val="ru-RU" w:eastAsia="ru-RU"/>
        </w:rPr>
        <w:t xml:space="preserve"> новых непрофильных активов или;</w:t>
      </w:r>
    </w:p>
    <w:p w14:paraId="4C9D9F2E" w14:textId="77777777" w:rsidR="00622508" w:rsidRPr="00474AFA" w:rsidRDefault="00622508" w:rsidP="008D7AC9">
      <w:pPr>
        <w:ind w:firstLine="709"/>
        <w:jc w:val="both"/>
        <w:rPr>
          <w:sz w:val="28"/>
          <w:szCs w:val="28"/>
          <w:lang w:val="ru-RU" w:eastAsia="ru-RU"/>
        </w:rPr>
      </w:pPr>
      <w:r w:rsidRPr="00474AFA">
        <w:rPr>
          <w:sz w:val="28"/>
          <w:szCs w:val="28"/>
          <w:lang w:val="ru-RU" w:eastAsia="ru-RU"/>
        </w:rPr>
        <w:t xml:space="preserve">б) выявления менеджментом </w:t>
      </w:r>
      <w:r w:rsidRPr="00474AFA">
        <w:rPr>
          <w:bCs/>
          <w:sz w:val="28"/>
          <w:szCs w:val="28"/>
          <w:lang w:val="ru-RU" w:eastAsia="ru-RU"/>
        </w:rPr>
        <w:t>Общества</w:t>
      </w:r>
      <w:r w:rsidRPr="00474AFA">
        <w:rPr>
          <w:sz w:val="28"/>
          <w:szCs w:val="28"/>
          <w:lang w:val="ru-RU" w:eastAsia="ru-RU"/>
        </w:rPr>
        <w:t xml:space="preserve"> целесообразности отчуждения тех непрофильных активов, в отношении которых Реестром непрофильных активов Общества предусмотрено действие по сохранению, или;</w:t>
      </w:r>
    </w:p>
    <w:p w14:paraId="55F08DD6" w14:textId="07FB6DE3" w:rsidR="00622508" w:rsidRPr="00474AFA" w:rsidRDefault="00622508" w:rsidP="008D7AC9">
      <w:pPr>
        <w:ind w:firstLine="709"/>
        <w:jc w:val="both"/>
        <w:rPr>
          <w:sz w:val="28"/>
          <w:szCs w:val="28"/>
          <w:lang w:val="ru-RU" w:eastAsia="ru-RU"/>
        </w:rPr>
      </w:pPr>
      <w:r w:rsidRPr="00474AFA">
        <w:rPr>
          <w:sz w:val="28"/>
          <w:szCs w:val="28"/>
          <w:lang w:val="ru-RU" w:eastAsia="ru-RU"/>
        </w:rPr>
        <w:t>в) по итогам завершения срока выполнения Плана мероприяти</w:t>
      </w:r>
      <w:r w:rsidR="00D60D27" w:rsidRPr="00474AFA">
        <w:rPr>
          <w:sz w:val="28"/>
          <w:szCs w:val="28"/>
          <w:lang w:val="ru-RU" w:eastAsia="ru-RU"/>
        </w:rPr>
        <w:t>й</w:t>
      </w:r>
      <w:r w:rsidRPr="00474AFA">
        <w:rPr>
          <w:sz w:val="28"/>
          <w:szCs w:val="28"/>
          <w:lang w:val="ru-RU" w:eastAsia="ru-RU"/>
        </w:rPr>
        <w:t xml:space="preserve"> – если остаются непрофильные активы, подлежащие реализации (отчуждению).</w:t>
      </w:r>
    </w:p>
    <w:p w14:paraId="10B2DB9B" w14:textId="1A62B58E" w:rsidR="007937C6" w:rsidRPr="00474AFA" w:rsidRDefault="00622508" w:rsidP="00DE74F8">
      <w:pPr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474AFA">
        <w:rPr>
          <w:sz w:val="28"/>
          <w:szCs w:val="28"/>
          <w:lang w:val="ru-RU" w:eastAsia="ru-RU"/>
        </w:rPr>
        <w:t>В таких случаях менеджмент Общества выносит на рассмотрение Совет</w:t>
      </w:r>
      <w:r w:rsidR="00D60D27" w:rsidRPr="00474AFA">
        <w:rPr>
          <w:sz w:val="28"/>
          <w:szCs w:val="28"/>
          <w:lang w:val="ru-RU" w:eastAsia="ru-RU"/>
        </w:rPr>
        <w:t>а</w:t>
      </w:r>
      <w:r w:rsidRPr="00474AFA">
        <w:rPr>
          <w:sz w:val="28"/>
          <w:szCs w:val="28"/>
          <w:lang w:val="ru-RU" w:eastAsia="ru-RU"/>
        </w:rPr>
        <w:t xml:space="preserve"> Директоров Общества вопрос об  </w:t>
      </w:r>
      <w:r w:rsidR="00D60D27" w:rsidRPr="00474AFA">
        <w:rPr>
          <w:sz w:val="28"/>
          <w:szCs w:val="28"/>
          <w:lang w:val="ru-RU" w:eastAsia="ru-RU"/>
        </w:rPr>
        <w:t>утверждении/актуализации</w:t>
      </w:r>
      <w:r w:rsidRPr="00474AFA">
        <w:rPr>
          <w:sz w:val="28"/>
          <w:szCs w:val="28"/>
          <w:lang w:val="ru-RU" w:eastAsia="ru-RU"/>
        </w:rPr>
        <w:t xml:space="preserve"> непрофильных активов Общест</w:t>
      </w:r>
      <w:r w:rsidR="007937C6" w:rsidRPr="00474AFA">
        <w:rPr>
          <w:sz w:val="28"/>
          <w:szCs w:val="28"/>
          <w:lang w:val="ru-RU" w:eastAsia="ru-RU"/>
        </w:rPr>
        <w:t>ва</w:t>
      </w:r>
      <w:r w:rsidRPr="00474AFA" w:rsidDel="00E62F27">
        <w:rPr>
          <w:sz w:val="28"/>
          <w:szCs w:val="28"/>
          <w:lang w:val="ru-RU" w:eastAsia="ru-RU"/>
        </w:rPr>
        <w:t xml:space="preserve"> </w:t>
      </w:r>
      <w:r w:rsidRPr="00474AFA">
        <w:rPr>
          <w:sz w:val="28"/>
          <w:szCs w:val="28"/>
          <w:lang w:val="ru-RU" w:eastAsia="ru-RU"/>
        </w:rPr>
        <w:t>с таким расчетом, чтобы он был рассмотрен (принято решение) на ближайшем заседании соответствующего органа управления, но в любом случае не позднее 2-х месяцев с даты выявления новых непрофильных активов или выявления целесообразности отчуждения непрофильных активов или даты завершения срока выполнения Плана мероприяти</w:t>
      </w:r>
      <w:r w:rsidR="007937C6" w:rsidRPr="00474AFA">
        <w:rPr>
          <w:sz w:val="28"/>
          <w:szCs w:val="28"/>
          <w:lang w:val="ru-RU" w:eastAsia="ru-RU"/>
        </w:rPr>
        <w:t>й</w:t>
      </w:r>
      <w:proofErr w:type="gramEnd"/>
      <w:r w:rsidR="007937C6" w:rsidRPr="00474AFA">
        <w:rPr>
          <w:sz w:val="28"/>
          <w:szCs w:val="28"/>
          <w:lang w:val="ru-RU" w:eastAsia="ru-RU"/>
        </w:rPr>
        <w:t xml:space="preserve"> </w:t>
      </w:r>
      <w:r w:rsidRPr="00474AFA">
        <w:rPr>
          <w:sz w:val="28"/>
          <w:szCs w:val="28"/>
          <w:lang w:val="ru-RU" w:eastAsia="ru-RU"/>
        </w:rPr>
        <w:t xml:space="preserve">соответственно. </w:t>
      </w:r>
    </w:p>
    <w:p w14:paraId="3497DE2E" w14:textId="11F37BD6" w:rsidR="00D9262C" w:rsidRPr="00474AFA" w:rsidRDefault="00622508" w:rsidP="00DE74F8">
      <w:pPr>
        <w:ind w:firstLine="709"/>
        <w:jc w:val="both"/>
        <w:rPr>
          <w:sz w:val="28"/>
          <w:szCs w:val="28"/>
          <w:lang w:val="ru-RU" w:eastAsia="ru-RU"/>
        </w:rPr>
      </w:pPr>
      <w:r w:rsidRPr="00474AFA">
        <w:rPr>
          <w:sz w:val="28"/>
          <w:szCs w:val="28"/>
          <w:lang w:val="ru-RU" w:eastAsia="ru-RU"/>
        </w:rPr>
        <w:t>Утвержденны</w:t>
      </w:r>
      <w:r w:rsidR="007937C6" w:rsidRPr="00474AFA">
        <w:rPr>
          <w:sz w:val="28"/>
          <w:szCs w:val="28"/>
          <w:lang w:val="ru-RU" w:eastAsia="ru-RU"/>
        </w:rPr>
        <w:t>е</w:t>
      </w:r>
      <w:r w:rsidRPr="00474AFA">
        <w:rPr>
          <w:sz w:val="28"/>
          <w:szCs w:val="28"/>
          <w:lang w:val="ru-RU" w:eastAsia="ru-RU"/>
        </w:rPr>
        <w:t xml:space="preserve"> </w:t>
      </w:r>
      <w:r w:rsidR="007937C6" w:rsidRPr="00474AFA">
        <w:rPr>
          <w:sz w:val="28"/>
          <w:szCs w:val="28"/>
          <w:lang w:val="ru-RU" w:eastAsia="ru-RU"/>
        </w:rPr>
        <w:t>С</w:t>
      </w:r>
      <w:r w:rsidRPr="00474AFA">
        <w:rPr>
          <w:sz w:val="28"/>
          <w:szCs w:val="28"/>
          <w:lang w:val="ru-RU" w:eastAsia="ru-RU"/>
        </w:rPr>
        <w:t xml:space="preserve">оветом директоров Общества </w:t>
      </w:r>
      <w:r w:rsidR="00714D00" w:rsidRPr="00474AFA">
        <w:rPr>
          <w:sz w:val="28"/>
          <w:szCs w:val="28"/>
          <w:lang w:val="ru-RU" w:eastAsia="ru-RU"/>
        </w:rPr>
        <w:t>Методика</w:t>
      </w:r>
      <w:r w:rsidRPr="00474AFA">
        <w:rPr>
          <w:sz w:val="28"/>
          <w:szCs w:val="28"/>
          <w:lang w:val="ru-RU" w:eastAsia="ru-RU"/>
        </w:rPr>
        <w:t xml:space="preserve"> и </w:t>
      </w:r>
      <w:r w:rsidR="007937C6" w:rsidRPr="00474AFA">
        <w:rPr>
          <w:sz w:val="28"/>
          <w:szCs w:val="28"/>
          <w:lang w:val="ru-RU" w:eastAsia="ru-RU"/>
        </w:rPr>
        <w:t>Реестр непрофильных активов Общества</w:t>
      </w:r>
      <w:r w:rsidRPr="00474AFA">
        <w:rPr>
          <w:sz w:val="28"/>
          <w:szCs w:val="28"/>
          <w:lang w:val="ru-RU" w:eastAsia="ru-RU"/>
        </w:rPr>
        <w:t xml:space="preserve"> подлежат публикации на сайте Общества.</w:t>
      </w:r>
    </w:p>
    <w:p w14:paraId="2ECE9D1C" w14:textId="77777777" w:rsidR="00CE2EA6" w:rsidRPr="00474AFA" w:rsidRDefault="00CE2EA6" w:rsidP="00DE74F8">
      <w:pPr>
        <w:ind w:firstLine="709"/>
        <w:jc w:val="both"/>
        <w:rPr>
          <w:sz w:val="28"/>
          <w:szCs w:val="28"/>
          <w:lang w:val="ru-RU"/>
        </w:rPr>
      </w:pPr>
    </w:p>
    <w:p w14:paraId="40C4CC5F" w14:textId="45CF5F94" w:rsidR="003D0215" w:rsidRPr="00474AFA" w:rsidRDefault="003D0215" w:rsidP="00CE2EA6">
      <w:pPr>
        <w:pStyle w:val="a4"/>
        <w:numPr>
          <w:ilvl w:val="0"/>
          <w:numId w:val="15"/>
        </w:numPr>
        <w:ind w:left="0" w:firstLine="709"/>
        <w:rPr>
          <w:b/>
          <w:sz w:val="28"/>
          <w:szCs w:val="28"/>
          <w:lang w:val="ru-RU" w:eastAsia="ru-RU"/>
        </w:rPr>
      </w:pPr>
      <w:r w:rsidRPr="00474AFA">
        <w:rPr>
          <w:b/>
          <w:sz w:val="28"/>
          <w:szCs w:val="28"/>
          <w:lang w:val="ru-RU" w:eastAsia="ru-RU"/>
        </w:rPr>
        <w:t xml:space="preserve">План мероприятий по реализации </w:t>
      </w:r>
      <w:r w:rsidR="00CE79C3" w:rsidRPr="00474AFA">
        <w:rPr>
          <w:b/>
          <w:sz w:val="28"/>
          <w:szCs w:val="28"/>
          <w:lang w:val="ru-RU" w:eastAsia="ru-RU"/>
        </w:rPr>
        <w:t xml:space="preserve">(отчуждению) </w:t>
      </w:r>
      <w:r w:rsidRPr="00474AFA">
        <w:rPr>
          <w:b/>
          <w:sz w:val="28"/>
          <w:szCs w:val="28"/>
          <w:lang w:val="ru-RU" w:eastAsia="ru-RU"/>
        </w:rPr>
        <w:t>непрофильных активов.</w:t>
      </w:r>
    </w:p>
    <w:p w14:paraId="483DFEDB" w14:textId="554DD3BB" w:rsidR="00622508" w:rsidRPr="00474AFA" w:rsidRDefault="00622508" w:rsidP="008D7AC9">
      <w:pPr>
        <w:ind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 w:eastAsia="ru-RU"/>
        </w:rPr>
        <w:t>Вместе с разработкой проекта Реестра непрофильных активов Общества (</w:t>
      </w:r>
      <w:r w:rsidR="00AC42E2" w:rsidRPr="00474AFA">
        <w:rPr>
          <w:sz w:val="28"/>
          <w:szCs w:val="28"/>
          <w:lang w:val="ru-RU" w:eastAsia="ru-RU"/>
        </w:rPr>
        <w:t xml:space="preserve">его </w:t>
      </w:r>
      <w:r w:rsidRPr="00474AFA">
        <w:rPr>
          <w:sz w:val="28"/>
          <w:szCs w:val="28"/>
          <w:lang w:val="ru-RU" w:eastAsia="ru-RU"/>
        </w:rPr>
        <w:t>актуализаци</w:t>
      </w:r>
      <w:r w:rsidR="00DB6685" w:rsidRPr="00474AFA">
        <w:rPr>
          <w:sz w:val="28"/>
          <w:szCs w:val="28"/>
          <w:lang w:val="ru-RU" w:eastAsia="ru-RU"/>
        </w:rPr>
        <w:t>ей</w:t>
      </w:r>
      <w:r w:rsidR="00AC42E2" w:rsidRPr="00474AFA">
        <w:rPr>
          <w:sz w:val="28"/>
          <w:szCs w:val="28"/>
          <w:lang w:val="ru-RU" w:eastAsia="ru-RU"/>
        </w:rPr>
        <w:t xml:space="preserve">) </w:t>
      </w:r>
      <w:r w:rsidRPr="00474AFA">
        <w:rPr>
          <w:sz w:val="28"/>
          <w:szCs w:val="28"/>
          <w:lang w:val="ru-RU" w:eastAsia="ru-RU"/>
        </w:rPr>
        <w:t xml:space="preserve"> менеджмент О</w:t>
      </w:r>
      <w:r w:rsidR="00AC42E2" w:rsidRPr="00474AFA">
        <w:rPr>
          <w:sz w:val="28"/>
          <w:szCs w:val="28"/>
          <w:lang w:val="ru-RU" w:eastAsia="ru-RU"/>
        </w:rPr>
        <w:t>бщества</w:t>
      </w:r>
      <w:r w:rsidRPr="00474AFA">
        <w:rPr>
          <w:sz w:val="28"/>
          <w:szCs w:val="28"/>
          <w:lang w:val="ru-RU" w:eastAsia="ru-RU"/>
        </w:rPr>
        <w:t xml:space="preserve"> при выявлении непрофильных активов</w:t>
      </w:r>
      <w:r w:rsidR="00AC42E2" w:rsidRPr="00474AFA">
        <w:rPr>
          <w:sz w:val="28"/>
          <w:szCs w:val="28"/>
          <w:lang w:val="ru-RU" w:eastAsia="ru-RU"/>
        </w:rPr>
        <w:t>,</w:t>
      </w:r>
      <w:r w:rsidRPr="00474AFA">
        <w:rPr>
          <w:sz w:val="28"/>
          <w:szCs w:val="28"/>
          <w:lang w:val="ru-RU" w:eastAsia="ru-RU"/>
        </w:rPr>
        <w:t xml:space="preserve"> подлежащих реализации (отчуждению), разрабатыва</w:t>
      </w:r>
      <w:r w:rsidR="00AC42E2" w:rsidRPr="00474AFA">
        <w:rPr>
          <w:sz w:val="28"/>
          <w:szCs w:val="28"/>
          <w:lang w:val="ru-RU" w:eastAsia="ru-RU"/>
        </w:rPr>
        <w:t xml:space="preserve">ет проект Плана мероприятий </w:t>
      </w:r>
      <w:r w:rsidRPr="00474AFA">
        <w:rPr>
          <w:sz w:val="28"/>
          <w:szCs w:val="28"/>
          <w:lang w:val="ru-RU" w:eastAsia="ru-RU"/>
        </w:rPr>
        <w:t>сроком действия не более чем 3 года</w:t>
      </w:r>
      <w:r w:rsidR="00AC42E2" w:rsidRPr="00474AFA">
        <w:rPr>
          <w:sz w:val="28"/>
          <w:szCs w:val="28"/>
          <w:lang w:val="ru-RU" w:eastAsia="ru-RU"/>
        </w:rPr>
        <w:t>,</w:t>
      </w:r>
      <w:r w:rsidRPr="00474AFA">
        <w:rPr>
          <w:sz w:val="28"/>
          <w:szCs w:val="28"/>
          <w:lang w:val="ru-RU" w:eastAsia="ru-RU"/>
        </w:rPr>
        <w:t xml:space="preserve"> с поквартальной детализацией (до даты конечной реализации активов). </w:t>
      </w:r>
      <w:r w:rsidRPr="00474AFA">
        <w:rPr>
          <w:sz w:val="28"/>
          <w:szCs w:val="28"/>
          <w:lang w:val="ru-RU"/>
        </w:rPr>
        <w:t>План мероприятий подлежит утверждению Совет</w:t>
      </w:r>
      <w:r w:rsidR="00AC42E2" w:rsidRPr="00474AFA">
        <w:rPr>
          <w:sz w:val="28"/>
          <w:szCs w:val="28"/>
          <w:lang w:val="ru-RU"/>
        </w:rPr>
        <w:t>ом</w:t>
      </w:r>
      <w:r w:rsidRPr="00474AFA">
        <w:rPr>
          <w:sz w:val="28"/>
          <w:szCs w:val="28"/>
          <w:lang w:val="ru-RU"/>
        </w:rPr>
        <w:t xml:space="preserve"> директоров Общества</w:t>
      </w:r>
      <w:r w:rsidR="00AC42E2" w:rsidRPr="00474AFA">
        <w:rPr>
          <w:sz w:val="28"/>
          <w:szCs w:val="28"/>
          <w:lang w:val="ru-RU"/>
        </w:rPr>
        <w:t xml:space="preserve"> и последующей </w:t>
      </w:r>
      <w:r w:rsidRPr="00474AFA">
        <w:rPr>
          <w:sz w:val="28"/>
          <w:szCs w:val="28"/>
          <w:lang w:val="ru-RU"/>
        </w:rPr>
        <w:t>публикации на сайте Общества.</w:t>
      </w:r>
    </w:p>
    <w:p w14:paraId="0D66F54C" w14:textId="547EC7D5" w:rsidR="00622508" w:rsidRPr="00474AFA" w:rsidRDefault="00AC42E2" w:rsidP="008D7AC9">
      <w:pPr>
        <w:ind w:firstLine="709"/>
        <w:jc w:val="both"/>
        <w:rPr>
          <w:sz w:val="28"/>
          <w:szCs w:val="28"/>
          <w:lang w:val="ru-RU" w:eastAsia="ru-RU"/>
        </w:rPr>
      </w:pPr>
      <w:r w:rsidRPr="00474AFA">
        <w:rPr>
          <w:sz w:val="28"/>
          <w:szCs w:val="28"/>
          <w:lang w:val="ru-RU" w:eastAsia="ru-RU"/>
        </w:rPr>
        <w:t xml:space="preserve">Проект Плана мероприятий </w:t>
      </w:r>
      <w:r w:rsidR="00622508" w:rsidRPr="00474AFA">
        <w:rPr>
          <w:sz w:val="28"/>
          <w:szCs w:val="28"/>
          <w:lang w:val="ru-RU" w:eastAsia="ru-RU"/>
        </w:rPr>
        <w:t xml:space="preserve">разрабатывается по форме согласно </w:t>
      </w:r>
      <w:r w:rsidR="00622508" w:rsidRPr="00474AFA">
        <w:rPr>
          <w:b/>
          <w:sz w:val="28"/>
          <w:szCs w:val="28"/>
          <w:lang w:val="ru-RU" w:eastAsia="ru-RU"/>
        </w:rPr>
        <w:t xml:space="preserve">Приложению </w:t>
      </w:r>
      <w:r w:rsidRPr="00474AFA">
        <w:rPr>
          <w:b/>
          <w:sz w:val="28"/>
          <w:szCs w:val="28"/>
          <w:lang w:val="ru-RU" w:eastAsia="ru-RU"/>
        </w:rPr>
        <w:t>№ 3.1</w:t>
      </w:r>
      <w:r w:rsidR="00622508" w:rsidRPr="00474AFA">
        <w:rPr>
          <w:sz w:val="28"/>
          <w:szCs w:val="28"/>
          <w:lang w:val="ru-RU" w:eastAsia="ru-RU"/>
        </w:rPr>
        <w:t xml:space="preserve"> к настоящей </w:t>
      </w:r>
      <w:r w:rsidR="00714D00" w:rsidRPr="00474AFA">
        <w:rPr>
          <w:sz w:val="28"/>
          <w:szCs w:val="28"/>
          <w:lang w:val="ru-RU" w:eastAsia="ru-RU"/>
        </w:rPr>
        <w:t>Методике</w:t>
      </w:r>
      <w:r w:rsidR="00622508" w:rsidRPr="00474AFA">
        <w:rPr>
          <w:sz w:val="28"/>
          <w:szCs w:val="28"/>
          <w:lang w:val="ru-RU" w:eastAsia="ru-RU"/>
        </w:rPr>
        <w:t>.</w:t>
      </w:r>
    </w:p>
    <w:p w14:paraId="41DD2100" w14:textId="71B702A5" w:rsidR="00622508" w:rsidRPr="00474AFA" w:rsidRDefault="00622508" w:rsidP="008D7AC9">
      <w:pPr>
        <w:ind w:firstLine="709"/>
        <w:jc w:val="both"/>
        <w:rPr>
          <w:sz w:val="28"/>
          <w:szCs w:val="28"/>
          <w:lang w:val="ru-RU" w:eastAsia="ru-RU"/>
        </w:rPr>
      </w:pPr>
      <w:r w:rsidRPr="00474AFA">
        <w:rPr>
          <w:sz w:val="28"/>
          <w:szCs w:val="28"/>
          <w:lang w:val="ru-RU" w:eastAsia="ru-RU"/>
        </w:rPr>
        <w:t>В Плане мероприяти</w:t>
      </w:r>
      <w:r w:rsidR="00AC42E2" w:rsidRPr="00474AFA">
        <w:rPr>
          <w:sz w:val="28"/>
          <w:szCs w:val="28"/>
          <w:lang w:val="ru-RU" w:eastAsia="ru-RU"/>
        </w:rPr>
        <w:t>й</w:t>
      </w:r>
      <w:r w:rsidRPr="00474AFA">
        <w:rPr>
          <w:sz w:val="28"/>
          <w:szCs w:val="28"/>
          <w:lang w:val="ru-RU" w:eastAsia="ru-RU"/>
        </w:rPr>
        <w:t xml:space="preserve"> должны содержаться экономическое обоснование реализации (отчуждения) всех </w:t>
      </w:r>
      <w:r w:rsidR="00AC42E2" w:rsidRPr="00474AFA">
        <w:rPr>
          <w:sz w:val="28"/>
          <w:szCs w:val="28"/>
          <w:lang w:val="ru-RU" w:eastAsia="ru-RU"/>
        </w:rPr>
        <w:t xml:space="preserve">непрофильных активов, </w:t>
      </w:r>
      <w:r w:rsidRPr="00474AFA">
        <w:rPr>
          <w:sz w:val="28"/>
          <w:szCs w:val="28"/>
          <w:lang w:val="ru-RU" w:eastAsia="ru-RU"/>
        </w:rPr>
        <w:t>включенных в проект Реестра непрофильных активов Общества, с расчетными данными ожидаемо</w:t>
      </w:r>
      <w:r w:rsidR="00AC42E2" w:rsidRPr="00474AFA">
        <w:rPr>
          <w:sz w:val="28"/>
          <w:szCs w:val="28"/>
          <w:lang w:val="ru-RU" w:eastAsia="ru-RU"/>
        </w:rPr>
        <w:t>го</w:t>
      </w:r>
      <w:r w:rsidRPr="00474AFA">
        <w:rPr>
          <w:sz w:val="28"/>
          <w:szCs w:val="28"/>
          <w:lang w:val="ru-RU" w:eastAsia="ru-RU"/>
        </w:rPr>
        <w:t xml:space="preserve"> экономическо</w:t>
      </w:r>
      <w:r w:rsidR="00AC42E2" w:rsidRPr="00474AFA">
        <w:rPr>
          <w:sz w:val="28"/>
          <w:szCs w:val="28"/>
          <w:lang w:val="ru-RU" w:eastAsia="ru-RU"/>
        </w:rPr>
        <w:t>го</w:t>
      </w:r>
      <w:r w:rsidRPr="00474AFA">
        <w:rPr>
          <w:sz w:val="28"/>
          <w:szCs w:val="28"/>
          <w:lang w:val="ru-RU" w:eastAsia="ru-RU"/>
        </w:rPr>
        <w:t xml:space="preserve"> эффект</w:t>
      </w:r>
      <w:r w:rsidR="00AC42E2" w:rsidRPr="00474AFA">
        <w:rPr>
          <w:sz w:val="28"/>
          <w:szCs w:val="28"/>
          <w:lang w:val="ru-RU" w:eastAsia="ru-RU"/>
        </w:rPr>
        <w:t>а</w:t>
      </w:r>
      <w:r w:rsidRPr="00474AFA">
        <w:rPr>
          <w:sz w:val="28"/>
          <w:szCs w:val="28"/>
          <w:lang w:val="ru-RU" w:eastAsia="ru-RU"/>
        </w:rPr>
        <w:t xml:space="preserve"> от реализации (отчуждения), указанием на возможные прочие выгоды от </w:t>
      </w:r>
      <w:r w:rsidR="00474E66" w:rsidRPr="00474AFA">
        <w:rPr>
          <w:sz w:val="28"/>
          <w:szCs w:val="28"/>
          <w:lang w:val="ru-RU" w:eastAsia="ru-RU"/>
        </w:rPr>
        <w:t>их реализации.</w:t>
      </w:r>
    </w:p>
    <w:p w14:paraId="53FA5446" w14:textId="457FDAE5" w:rsidR="00E90534" w:rsidRPr="00474AFA" w:rsidRDefault="00622508" w:rsidP="00E90534">
      <w:pPr>
        <w:ind w:firstLine="709"/>
        <w:jc w:val="both"/>
        <w:rPr>
          <w:sz w:val="28"/>
          <w:szCs w:val="28"/>
          <w:lang w:val="ru-RU" w:eastAsia="ru-RU"/>
        </w:rPr>
      </w:pPr>
      <w:r w:rsidRPr="00474AFA">
        <w:rPr>
          <w:sz w:val="28"/>
          <w:szCs w:val="28"/>
          <w:lang w:val="ru-RU" w:eastAsia="ru-RU"/>
        </w:rPr>
        <w:t>Расчет ожидаемого экономического эффекта от реализации (отчуждения) непрофильных активов осуществляется с использованием формы расчета согласно приложению</w:t>
      </w:r>
      <w:r w:rsidR="00E90534" w:rsidRPr="00474AFA">
        <w:rPr>
          <w:sz w:val="28"/>
          <w:szCs w:val="28"/>
          <w:lang w:val="ru-RU" w:eastAsia="ru-RU"/>
        </w:rPr>
        <w:t xml:space="preserve"> к</w:t>
      </w:r>
      <w:r w:rsidRPr="00474AFA">
        <w:rPr>
          <w:sz w:val="28"/>
          <w:szCs w:val="28"/>
          <w:lang w:val="ru-RU" w:eastAsia="ru-RU"/>
        </w:rPr>
        <w:t xml:space="preserve"> </w:t>
      </w:r>
      <w:r w:rsidR="00E90534" w:rsidRPr="00474AFA">
        <w:rPr>
          <w:b/>
          <w:sz w:val="28"/>
          <w:szCs w:val="28"/>
          <w:lang w:val="ru-RU" w:eastAsia="ru-RU"/>
        </w:rPr>
        <w:t>Приложению № 3.1</w:t>
      </w:r>
      <w:r w:rsidR="00E90534" w:rsidRPr="00474AFA">
        <w:rPr>
          <w:sz w:val="28"/>
          <w:szCs w:val="28"/>
          <w:lang w:val="ru-RU" w:eastAsia="ru-RU"/>
        </w:rPr>
        <w:t xml:space="preserve"> к настоящей Методике.</w:t>
      </w:r>
    </w:p>
    <w:p w14:paraId="7059ED22" w14:textId="36E34BA4" w:rsidR="00622508" w:rsidRPr="00474AFA" w:rsidRDefault="00622508" w:rsidP="008D7AC9">
      <w:pPr>
        <w:ind w:firstLine="709"/>
        <w:jc w:val="both"/>
        <w:rPr>
          <w:sz w:val="28"/>
          <w:szCs w:val="28"/>
          <w:lang w:val="ru-RU" w:eastAsia="ru-RU"/>
        </w:rPr>
      </w:pPr>
      <w:r w:rsidRPr="00474AFA">
        <w:rPr>
          <w:sz w:val="28"/>
          <w:szCs w:val="28"/>
          <w:lang w:val="ru-RU" w:eastAsia="ru-RU"/>
        </w:rPr>
        <w:t xml:space="preserve">В первый раз на основании настоящей </w:t>
      </w:r>
      <w:r w:rsidR="00E90534" w:rsidRPr="00474AFA">
        <w:rPr>
          <w:sz w:val="28"/>
          <w:szCs w:val="28"/>
          <w:lang w:val="ru-RU" w:eastAsia="ru-RU"/>
        </w:rPr>
        <w:t>Методики</w:t>
      </w:r>
      <w:r w:rsidRPr="00474AFA">
        <w:rPr>
          <w:sz w:val="28"/>
          <w:szCs w:val="28"/>
          <w:lang w:val="ru-RU" w:eastAsia="ru-RU"/>
        </w:rPr>
        <w:t xml:space="preserve"> менеджмент Общества выносит на рассмотрение Совет</w:t>
      </w:r>
      <w:r w:rsidR="00E90534" w:rsidRPr="00474AFA">
        <w:rPr>
          <w:sz w:val="28"/>
          <w:szCs w:val="28"/>
          <w:lang w:val="ru-RU" w:eastAsia="ru-RU"/>
        </w:rPr>
        <w:t>а</w:t>
      </w:r>
      <w:r w:rsidRPr="00474AFA">
        <w:rPr>
          <w:sz w:val="28"/>
          <w:szCs w:val="28"/>
          <w:lang w:val="ru-RU" w:eastAsia="ru-RU"/>
        </w:rPr>
        <w:t xml:space="preserve"> Директоров Общества вопрос </w:t>
      </w:r>
      <w:r w:rsidR="00E90534" w:rsidRPr="00474AFA">
        <w:rPr>
          <w:sz w:val="28"/>
          <w:szCs w:val="28"/>
          <w:lang w:val="ru-RU" w:eastAsia="ru-RU"/>
        </w:rPr>
        <w:t xml:space="preserve">об утверждении Плана мероприятий </w:t>
      </w:r>
      <w:r w:rsidRPr="00474AFA">
        <w:rPr>
          <w:sz w:val="28"/>
          <w:szCs w:val="28"/>
          <w:lang w:val="ru-RU" w:eastAsia="ru-RU"/>
        </w:rPr>
        <w:t xml:space="preserve">совместно с </w:t>
      </w:r>
      <w:r w:rsidR="00E90534" w:rsidRPr="00474AFA">
        <w:rPr>
          <w:sz w:val="28"/>
          <w:szCs w:val="28"/>
          <w:lang w:val="ru-RU" w:eastAsia="ru-RU"/>
        </w:rPr>
        <w:t>утверждением</w:t>
      </w:r>
      <w:r w:rsidRPr="00474AFA">
        <w:rPr>
          <w:sz w:val="28"/>
          <w:szCs w:val="28"/>
          <w:lang w:val="ru-RU" w:eastAsia="ru-RU"/>
        </w:rPr>
        <w:t xml:space="preserve"> Реестра непрофильных активов.</w:t>
      </w:r>
    </w:p>
    <w:p w14:paraId="44EB2C29" w14:textId="0F9F061D" w:rsidR="00622508" w:rsidRPr="00474AFA" w:rsidRDefault="00E90534" w:rsidP="008D7AC9">
      <w:pPr>
        <w:ind w:firstLine="709"/>
        <w:jc w:val="both"/>
        <w:rPr>
          <w:sz w:val="28"/>
          <w:szCs w:val="28"/>
          <w:lang w:val="ru-RU" w:eastAsia="ru-RU"/>
        </w:rPr>
      </w:pPr>
      <w:r w:rsidRPr="00474AFA">
        <w:rPr>
          <w:sz w:val="28"/>
          <w:szCs w:val="28"/>
          <w:lang w:val="ru-RU" w:eastAsia="ru-RU"/>
        </w:rPr>
        <w:t xml:space="preserve">План мероприятий </w:t>
      </w:r>
      <w:r w:rsidR="00622508" w:rsidRPr="00474AFA">
        <w:rPr>
          <w:sz w:val="28"/>
          <w:szCs w:val="28"/>
          <w:lang w:val="ru-RU" w:eastAsia="ru-RU"/>
        </w:rPr>
        <w:t>подлежит обязательно</w:t>
      </w:r>
      <w:r w:rsidRPr="00474AFA">
        <w:rPr>
          <w:sz w:val="28"/>
          <w:szCs w:val="28"/>
          <w:lang w:val="ru-RU" w:eastAsia="ru-RU"/>
        </w:rPr>
        <w:t xml:space="preserve">й актуализации </w:t>
      </w:r>
      <w:r w:rsidR="00622508" w:rsidRPr="00474AFA">
        <w:rPr>
          <w:sz w:val="28"/>
          <w:szCs w:val="28"/>
          <w:lang w:val="ru-RU" w:eastAsia="ru-RU"/>
        </w:rPr>
        <w:t xml:space="preserve">в случае </w:t>
      </w:r>
      <w:r w:rsidR="006A6807" w:rsidRPr="00474AFA">
        <w:rPr>
          <w:sz w:val="28"/>
          <w:szCs w:val="28"/>
          <w:lang w:val="ru-RU" w:eastAsia="ru-RU"/>
        </w:rPr>
        <w:t>а</w:t>
      </w:r>
      <w:r w:rsidRPr="00474AFA">
        <w:rPr>
          <w:sz w:val="28"/>
          <w:szCs w:val="28"/>
          <w:lang w:val="ru-RU" w:eastAsia="ru-RU"/>
        </w:rPr>
        <w:t>ктуализации</w:t>
      </w:r>
      <w:r w:rsidR="00622508" w:rsidRPr="00474AFA">
        <w:rPr>
          <w:sz w:val="28"/>
          <w:szCs w:val="28"/>
          <w:lang w:val="ru-RU" w:eastAsia="ru-RU"/>
        </w:rPr>
        <w:t xml:space="preserve"> Реестра непрофильных активов Общества, а также ежегодно вне зависимости от необходимости </w:t>
      </w:r>
      <w:r w:rsidRPr="00474AFA">
        <w:rPr>
          <w:sz w:val="28"/>
          <w:szCs w:val="28"/>
          <w:lang w:val="ru-RU" w:eastAsia="ru-RU"/>
        </w:rPr>
        <w:t>актуализации</w:t>
      </w:r>
      <w:r w:rsidR="00622508" w:rsidRPr="00474AFA">
        <w:rPr>
          <w:sz w:val="28"/>
          <w:szCs w:val="28"/>
          <w:lang w:val="ru-RU" w:eastAsia="ru-RU"/>
        </w:rPr>
        <w:t xml:space="preserve"> Реестра непрофильных активов Общества.</w:t>
      </w:r>
    </w:p>
    <w:p w14:paraId="0D09EFA6" w14:textId="14980A70" w:rsidR="00622508" w:rsidRPr="00474AFA" w:rsidRDefault="00622508" w:rsidP="008D7AC9">
      <w:pPr>
        <w:ind w:firstLine="709"/>
        <w:jc w:val="both"/>
        <w:rPr>
          <w:sz w:val="28"/>
          <w:szCs w:val="28"/>
          <w:lang w:val="ru-RU" w:eastAsia="ru-RU"/>
        </w:rPr>
      </w:pPr>
      <w:r w:rsidRPr="00474AFA">
        <w:rPr>
          <w:sz w:val="28"/>
          <w:szCs w:val="28"/>
          <w:lang w:val="ru-RU" w:eastAsia="ru-RU"/>
        </w:rPr>
        <w:t xml:space="preserve">Менеджмент Общества выносит на </w:t>
      </w:r>
      <w:r w:rsidR="00E90534" w:rsidRPr="00474AFA">
        <w:rPr>
          <w:sz w:val="28"/>
          <w:szCs w:val="28"/>
          <w:lang w:val="ru-RU" w:eastAsia="ru-RU"/>
        </w:rPr>
        <w:t xml:space="preserve">утверждение </w:t>
      </w:r>
      <w:r w:rsidRPr="00474AFA">
        <w:rPr>
          <w:sz w:val="28"/>
          <w:szCs w:val="28"/>
          <w:lang w:val="ru-RU" w:eastAsia="ru-RU"/>
        </w:rPr>
        <w:t>Совет</w:t>
      </w:r>
      <w:r w:rsidR="00E90534" w:rsidRPr="00474AFA">
        <w:rPr>
          <w:sz w:val="28"/>
          <w:szCs w:val="28"/>
          <w:lang w:val="ru-RU" w:eastAsia="ru-RU"/>
        </w:rPr>
        <w:t>а</w:t>
      </w:r>
      <w:r w:rsidRPr="00474AFA">
        <w:rPr>
          <w:sz w:val="28"/>
          <w:szCs w:val="28"/>
          <w:lang w:val="ru-RU" w:eastAsia="ru-RU"/>
        </w:rPr>
        <w:t xml:space="preserve"> Директоров Общества вопрос о ежегодной </w:t>
      </w:r>
      <w:r w:rsidR="00F1686A" w:rsidRPr="00474AFA">
        <w:rPr>
          <w:sz w:val="28"/>
          <w:szCs w:val="28"/>
          <w:lang w:val="ru-RU" w:eastAsia="ru-RU"/>
        </w:rPr>
        <w:t>актуализации</w:t>
      </w:r>
      <w:r w:rsidRPr="00474AFA">
        <w:rPr>
          <w:sz w:val="28"/>
          <w:szCs w:val="28"/>
          <w:lang w:val="ru-RU" w:eastAsia="ru-RU"/>
        </w:rPr>
        <w:t xml:space="preserve"> Плана мероприяти</w:t>
      </w:r>
      <w:r w:rsidR="00876C2C" w:rsidRPr="00474AFA">
        <w:rPr>
          <w:sz w:val="28"/>
          <w:szCs w:val="28"/>
          <w:lang w:val="ru-RU" w:eastAsia="ru-RU"/>
        </w:rPr>
        <w:t>й</w:t>
      </w:r>
      <w:r w:rsidRPr="00474AFA">
        <w:rPr>
          <w:sz w:val="28"/>
          <w:szCs w:val="28"/>
          <w:lang w:val="ru-RU" w:eastAsia="ru-RU"/>
        </w:rPr>
        <w:t xml:space="preserve"> </w:t>
      </w:r>
      <w:r w:rsidR="00876C2C" w:rsidRPr="00474AFA">
        <w:rPr>
          <w:sz w:val="28"/>
          <w:szCs w:val="28"/>
          <w:lang w:val="ru-RU" w:eastAsia="ru-RU"/>
        </w:rPr>
        <w:t>с</w:t>
      </w:r>
      <w:r w:rsidRPr="00474AFA">
        <w:rPr>
          <w:sz w:val="28"/>
          <w:szCs w:val="28"/>
          <w:lang w:val="ru-RU" w:eastAsia="ru-RU"/>
        </w:rPr>
        <w:t xml:space="preserve"> таким расчетом, чтобы </w:t>
      </w:r>
      <w:r w:rsidR="00876C2C" w:rsidRPr="00474AFA">
        <w:rPr>
          <w:sz w:val="28"/>
          <w:szCs w:val="28"/>
          <w:lang w:val="ru-RU" w:eastAsia="ru-RU"/>
        </w:rPr>
        <w:t xml:space="preserve">решение по данному </w:t>
      </w:r>
      <w:r w:rsidRPr="00474AFA">
        <w:rPr>
          <w:sz w:val="28"/>
          <w:szCs w:val="28"/>
          <w:lang w:val="ru-RU" w:eastAsia="ru-RU"/>
        </w:rPr>
        <w:t>вопрос</w:t>
      </w:r>
      <w:r w:rsidR="00876C2C" w:rsidRPr="00474AFA">
        <w:rPr>
          <w:sz w:val="28"/>
          <w:szCs w:val="28"/>
          <w:lang w:val="ru-RU" w:eastAsia="ru-RU"/>
        </w:rPr>
        <w:t>у</w:t>
      </w:r>
      <w:r w:rsidRPr="00474AFA">
        <w:rPr>
          <w:sz w:val="28"/>
          <w:szCs w:val="28"/>
          <w:lang w:val="ru-RU" w:eastAsia="ru-RU"/>
        </w:rPr>
        <w:t xml:space="preserve"> был</w:t>
      </w:r>
      <w:r w:rsidR="00876C2C" w:rsidRPr="00474AFA">
        <w:rPr>
          <w:sz w:val="28"/>
          <w:szCs w:val="28"/>
          <w:lang w:val="ru-RU" w:eastAsia="ru-RU"/>
        </w:rPr>
        <w:t>о</w:t>
      </w:r>
      <w:r w:rsidRPr="00474AFA">
        <w:rPr>
          <w:sz w:val="28"/>
          <w:szCs w:val="28"/>
          <w:lang w:val="ru-RU" w:eastAsia="ru-RU"/>
        </w:rPr>
        <w:t xml:space="preserve"> принято </w:t>
      </w:r>
      <w:r w:rsidR="00EE78E1" w:rsidRPr="00474AFA">
        <w:rPr>
          <w:sz w:val="28"/>
          <w:szCs w:val="28"/>
          <w:lang w:val="ru-RU" w:eastAsia="ru-RU"/>
        </w:rPr>
        <w:t>Советом директоров</w:t>
      </w:r>
      <w:r w:rsidR="006316CA" w:rsidRPr="00474AFA">
        <w:rPr>
          <w:sz w:val="28"/>
          <w:szCs w:val="28"/>
          <w:lang w:val="ru-RU" w:eastAsia="ru-RU"/>
        </w:rPr>
        <w:t xml:space="preserve"> Общества</w:t>
      </w:r>
      <w:r w:rsidR="00EE78E1" w:rsidRPr="00474AFA">
        <w:rPr>
          <w:sz w:val="28"/>
          <w:szCs w:val="28"/>
          <w:lang w:val="ru-RU" w:eastAsia="ru-RU"/>
        </w:rPr>
        <w:t xml:space="preserve"> </w:t>
      </w:r>
      <w:r w:rsidRPr="00474AFA">
        <w:rPr>
          <w:sz w:val="28"/>
          <w:szCs w:val="28"/>
          <w:lang w:val="ru-RU" w:eastAsia="ru-RU"/>
        </w:rPr>
        <w:t xml:space="preserve">не позднее последнего рабочего дня </w:t>
      </w:r>
      <w:r w:rsidR="00EE78E1" w:rsidRPr="00474AFA">
        <w:rPr>
          <w:sz w:val="28"/>
          <w:szCs w:val="28"/>
          <w:lang w:eastAsia="ru-RU"/>
        </w:rPr>
        <w:t>III</w:t>
      </w:r>
      <w:r w:rsidR="00EE78E1" w:rsidRPr="00474AFA">
        <w:rPr>
          <w:sz w:val="28"/>
          <w:szCs w:val="28"/>
          <w:lang w:val="ru-RU" w:eastAsia="ru-RU"/>
        </w:rPr>
        <w:t xml:space="preserve"> квартала </w:t>
      </w:r>
      <w:r w:rsidRPr="00474AFA">
        <w:rPr>
          <w:sz w:val="28"/>
          <w:szCs w:val="28"/>
          <w:lang w:val="ru-RU" w:eastAsia="ru-RU"/>
        </w:rPr>
        <w:t>соответствующего календарного года.</w:t>
      </w:r>
    </w:p>
    <w:p w14:paraId="513B631C" w14:textId="27484979" w:rsidR="00622508" w:rsidRPr="00474AFA" w:rsidRDefault="00622508" w:rsidP="008D7AC9">
      <w:pPr>
        <w:ind w:firstLine="709"/>
        <w:jc w:val="both"/>
        <w:rPr>
          <w:sz w:val="28"/>
          <w:szCs w:val="28"/>
          <w:lang w:val="ru-RU" w:eastAsia="ru-RU"/>
        </w:rPr>
      </w:pPr>
      <w:r w:rsidRPr="00474AFA">
        <w:rPr>
          <w:sz w:val="28"/>
          <w:szCs w:val="28"/>
          <w:lang w:val="ru-RU" w:eastAsia="ru-RU"/>
        </w:rPr>
        <w:t>Проект Плана мероприяти</w:t>
      </w:r>
      <w:r w:rsidR="00EE78E1" w:rsidRPr="00474AFA">
        <w:rPr>
          <w:sz w:val="28"/>
          <w:szCs w:val="28"/>
          <w:lang w:val="ru-RU" w:eastAsia="ru-RU"/>
        </w:rPr>
        <w:t xml:space="preserve">й </w:t>
      </w:r>
      <w:r w:rsidRPr="00474AFA">
        <w:rPr>
          <w:sz w:val="28"/>
          <w:szCs w:val="28"/>
          <w:lang w:val="ru-RU" w:eastAsia="ru-RU"/>
        </w:rPr>
        <w:t>должен содержать экономические данные (значения) ак</w:t>
      </w:r>
      <w:r w:rsidR="00EE78E1" w:rsidRPr="00474AFA">
        <w:rPr>
          <w:sz w:val="28"/>
          <w:szCs w:val="28"/>
          <w:lang w:val="ru-RU" w:eastAsia="ru-RU"/>
        </w:rPr>
        <w:t>туального бизнес-плана Общества и полностью соответствовать параметрам утвержденного бизнес-плана Общества.</w:t>
      </w:r>
    </w:p>
    <w:p w14:paraId="25805702" w14:textId="77777777" w:rsidR="00EE78E1" w:rsidRPr="00474AFA" w:rsidRDefault="00622508" w:rsidP="00EE78E1">
      <w:pPr>
        <w:ind w:firstLine="709"/>
        <w:jc w:val="both"/>
        <w:rPr>
          <w:sz w:val="28"/>
          <w:szCs w:val="28"/>
          <w:lang w:val="ru-RU" w:eastAsia="ru-RU"/>
        </w:rPr>
      </w:pPr>
      <w:r w:rsidRPr="00474AFA">
        <w:rPr>
          <w:sz w:val="28"/>
          <w:szCs w:val="28"/>
          <w:lang w:val="ru-RU" w:eastAsia="ru-RU"/>
        </w:rPr>
        <w:t>Менеджменту Общества надлежит осуществлять ежеквартальную выверку актуальности запланированных экономических ожиданий от продаж</w:t>
      </w:r>
      <w:r w:rsidR="00EE78E1" w:rsidRPr="00474AFA">
        <w:rPr>
          <w:sz w:val="28"/>
          <w:szCs w:val="28"/>
          <w:lang w:val="ru-RU" w:eastAsia="ru-RU"/>
        </w:rPr>
        <w:t>и</w:t>
      </w:r>
      <w:r w:rsidRPr="00474AFA">
        <w:rPr>
          <w:sz w:val="28"/>
          <w:szCs w:val="28"/>
          <w:lang w:val="ru-RU" w:eastAsia="ru-RU"/>
        </w:rPr>
        <w:t xml:space="preserve"> </w:t>
      </w:r>
      <w:r w:rsidR="00EE78E1" w:rsidRPr="00474AFA">
        <w:rPr>
          <w:sz w:val="28"/>
          <w:szCs w:val="28"/>
          <w:lang w:val="ru-RU" w:eastAsia="ru-RU"/>
        </w:rPr>
        <w:t xml:space="preserve">непрофильных активов, </w:t>
      </w:r>
      <w:r w:rsidRPr="00474AFA">
        <w:rPr>
          <w:sz w:val="28"/>
          <w:szCs w:val="28"/>
          <w:lang w:val="ru-RU" w:eastAsia="ru-RU"/>
        </w:rPr>
        <w:t>подлежащих реализации</w:t>
      </w:r>
      <w:r w:rsidR="00EE78E1" w:rsidRPr="00474AFA">
        <w:rPr>
          <w:sz w:val="28"/>
          <w:szCs w:val="28"/>
          <w:lang w:val="ru-RU" w:eastAsia="ru-RU"/>
        </w:rPr>
        <w:t>,</w:t>
      </w:r>
      <w:r w:rsidRPr="00474AFA">
        <w:rPr>
          <w:sz w:val="28"/>
          <w:szCs w:val="28"/>
          <w:lang w:val="ru-RU" w:eastAsia="ru-RU"/>
        </w:rPr>
        <w:t xml:space="preserve"> с учетом рыночной конъюнктуры.</w:t>
      </w:r>
    </w:p>
    <w:p w14:paraId="36C73426" w14:textId="23620000" w:rsidR="00CE2EA6" w:rsidRPr="00474AFA" w:rsidRDefault="00622508" w:rsidP="00EE78E1">
      <w:pPr>
        <w:ind w:firstLine="709"/>
        <w:jc w:val="both"/>
        <w:rPr>
          <w:sz w:val="28"/>
          <w:szCs w:val="28"/>
          <w:lang w:val="ru-RU" w:eastAsia="ru-RU"/>
        </w:rPr>
      </w:pPr>
      <w:r w:rsidRPr="00474AFA">
        <w:rPr>
          <w:sz w:val="28"/>
          <w:szCs w:val="28"/>
          <w:lang w:val="ru-RU" w:eastAsia="ru-RU"/>
        </w:rPr>
        <w:t xml:space="preserve">Кроме того, при наличии в Реестре непрофильных активов Общества активов, в отношении которых предусмотрены действия по сохранению, менеджменту Общества надлежит осуществлять ежеквартальную оценку целесообразности </w:t>
      </w:r>
      <w:r w:rsidR="00EE78E1" w:rsidRPr="00474AFA">
        <w:rPr>
          <w:sz w:val="28"/>
          <w:szCs w:val="28"/>
          <w:lang w:val="ru-RU" w:eastAsia="ru-RU"/>
        </w:rPr>
        <w:t xml:space="preserve">сохранения таких активов на балансе Общества. </w:t>
      </w:r>
      <w:r w:rsidRPr="00474AFA">
        <w:rPr>
          <w:sz w:val="28"/>
          <w:szCs w:val="28"/>
          <w:lang w:val="ru-RU" w:eastAsia="ru-RU"/>
        </w:rPr>
        <w:t xml:space="preserve">При выявлении целесообразности </w:t>
      </w:r>
      <w:r w:rsidR="00EE78E1" w:rsidRPr="00474AFA">
        <w:rPr>
          <w:sz w:val="28"/>
          <w:szCs w:val="28"/>
          <w:lang w:val="ru-RU" w:eastAsia="ru-RU"/>
        </w:rPr>
        <w:t xml:space="preserve">их </w:t>
      </w:r>
      <w:r w:rsidRPr="00474AFA">
        <w:rPr>
          <w:sz w:val="28"/>
          <w:szCs w:val="28"/>
          <w:lang w:val="ru-RU" w:eastAsia="ru-RU"/>
        </w:rPr>
        <w:t xml:space="preserve">отчуждения менеджмент Общества выносит соответствующий вопрос на </w:t>
      </w:r>
      <w:r w:rsidR="00EE78E1" w:rsidRPr="00474AFA">
        <w:rPr>
          <w:sz w:val="28"/>
          <w:szCs w:val="28"/>
          <w:lang w:val="ru-RU" w:eastAsia="ru-RU"/>
        </w:rPr>
        <w:t>утверждение</w:t>
      </w:r>
      <w:r w:rsidRPr="00474AFA">
        <w:rPr>
          <w:sz w:val="28"/>
          <w:szCs w:val="28"/>
          <w:lang w:val="ru-RU" w:eastAsia="ru-RU"/>
        </w:rPr>
        <w:t xml:space="preserve"> Совет</w:t>
      </w:r>
      <w:r w:rsidR="00EE78E1" w:rsidRPr="00474AFA">
        <w:rPr>
          <w:sz w:val="28"/>
          <w:szCs w:val="28"/>
          <w:lang w:val="ru-RU" w:eastAsia="ru-RU"/>
        </w:rPr>
        <w:t>а Директоров Общества.</w:t>
      </w:r>
    </w:p>
    <w:p w14:paraId="0E2822F5" w14:textId="77777777" w:rsidR="00CE2EA6" w:rsidRPr="00474AFA" w:rsidRDefault="00CE2EA6" w:rsidP="00F47946">
      <w:pPr>
        <w:ind w:firstLine="709"/>
        <w:rPr>
          <w:sz w:val="28"/>
          <w:szCs w:val="28"/>
          <w:lang w:val="ru-RU" w:eastAsia="ru-RU"/>
        </w:rPr>
      </w:pPr>
    </w:p>
    <w:p w14:paraId="4256D9B5" w14:textId="13285A98" w:rsidR="004D7DAF" w:rsidRPr="00474AFA" w:rsidRDefault="00D9262C" w:rsidP="00F47946">
      <w:pPr>
        <w:ind w:firstLine="709"/>
        <w:rPr>
          <w:b/>
          <w:sz w:val="28"/>
          <w:szCs w:val="28"/>
          <w:lang w:val="ru-RU"/>
        </w:rPr>
      </w:pPr>
      <w:r w:rsidRPr="00474AFA">
        <w:rPr>
          <w:b/>
          <w:sz w:val="28"/>
          <w:szCs w:val="28"/>
          <w:lang w:val="ru-RU"/>
        </w:rPr>
        <w:t>6</w:t>
      </w:r>
      <w:r w:rsidR="004D7DAF" w:rsidRPr="00474AFA">
        <w:rPr>
          <w:b/>
          <w:sz w:val="28"/>
          <w:szCs w:val="28"/>
          <w:lang w:val="ru-RU"/>
        </w:rPr>
        <w:t>.</w:t>
      </w:r>
      <w:r w:rsidR="004D7DAF" w:rsidRPr="00474AFA">
        <w:rPr>
          <w:b/>
          <w:sz w:val="28"/>
          <w:szCs w:val="28"/>
          <w:lang w:val="ru-RU"/>
        </w:rPr>
        <w:tab/>
        <w:t>Порядок оценки непрофильных активов.</w:t>
      </w:r>
    </w:p>
    <w:p w14:paraId="1D39F08F" w14:textId="6989A481" w:rsidR="00622508" w:rsidRPr="00474AFA" w:rsidRDefault="00E90534" w:rsidP="00CE2EA6">
      <w:pPr>
        <w:ind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>Минимальная н</w:t>
      </w:r>
      <w:r w:rsidR="00622508" w:rsidRPr="00474AFA">
        <w:rPr>
          <w:sz w:val="28"/>
          <w:szCs w:val="28"/>
          <w:lang w:val="ru-RU"/>
        </w:rPr>
        <w:t>ачальная цена продажи непрофильного актива определяется на основании отчета независимого оценщика, составленного по стандартам в соответствии с требованиями законодательства Российской Федерации и (или) законодательства государства местонахождения непрофильного актива.</w:t>
      </w:r>
    </w:p>
    <w:p w14:paraId="52CE608F" w14:textId="4A1A9B17" w:rsidR="00622508" w:rsidRPr="00474AFA" w:rsidRDefault="00622508" w:rsidP="00CE2EA6">
      <w:pPr>
        <w:ind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 xml:space="preserve">Определение </w:t>
      </w:r>
      <w:r w:rsidR="00E90534" w:rsidRPr="00474AFA">
        <w:rPr>
          <w:sz w:val="28"/>
          <w:szCs w:val="28"/>
          <w:lang w:val="ru-RU"/>
        </w:rPr>
        <w:t xml:space="preserve">минимальной </w:t>
      </w:r>
      <w:r w:rsidRPr="00474AFA">
        <w:rPr>
          <w:sz w:val="28"/>
          <w:szCs w:val="28"/>
          <w:lang w:val="ru-RU"/>
        </w:rPr>
        <w:t>начальной цены продажи непрофильного актива, расположенного за рубежом, производится на основании отчета российского или иностранного независимого оценщика, привлекаемого на конкурентной основе.</w:t>
      </w:r>
    </w:p>
    <w:p w14:paraId="525B3A25" w14:textId="4619C819" w:rsidR="00622508" w:rsidRPr="00474AFA" w:rsidRDefault="00622508" w:rsidP="00CE2EA6">
      <w:pPr>
        <w:ind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 xml:space="preserve">Привлечение независимого оценщика осуществляется в соответствии </w:t>
      </w:r>
      <w:r w:rsidR="00E90534" w:rsidRPr="00474AFA">
        <w:rPr>
          <w:sz w:val="28"/>
          <w:szCs w:val="28"/>
          <w:lang w:val="ru-RU"/>
        </w:rPr>
        <w:t xml:space="preserve">с </w:t>
      </w:r>
      <w:r w:rsidRPr="00474AFA">
        <w:rPr>
          <w:sz w:val="28"/>
          <w:szCs w:val="28"/>
          <w:lang w:val="ru-RU"/>
        </w:rPr>
        <w:t xml:space="preserve">внутренним </w:t>
      </w:r>
      <w:r w:rsidR="00E90534" w:rsidRPr="00474AFA">
        <w:rPr>
          <w:sz w:val="28"/>
          <w:szCs w:val="28"/>
          <w:lang w:val="ru-RU"/>
        </w:rPr>
        <w:t>нормативным документом Общества и утверждается Советом директоров Общества.</w:t>
      </w:r>
    </w:p>
    <w:p w14:paraId="457B3A6C" w14:textId="77777777" w:rsidR="000E3270" w:rsidRPr="00474AFA" w:rsidRDefault="000E3270" w:rsidP="00CE2EA6">
      <w:pPr>
        <w:ind w:firstLine="709"/>
        <w:jc w:val="both"/>
        <w:rPr>
          <w:b/>
          <w:sz w:val="28"/>
          <w:szCs w:val="28"/>
          <w:lang w:val="ru-RU"/>
        </w:rPr>
      </w:pPr>
    </w:p>
    <w:p w14:paraId="2980A324" w14:textId="1D1E4DCF" w:rsidR="004D7DAF" w:rsidRPr="00474AFA" w:rsidRDefault="00D9262C" w:rsidP="00CE2EA6">
      <w:pPr>
        <w:ind w:firstLine="709"/>
        <w:jc w:val="both"/>
        <w:rPr>
          <w:b/>
          <w:sz w:val="28"/>
          <w:szCs w:val="28"/>
          <w:lang w:val="ru-RU"/>
        </w:rPr>
      </w:pPr>
      <w:r w:rsidRPr="00474AFA">
        <w:rPr>
          <w:b/>
          <w:sz w:val="28"/>
          <w:szCs w:val="28"/>
          <w:lang w:val="ru-RU"/>
        </w:rPr>
        <w:t>7</w:t>
      </w:r>
      <w:r w:rsidR="003B21D3" w:rsidRPr="00474AFA">
        <w:rPr>
          <w:b/>
          <w:sz w:val="28"/>
          <w:szCs w:val="28"/>
          <w:lang w:val="ru-RU"/>
        </w:rPr>
        <w:t xml:space="preserve">. </w:t>
      </w:r>
      <w:r w:rsidR="003B21D3" w:rsidRPr="00474AFA">
        <w:rPr>
          <w:b/>
          <w:sz w:val="28"/>
          <w:szCs w:val="28"/>
          <w:lang w:val="ru-RU"/>
        </w:rPr>
        <w:tab/>
        <w:t xml:space="preserve">Способы </w:t>
      </w:r>
      <w:r w:rsidR="00CC3FD1" w:rsidRPr="00474AFA">
        <w:rPr>
          <w:b/>
          <w:sz w:val="28"/>
          <w:szCs w:val="28"/>
          <w:lang w:val="ru-RU"/>
        </w:rPr>
        <w:t xml:space="preserve">и порядок </w:t>
      </w:r>
      <w:r w:rsidR="004D7DAF" w:rsidRPr="00474AFA">
        <w:rPr>
          <w:b/>
          <w:sz w:val="28"/>
          <w:szCs w:val="28"/>
          <w:lang w:val="ru-RU"/>
        </w:rPr>
        <w:t>р</w:t>
      </w:r>
      <w:r w:rsidR="00CC3FD1" w:rsidRPr="00474AFA">
        <w:rPr>
          <w:b/>
          <w:sz w:val="28"/>
          <w:szCs w:val="28"/>
          <w:lang w:val="ru-RU"/>
        </w:rPr>
        <w:t>еализации</w:t>
      </w:r>
      <w:r w:rsidR="004D7DAF" w:rsidRPr="00474AFA">
        <w:rPr>
          <w:b/>
          <w:sz w:val="28"/>
          <w:szCs w:val="28"/>
          <w:lang w:val="ru-RU"/>
        </w:rPr>
        <w:t xml:space="preserve"> непрофильны</w:t>
      </w:r>
      <w:r w:rsidR="00CC3FD1" w:rsidRPr="00474AFA">
        <w:rPr>
          <w:b/>
          <w:sz w:val="28"/>
          <w:szCs w:val="28"/>
          <w:lang w:val="ru-RU"/>
        </w:rPr>
        <w:t>х</w:t>
      </w:r>
      <w:r w:rsidR="004D7DAF" w:rsidRPr="00474AFA">
        <w:rPr>
          <w:b/>
          <w:sz w:val="28"/>
          <w:szCs w:val="28"/>
          <w:lang w:val="ru-RU"/>
        </w:rPr>
        <w:t xml:space="preserve"> актив</w:t>
      </w:r>
      <w:r w:rsidR="00CC3FD1" w:rsidRPr="00474AFA">
        <w:rPr>
          <w:b/>
          <w:sz w:val="28"/>
          <w:szCs w:val="28"/>
          <w:lang w:val="ru-RU"/>
        </w:rPr>
        <w:t>ов</w:t>
      </w:r>
      <w:r w:rsidR="00464E67" w:rsidRPr="00474AFA">
        <w:rPr>
          <w:b/>
          <w:sz w:val="28"/>
          <w:szCs w:val="28"/>
          <w:lang w:val="ru-RU"/>
        </w:rPr>
        <w:t>.</w:t>
      </w:r>
    </w:p>
    <w:p w14:paraId="3F7FE395" w14:textId="04C90635" w:rsidR="00DE62FE" w:rsidRPr="00474AFA" w:rsidRDefault="00DE62FE" w:rsidP="00CE2EA6">
      <w:pPr>
        <w:ind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>Реализация непрофильного актива – передача Обществом прав на него сторонним лицам (отчуждение) либо его ликвидация, либо отказ от права на непрофильный актив.</w:t>
      </w:r>
      <w:r w:rsidRPr="00474AFA">
        <w:rPr>
          <w:rStyle w:val="af5"/>
          <w:sz w:val="28"/>
          <w:szCs w:val="28"/>
          <w:lang w:val="ru-RU"/>
        </w:rPr>
        <w:footnoteReference w:id="1"/>
      </w:r>
    </w:p>
    <w:p w14:paraId="7C7CC859" w14:textId="1D6996D3" w:rsidR="00622508" w:rsidRPr="00474AFA" w:rsidRDefault="00622508" w:rsidP="00CE2EA6">
      <w:pPr>
        <w:ind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 xml:space="preserve">Реализация </w:t>
      </w:r>
      <w:r w:rsidR="00EE78E1" w:rsidRPr="00474AFA">
        <w:rPr>
          <w:sz w:val="28"/>
          <w:szCs w:val="28"/>
          <w:lang w:val="ru-RU"/>
        </w:rPr>
        <w:t xml:space="preserve">непрофильного актива </w:t>
      </w:r>
      <w:r w:rsidRPr="00474AFA">
        <w:rPr>
          <w:sz w:val="28"/>
          <w:szCs w:val="28"/>
          <w:lang w:val="ru-RU"/>
        </w:rPr>
        <w:t xml:space="preserve">предполагает следующие конкретные </w:t>
      </w:r>
      <w:r w:rsidR="00EE78E1" w:rsidRPr="00474AFA">
        <w:rPr>
          <w:sz w:val="28"/>
          <w:szCs w:val="28"/>
          <w:lang w:val="ru-RU"/>
        </w:rPr>
        <w:t>способы его распоряжения:</w:t>
      </w:r>
    </w:p>
    <w:p w14:paraId="5A1EF757" w14:textId="77777777" w:rsidR="00622508" w:rsidRPr="00474AFA" w:rsidRDefault="00622508" w:rsidP="00CE2EA6">
      <w:pPr>
        <w:ind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 xml:space="preserve"> а)</w:t>
      </w:r>
      <w:r w:rsidRPr="00474AFA">
        <w:rPr>
          <w:sz w:val="28"/>
          <w:szCs w:val="28"/>
          <w:lang w:val="ru-RU"/>
        </w:rPr>
        <w:tab/>
        <w:t>продажа (мена) – возмездное отчуждение непрофильного актива в собственность иного лица полностью или частично, либо доли в праве собственности на непрофильный актив, передача по договору аренды с правом выкупа, а также отчуждение по инвестиционному соглашению (договору);</w:t>
      </w:r>
    </w:p>
    <w:p w14:paraId="7103ABEE" w14:textId="77777777" w:rsidR="00622508" w:rsidRPr="00474AFA" w:rsidRDefault="00622508" w:rsidP="00CE2EA6">
      <w:pPr>
        <w:ind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>б)</w:t>
      </w:r>
      <w:r w:rsidRPr="00474AFA">
        <w:rPr>
          <w:sz w:val="28"/>
          <w:szCs w:val="28"/>
          <w:lang w:val="ru-RU"/>
        </w:rPr>
        <w:tab/>
        <w:t>безвозмездная передача (в том числе, дарение) – безвозмездное отчуждение непрофильного актива в собственность Российской Федерации, субъектов Российской Федерации, муниципальных образований, в случае если передача такого актива обеспечивает реализацию полномочий органов государственной власти Российской Федерации, органов государственной власти субъектов Российской Федерации или органов местного самоуправления;</w:t>
      </w:r>
    </w:p>
    <w:p w14:paraId="34E7B5CF" w14:textId="77777777" w:rsidR="00622508" w:rsidRPr="00474AFA" w:rsidRDefault="00622508" w:rsidP="00CE2EA6">
      <w:pPr>
        <w:ind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>в)</w:t>
      </w:r>
      <w:r w:rsidRPr="00474AFA">
        <w:rPr>
          <w:sz w:val="28"/>
          <w:szCs w:val="28"/>
          <w:lang w:val="ru-RU"/>
        </w:rPr>
        <w:tab/>
        <w:t>ликвидация – разукомплектование, списание, уничтожение и т.д. непрофильного актива, в том числе с возможностью последующей продажи отдельных составляющих в случаях, если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 либо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14:paraId="383692B4" w14:textId="77777777" w:rsidR="00622508" w:rsidRPr="00474AFA" w:rsidRDefault="00622508" w:rsidP="00CE2EA6">
      <w:pPr>
        <w:ind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>г)</w:t>
      </w:r>
      <w:r w:rsidRPr="00474AFA">
        <w:rPr>
          <w:sz w:val="28"/>
          <w:szCs w:val="28"/>
          <w:lang w:val="ru-RU"/>
        </w:rPr>
        <w:tab/>
        <w:t>отказ от права – отказ от существующего права либо доли в праве.</w:t>
      </w:r>
    </w:p>
    <w:p w14:paraId="20A6C854" w14:textId="77777777" w:rsidR="00622508" w:rsidRPr="00474AFA" w:rsidRDefault="00622508" w:rsidP="00CE2EA6">
      <w:pPr>
        <w:ind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 xml:space="preserve">Основными принципами продажи непрофильных активов являются: публичность, открытость, прозрачность, </w:t>
      </w:r>
      <w:proofErr w:type="spellStart"/>
      <w:r w:rsidRPr="00474AFA">
        <w:rPr>
          <w:sz w:val="28"/>
          <w:szCs w:val="28"/>
          <w:lang w:val="ru-RU"/>
        </w:rPr>
        <w:t>конкурентность</w:t>
      </w:r>
      <w:proofErr w:type="spellEnd"/>
      <w:r w:rsidRPr="00474AFA">
        <w:rPr>
          <w:sz w:val="28"/>
          <w:szCs w:val="28"/>
          <w:lang w:val="ru-RU"/>
        </w:rPr>
        <w:t xml:space="preserve">, </w:t>
      </w:r>
      <w:proofErr w:type="spellStart"/>
      <w:r w:rsidRPr="00474AFA">
        <w:rPr>
          <w:sz w:val="28"/>
          <w:szCs w:val="28"/>
          <w:lang w:val="ru-RU"/>
        </w:rPr>
        <w:t>возмездность</w:t>
      </w:r>
      <w:proofErr w:type="spellEnd"/>
      <w:r w:rsidRPr="00474AFA">
        <w:rPr>
          <w:sz w:val="28"/>
          <w:szCs w:val="28"/>
          <w:lang w:val="ru-RU"/>
        </w:rPr>
        <w:t>, обоснованность цены продажи.</w:t>
      </w:r>
    </w:p>
    <w:p w14:paraId="395FF630" w14:textId="29634822" w:rsidR="00622508" w:rsidRPr="00474AFA" w:rsidRDefault="00622508" w:rsidP="00CE2EA6">
      <w:pPr>
        <w:ind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 xml:space="preserve">В целях обеспечения конкурентного характера возмездного отчуждения непрофильных активов, их продажа осуществляется путем проведения конкурентных процедур, если иное не предусмотрено законодательством </w:t>
      </w:r>
      <w:r w:rsidR="00EE78E1" w:rsidRPr="00474AFA">
        <w:rPr>
          <w:sz w:val="28"/>
          <w:szCs w:val="28"/>
          <w:lang w:val="ru-RU"/>
        </w:rPr>
        <w:t xml:space="preserve">Российской Федерации </w:t>
      </w:r>
      <w:r w:rsidRPr="00474AFA">
        <w:rPr>
          <w:sz w:val="28"/>
          <w:szCs w:val="28"/>
          <w:lang w:val="ru-RU"/>
        </w:rPr>
        <w:t>(например, преимущественное право покупки и прочее).</w:t>
      </w:r>
    </w:p>
    <w:p w14:paraId="317467B4" w14:textId="60D30270" w:rsidR="00622508" w:rsidRPr="00474AFA" w:rsidRDefault="00622508" w:rsidP="00CE2EA6">
      <w:pPr>
        <w:ind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>Видами конкурентных процедур, которые могут проводиться в отношении непрофильных активов, являются аукцион, запрос предложений, продажа путем публичного предложения, продажа без объявления цены.</w:t>
      </w:r>
    </w:p>
    <w:p w14:paraId="59BB3D2E" w14:textId="32C68BA7" w:rsidR="00622508" w:rsidRPr="00474AFA" w:rsidRDefault="00622508" w:rsidP="00CE2EA6">
      <w:pPr>
        <w:ind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>Выбор вида, организация</w:t>
      </w:r>
      <w:r w:rsidR="006A6807" w:rsidRPr="00474AFA">
        <w:rPr>
          <w:sz w:val="28"/>
          <w:szCs w:val="28"/>
          <w:lang w:val="ru-RU"/>
        </w:rPr>
        <w:t xml:space="preserve">, </w:t>
      </w:r>
      <w:r w:rsidR="001643DC" w:rsidRPr="00474AFA">
        <w:rPr>
          <w:sz w:val="28"/>
          <w:szCs w:val="28"/>
          <w:lang w:val="ru-RU"/>
        </w:rPr>
        <w:t>проведение</w:t>
      </w:r>
      <w:r w:rsidRPr="00474AFA">
        <w:rPr>
          <w:sz w:val="28"/>
          <w:szCs w:val="28"/>
          <w:lang w:val="ru-RU"/>
        </w:rPr>
        <w:t xml:space="preserve"> конкурентных процедур и переход от одной процедуры к другой при продаже непрофильных активов осуществляется в соответствии с внутренним нормативным документом Обществ</w:t>
      </w:r>
      <w:r w:rsidR="00EE78E1" w:rsidRPr="00474AFA">
        <w:rPr>
          <w:sz w:val="28"/>
          <w:szCs w:val="28"/>
          <w:lang w:val="ru-RU"/>
        </w:rPr>
        <w:t>а</w:t>
      </w:r>
      <w:r w:rsidRPr="00474AFA">
        <w:rPr>
          <w:sz w:val="28"/>
          <w:szCs w:val="28"/>
          <w:lang w:val="ru-RU"/>
        </w:rPr>
        <w:t xml:space="preserve"> в части, не противоречащей настоящей </w:t>
      </w:r>
      <w:r w:rsidR="00714D00" w:rsidRPr="00474AFA">
        <w:rPr>
          <w:sz w:val="28"/>
          <w:szCs w:val="28"/>
          <w:lang w:val="ru-RU"/>
        </w:rPr>
        <w:t>Методике</w:t>
      </w:r>
      <w:r w:rsidRPr="00474AFA">
        <w:rPr>
          <w:sz w:val="28"/>
          <w:szCs w:val="28"/>
          <w:lang w:val="ru-RU"/>
        </w:rPr>
        <w:t>.</w:t>
      </w:r>
    </w:p>
    <w:p w14:paraId="13F52DBB" w14:textId="52D5838D" w:rsidR="00622508" w:rsidRPr="00474AFA" w:rsidRDefault="00AB14EF" w:rsidP="00CE2EA6">
      <w:pPr>
        <w:ind w:firstLine="709"/>
        <w:jc w:val="both"/>
        <w:rPr>
          <w:strike/>
          <w:sz w:val="28"/>
          <w:szCs w:val="28"/>
          <w:lang w:val="ru-RU"/>
        </w:rPr>
      </w:pPr>
      <w:r w:rsidRPr="00474AFA">
        <w:rPr>
          <w:strike/>
          <w:sz w:val="28"/>
          <w:szCs w:val="28"/>
          <w:lang w:val="ru-RU"/>
        </w:rPr>
        <w:t xml:space="preserve"> </w:t>
      </w:r>
    </w:p>
    <w:p w14:paraId="4852F292" w14:textId="58A59245" w:rsidR="00622508" w:rsidRPr="00474AFA" w:rsidRDefault="00622508" w:rsidP="00CE2EA6">
      <w:pPr>
        <w:ind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 xml:space="preserve">В отдельных случаях допускается продажа </w:t>
      </w:r>
      <w:r w:rsidR="000E3270" w:rsidRPr="00474AFA">
        <w:rPr>
          <w:sz w:val="28"/>
          <w:szCs w:val="28"/>
          <w:lang w:val="ru-RU"/>
        </w:rPr>
        <w:t xml:space="preserve">непрофильных активов </w:t>
      </w:r>
      <w:r w:rsidRPr="00474AFA">
        <w:rPr>
          <w:sz w:val="28"/>
          <w:szCs w:val="28"/>
          <w:lang w:val="ru-RU"/>
        </w:rPr>
        <w:t xml:space="preserve">без проведения конкурентных процедур при </w:t>
      </w:r>
      <w:r w:rsidR="000E3270" w:rsidRPr="00474AFA">
        <w:rPr>
          <w:sz w:val="28"/>
          <w:szCs w:val="28"/>
          <w:lang w:val="ru-RU"/>
        </w:rPr>
        <w:t>условии</w:t>
      </w:r>
      <w:r w:rsidRPr="00474AFA">
        <w:rPr>
          <w:sz w:val="28"/>
          <w:szCs w:val="28"/>
          <w:lang w:val="ru-RU"/>
        </w:rPr>
        <w:t xml:space="preserve"> соответствующего решения </w:t>
      </w:r>
      <w:r w:rsidR="000E3270" w:rsidRPr="00474AFA">
        <w:rPr>
          <w:sz w:val="28"/>
          <w:szCs w:val="28"/>
          <w:lang w:val="ru-RU"/>
        </w:rPr>
        <w:t>С</w:t>
      </w:r>
      <w:r w:rsidRPr="00474AFA">
        <w:rPr>
          <w:sz w:val="28"/>
          <w:szCs w:val="28"/>
          <w:lang w:val="ru-RU"/>
        </w:rPr>
        <w:t xml:space="preserve">овета директоров Общества </w:t>
      </w:r>
      <w:r w:rsidR="000E3270" w:rsidRPr="00474AFA">
        <w:rPr>
          <w:sz w:val="28"/>
          <w:szCs w:val="28"/>
          <w:lang w:val="ru-RU"/>
        </w:rPr>
        <w:t>и надлежащего обоснования Общества.</w:t>
      </w:r>
    </w:p>
    <w:p w14:paraId="2FBEB3A7" w14:textId="77777777" w:rsidR="000E3270" w:rsidRPr="00474AFA" w:rsidRDefault="000E3270" w:rsidP="000E3270">
      <w:pPr>
        <w:ind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>В случае решения Совета директоров Общества может быть допущена реализация непрофильного актива по цене ниже его балансовой стоимости.</w:t>
      </w:r>
    </w:p>
    <w:p w14:paraId="3130A6D4" w14:textId="5A96B2CC" w:rsidR="00622508" w:rsidRPr="00474AFA" w:rsidRDefault="00622508" w:rsidP="00CE2EA6">
      <w:pPr>
        <w:ind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 xml:space="preserve">В случае если непрофильный актив </w:t>
      </w:r>
      <w:r w:rsidR="000E3270" w:rsidRPr="00474AFA">
        <w:rPr>
          <w:sz w:val="28"/>
          <w:szCs w:val="28"/>
          <w:lang w:val="ru-RU"/>
        </w:rPr>
        <w:t>является ограниченным в обороте</w:t>
      </w:r>
      <w:r w:rsidR="006A6807" w:rsidRPr="00474AFA">
        <w:rPr>
          <w:sz w:val="28"/>
          <w:szCs w:val="28"/>
          <w:lang w:val="ru-RU"/>
        </w:rPr>
        <w:t>,</w:t>
      </w:r>
      <w:r w:rsidRPr="00474AFA">
        <w:rPr>
          <w:sz w:val="28"/>
          <w:szCs w:val="28"/>
          <w:lang w:val="ru-RU"/>
        </w:rPr>
        <w:t xml:space="preserve"> его продажа осуществляется с участием ограниченного круга потенциальных покупателей. Выбор ограниченного круга потенциальных покупателей осуществляется с учетом установленных ограничений в с</w:t>
      </w:r>
      <w:r w:rsidR="000E3270" w:rsidRPr="00474AFA">
        <w:rPr>
          <w:sz w:val="28"/>
          <w:szCs w:val="28"/>
          <w:lang w:val="ru-RU"/>
        </w:rPr>
        <w:t>оответствии с законодательством Российской Федерации.</w:t>
      </w:r>
    </w:p>
    <w:p w14:paraId="327CDA0C" w14:textId="5E15BDB1" w:rsidR="00622508" w:rsidRPr="00474AFA" w:rsidRDefault="00622508" w:rsidP="00CE2EA6">
      <w:pPr>
        <w:ind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 xml:space="preserve">Если продажа непрофильного актива путем публичного предложения </w:t>
      </w:r>
      <w:r w:rsidR="000E3270" w:rsidRPr="00474AFA">
        <w:rPr>
          <w:sz w:val="28"/>
          <w:szCs w:val="28"/>
          <w:lang w:val="ru-RU"/>
        </w:rPr>
        <w:t xml:space="preserve">              </w:t>
      </w:r>
      <w:r w:rsidRPr="00474AFA">
        <w:rPr>
          <w:sz w:val="28"/>
          <w:szCs w:val="28"/>
          <w:lang w:val="ru-RU"/>
        </w:rPr>
        <w:t xml:space="preserve">не </w:t>
      </w:r>
      <w:proofErr w:type="gramStart"/>
      <w:r w:rsidRPr="00474AFA">
        <w:rPr>
          <w:sz w:val="28"/>
          <w:szCs w:val="28"/>
          <w:lang w:val="ru-RU"/>
        </w:rPr>
        <w:t>состоялась и нет</w:t>
      </w:r>
      <w:proofErr w:type="gramEnd"/>
      <w:r w:rsidRPr="00474AFA">
        <w:rPr>
          <w:sz w:val="28"/>
          <w:szCs w:val="28"/>
          <w:lang w:val="ru-RU"/>
        </w:rPr>
        <w:t xml:space="preserve"> оснований для проведения повторной продажи путем публичного предложения, решение о возможности продажи без объявления цены должно быть дополн</w:t>
      </w:r>
      <w:r w:rsidR="000E3270" w:rsidRPr="00474AFA">
        <w:rPr>
          <w:sz w:val="28"/>
          <w:szCs w:val="28"/>
          <w:lang w:val="ru-RU"/>
        </w:rPr>
        <w:t>ительно предварительно принято С</w:t>
      </w:r>
      <w:r w:rsidRPr="00474AFA">
        <w:rPr>
          <w:sz w:val="28"/>
          <w:szCs w:val="28"/>
          <w:lang w:val="ru-RU"/>
        </w:rPr>
        <w:t>оветом директоров Обществ</w:t>
      </w:r>
      <w:r w:rsidR="00ED2648" w:rsidRPr="00474AFA">
        <w:rPr>
          <w:sz w:val="28"/>
          <w:szCs w:val="28"/>
          <w:lang w:val="ru-RU"/>
        </w:rPr>
        <w:t>а</w:t>
      </w:r>
      <w:r w:rsidRPr="00474AFA">
        <w:rPr>
          <w:sz w:val="28"/>
          <w:szCs w:val="28"/>
          <w:lang w:val="ru-RU"/>
        </w:rPr>
        <w:t>. Совет директоров Общес</w:t>
      </w:r>
      <w:r w:rsidR="000E3270" w:rsidRPr="00474AFA">
        <w:rPr>
          <w:sz w:val="28"/>
          <w:szCs w:val="28"/>
          <w:lang w:val="ru-RU"/>
        </w:rPr>
        <w:t>тва</w:t>
      </w:r>
      <w:r w:rsidRPr="00474AFA">
        <w:rPr>
          <w:sz w:val="28"/>
          <w:szCs w:val="28"/>
          <w:lang w:val="ru-RU"/>
        </w:rPr>
        <w:t xml:space="preserve"> при этом вправе </w:t>
      </w:r>
      <w:proofErr w:type="gramStart"/>
      <w:r w:rsidRPr="00474AFA">
        <w:rPr>
          <w:sz w:val="28"/>
          <w:szCs w:val="28"/>
          <w:lang w:val="ru-RU"/>
        </w:rPr>
        <w:t>установить дополнительные условия</w:t>
      </w:r>
      <w:proofErr w:type="gramEnd"/>
      <w:r w:rsidRPr="00474AFA">
        <w:rPr>
          <w:sz w:val="28"/>
          <w:szCs w:val="28"/>
          <w:lang w:val="ru-RU"/>
        </w:rPr>
        <w:t xml:space="preserve"> продажи, в том числе цену.</w:t>
      </w:r>
    </w:p>
    <w:p w14:paraId="0BBF1AF9" w14:textId="7509AF82" w:rsidR="00CE79C3" w:rsidRPr="00474AFA" w:rsidRDefault="00622508" w:rsidP="00CE2EA6">
      <w:pPr>
        <w:pStyle w:val="a4"/>
        <w:ind w:left="0"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>Безвозмездная передача (в том числе, дарение) непрофильных активов в собственность Российской Федерации, субъектов Российской Федерации, муниципальных образований может быть осуществлена при наличии письменного согласия соответствующего публично-правового образования и должна быть предваритель</w:t>
      </w:r>
      <w:r w:rsidR="006A6807" w:rsidRPr="00474AFA">
        <w:rPr>
          <w:sz w:val="28"/>
          <w:szCs w:val="28"/>
          <w:lang w:val="ru-RU"/>
        </w:rPr>
        <w:t>но одобрена отдельным решением С</w:t>
      </w:r>
      <w:r w:rsidRPr="00474AFA">
        <w:rPr>
          <w:sz w:val="28"/>
          <w:szCs w:val="28"/>
          <w:lang w:val="ru-RU"/>
        </w:rPr>
        <w:t>овета директоров Обществ</w:t>
      </w:r>
      <w:r w:rsidR="006A6807" w:rsidRPr="00474AFA">
        <w:rPr>
          <w:sz w:val="28"/>
          <w:szCs w:val="28"/>
          <w:lang w:val="ru-RU"/>
        </w:rPr>
        <w:t>а</w:t>
      </w:r>
      <w:r w:rsidR="00CE2EA6" w:rsidRPr="00474AFA">
        <w:rPr>
          <w:sz w:val="28"/>
          <w:szCs w:val="28"/>
          <w:lang w:val="ru-RU"/>
        </w:rPr>
        <w:t>.</w:t>
      </w:r>
    </w:p>
    <w:p w14:paraId="44523009" w14:textId="77777777" w:rsidR="00CE2EA6" w:rsidRPr="00474AFA" w:rsidRDefault="00CE2EA6" w:rsidP="00CE2EA6">
      <w:pPr>
        <w:pStyle w:val="a4"/>
        <w:ind w:left="0" w:firstLine="709"/>
        <w:jc w:val="both"/>
        <w:rPr>
          <w:lang w:val="ru-RU"/>
        </w:rPr>
      </w:pPr>
    </w:p>
    <w:p w14:paraId="3D7A793B" w14:textId="34524427" w:rsidR="004D7DAF" w:rsidRPr="00474AFA" w:rsidRDefault="00EF71F7" w:rsidP="00CE2EA6">
      <w:pPr>
        <w:ind w:firstLine="709"/>
        <w:jc w:val="both"/>
        <w:rPr>
          <w:b/>
          <w:sz w:val="28"/>
          <w:szCs w:val="28"/>
          <w:lang w:val="ru-RU"/>
        </w:rPr>
      </w:pPr>
      <w:r w:rsidRPr="00474AFA">
        <w:rPr>
          <w:b/>
          <w:sz w:val="28"/>
          <w:szCs w:val="28"/>
          <w:lang w:val="ru-RU"/>
        </w:rPr>
        <w:t>8</w:t>
      </w:r>
      <w:r w:rsidR="00BA680D" w:rsidRPr="00474AFA">
        <w:rPr>
          <w:b/>
          <w:sz w:val="28"/>
          <w:szCs w:val="28"/>
          <w:lang w:val="ru-RU"/>
        </w:rPr>
        <w:t>. Информационное</w:t>
      </w:r>
      <w:r w:rsidR="004D7DAF" w:rsidRPr="00474AFA">
        <w:rPr>
          <w:b/>
          <w:sz w:val="28"/>
          <w:szCs w:val="28"/>
          <w:lang w:val="ru-RU"/>
        </w:rPr>
        <w:t xml:space="preserve"> обеспечение реализации непрофильных активов.</w:t>
      </w:r>
    </w:p>
    <w:p w14:paraId="07008C91" w14:textId="31357586" w:rsidR="00622508" w:rsidRPr="00474AFA" w:rsidRDefault="00E42763" w:rsidP="00CE2EA6">
      <w:pPr>
        <w:ind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>Утвержденные С</w:t>
      </w:r>
      <w:r w:rsidR="00622508" w:rsidRPr="00474AFA">
        <w:rPr>
          <w:sz w:val="28"/>
          <w:szCs w:val="28"/>
          <w:lang w:val="ru-RU"/>
        </w:rPr>
        <w:t>оветом директоров Обществ</w:t>
      </w:r>
      <w:r w:rsidRPr="00474AFA">
        <w:rPr>
          <w:sz w:val="28"/>
          <w:szCs w:val="28"/>
          <w:lang w:val="ru-RU"/>
        </w:rPr>
        <w:t>а</w:t>
      </w:r>
      <w:r w:rsidR="00622508" w:rsidRPr="00474AFA">
        <w:rPr>
          <w:sz w:val="28"/>
          <w:szCs w:val="28"/>
          <w:lang w:val="ru-RU"/>
        </w:rPr>
        <w:t xml:space="preserve"> </w:t>
      </w:r>
      <w:r w:rsidR="00714D00" w:rsidRPr="00474AFA">
        <w:rPr>
          <w:sz w:val="28"/>
          <w:szCs w:val="28"/>
          <w:lang w:val="ru-RU"/>
        </w:rPr>
        <w:t>Методика</w:t>
      </w:r>
      <w:r w:rsidR="00622508" w:rsidRPr="00474AFA">
        <w:rPr>
          <w:sz w:val="28"/>
          <w:szCs w:val="28"/>
          <w:lang w:val="ru-RU"/>
        </w:rPr>
        <w:t xml:space="preserve"> и РНА подлежат опубликованию в информационно-телекоммуникационной сети «Интернет» на сайте Обществ</w:t>
      </w:r>
      <w:r w:rsidRPr="00474AFA">
        <w:rPr>
          <w:sz w:val="28"/>
          <w:szCs w:val="28"/>
          <w:lang w:val="ru-RU"/>
        </w:rPr>
        <w:t>а</w:t>
      </w:r>
      <w:r w:rsidR="00622508" w:rsidRPr="00474AFA">
        <w:rPr>
          <w:sz w:val="28"/>
          <w:szCs w:val="28"/>
          <w:lang w:val="ru-RU"/>
        </w:rPr>
        <w:t>.</w:t>
      </w:r>
    </w:p>
    <w:p w14:paraId="3B1D49C7" w14:textId="23ED4899" w:rsidR="00622508" w:rsidRPr="00474AFA" w:rsidRDefault="00622508" w:rsidP="00CE2EA6">
      <w:pPr>
        <w:ind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>РНА подлежит обязательной публикации на сайте Обществ</w:t>
      </w:r>
      <w:r w:rsidR="00E42763" w:rsidRPr="00474AFA">
        <w:rPr>
          <w:sz w:val="28"/>
          <w:szCs w:val="28"/>
          <w:lang w:val="ru-RU"/>
        </w:rPr>
        <w:t>а</w:t>
      </w:r>
      <w:r w:rsidRPr="00474AFA">
        <w:rPr>
          <w:sz w:val="28"/>
          <w:szCs w:val="28"/>
          <w:lang w:val="ru-RU"/>
        </w:rPr>
        <w:t xml:space="preserve"> в срок не позднее 3-х р</w:t>
      </w:r>
      <w:r w:rsidR="00C008ED" w:rsidRPr="00474AFA">
        <w:rPr>
          <w:sz w:val="28"/>
          <w:szCs w:val="28"/>
          <w:lang w:val="ru-RU"/>
        </w:rPr>
        <w:t xml:space="preserve">абочих дней </w:t>
      </w:r>
      <w:proofErr w:type="gramStart"/>
      <w:r w:rsidR="00C008ED" w:rsidRPr="00474AFA">
        <w:rPr>
          <w:sz w:val="28"/>
          <w:szCs w:val="28"/>
          <w:lang w:val="ru-RU"/>
        </w:rPr>
        <w:t>с даты утверждения</w:t>
      </w:r>
      <w:proofErr w:type="gramEnd"/>
      <w:r w:rsidR="00C008ED" w:rsidRPr="00474AFA">
        <w:rPr>
          <w:sz w:val="28"/>
          <w:szCs w:val="28"/>
          <w:lang w:val="ru-RU"/>
        </w:rPr>
        <w:t xml:space="preserve"> С</w:t>
      </w:r>
      <w:r w:rsidRPr="00474AFA">
        <w:rPr>
          <w:sz w:val="28"/>
          <w:szCs w:val="28"/>
          <w:lang w:val="ru-RU"/>
        </w:rPr>
        <w:t>оветом директоров Обществ</w:t>
      </w:r>
      <w:r w:rsidR="00C008ED" w:rsidRPr="00474AFA">
        <w:rPr>
          <w:sz w:val="28"/>
          <w:szCs w:val="28"/>
          <w:lang w:val="ru-RU"/>
        </w:rPr>
        <w:t>а</w:t>
      </w:r>
      <w:r w:rsidRPr="00474AFA">
        <w:rPr>
          <w:sz w:val="28"/>
          <w:szCs w:val="28"/>
          <w:lang w:val="ru-RU"/>
        </w:rPr>
        <w:t>. В случае внесения изменений в РНА документ в новой редакции подлежит публикации на сайте Обществ</w:t>
      </w:r>
      <w:r w:rsidR="00C008ED" w:rsidRPr="00474AFA">
        <w:rPr>
          <w:sz w:val="28"/>
          <w:szCs w:val="28"/>
          <w:lang w:val="ru-RU"/>
        </w:rPr>
        <w:t>а</w:t>
      </w:r>
      <w:r w:rsidRPr="00474AFA">
        <w:rPr>
          <w:sz w:val="28"/>
          <w:szCs w:val="28"/>
          <w:lang w:val="ru-RU"/>
        </w:rPr>
        <w:t xml:space="preserve"> в срок не позднее 3-х р</w:t>
      </w:r>
      <w:r w:rsidR="00C008ED" w:rsidRPr="00474AFA">
        <w:rPr>
          <w:sz w:val="28"/>
          <w:szCs w:val="28"/>
          <w:lang w:val="ru-RU"/>
        </w:rPr>
        <w:t xml:space="preserve">абочих дней </w:t>
      </w:r>
      <w:proofErr w:type="gramStart"/>
      <w:r w:rsidR="00C008ED" w:rsidRPr="00474AFA">
        <w:rPr>
          <w:sz w:val="28"/>
          <w:szCs w:val="28"/>
          <w:lang w:val="ru-RU"/>
        </w:rPr>
        <w:t>с даты утверждения</w:t>
      </w:r>
      <w:proofErr w:type="gramEnd"/>
      <w:r w:rsidR="00C008ED" w:rsidRPr="00474AFA">
        <w:rPr>
          <w:sz w:val="28"/>
          <w:szCs w:val="28"/>
          <w:lang w:val="ru-RU"/>
        </w:rPr>
        <w:t xml:space="preserve"> Советом директоров Общества</w:t>
      </w:r>
      <w:r w:rsidRPr="00474AFA">
        <w:rPr>
          <w:sz w:val="28"/>
          <w:szCs w:val="28"/>
          <w:lang w:val="ru-RU"/>
        </w:rPr>
        <w:t xml:space="preserve"> соответствующих изменений.</w:t>
      </w:r>
    </w:p>
    <w:p w14:paraId="549253B4" w14:textId="28B3FC84" w:rsidR="00CA249A" w:rsidRPr="00474AFA" w:rsidRDefault="00622508" w:rsidP="00CE2EA6">
      <w:pPr>
        <w:ind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>Мероприятия, направленные на обеспечение свободного доступа лиц, потенциально заинтересованных в приобретении непрофильных активов, осуществля</w:t>
      </w:r>
      <w:r w:rsidR="00C008ED" w:rsidRPr="00474AFA">
        <w:rPr>
          <w:sz w:val="28"/>
          <w:szCs w:val="28"/>
          <w:lang w:val="ru-RU"/>
        </w:rPr>
        <w:t>ю</w:t>
      </w:r>
      <w:r w:rsidRPr="00474AFA">
        <w:rPr>
          <w:sz w:val="28"/>
          <w:szCs w:val="28"/>
          <w:lang w:val="ru-RU"/>
        </w:rPr>
        <w:t>тся в соответствии с внутренними нормативными документами Обществ</w:t>
      </w:r>
      <w:r w:rsidR="00C008ED" w:rsidRPr="00474AFA">
        <w:rPr>
          <w:sz w:val="28"/>
          <w:szCs w:val="28"/>
          <w:lang w:val="ru-RU"/>
        </w:rPr>
        <w:t>а</w:t>
      </w:r>
      <w:r w:rsidR="00CE2EA6" w:rsidRPr="00474AFA">
        <w:rPr>
          <w:sz w:val="28"/>
          <w:szCs w:val="28"/>
          <w:lang w:val="ru-RU"/>
        </w:rPr>
        <w:t>.</w:t>
      </w:r>
    </w:p>
    <w:p w14:paraId="2DB1D01C" w14:textId="77777777" w:rsidR="00CE2EA6" w:rsidRPr="00474AFA" w:rsidRDefault="00CE2EA6" w:rsidP="00CE2EA6">
      <w:pPr>
        <w:ind w:firstLine="709"/>
        <w:jc w:val="both"/>
        <w:rPr>
          <w:lang w:val="ru-RU"/>
        </w:rPr>
      </w:pPr>
    </w:p>
    <w:p w14:paraId="3C82612F" w14:textId="59E94F9A" w:rsidR="004D7DAF" w:rsidRPr="00474AFA" w:rsidRDefault="00BC3593" w:rsidP="00CE2EA6">
      <w:pPr>
        <w:ind w:firstLine="709"/>
        <w:jc w:val="both"/>
        <w:rPr>
          <w:b/>
          <w:sz w:val="28"/>
          <w:szCs w:val="28"/>
          <w:lang w:val="ru-RU"/>
        </w:rPr>
      </w:pPr>
      <w:r w:rsidRPr="00474AFA">
        <w:rPr>
          <w:b/>
          <w:sz w:val="28"/>
          <w:szCs w:val="28"/>
          <w:lang w:val="ru-RU"/>
        </w:rPr>
        <w:t>9</w:t>
      </w:r>
      <w:r w:rsidR="004D7DAF" w:rsidRPr="00474AFA">
        <w:rPr>
          <w:b/>
          <w:sz w:val="28"/>
          <w:szCs w:val="28"/>
          <w:lang w:val="ru-RU"/>
        </w:rPr>
        <w:t xml:space="preserve">. </w:t>
      </w:r>
      <w:r w:rsidR="004C741E" w:rsidRPr="00474AFA">
        <w:rPr>
          <w:b/>
          <w:sz w:val="28"/>
          <w:szCs w:val="28"/>
          <w:lang w:val="ru-RU"/>
        </w:rPr>
        <w:t xml:space="preserve">Отчетность </w:t>
      </w:r>
      <w:r w:rsidR="004D7DAF" w:rsidRPr="00474AFA">
        <w:rPr>
          <w:b/>
          <w:sz w:val="28"/>
          <w:szCs w:val="28"/>
          <w:lang w:val="ru-RU"/>
        </w:rPr>
        <w:t>о</w:t>
      </w:r>
      <w:r w:rsidR="004C741E" w:rsidRPr="00474AFA">
        <w:rPr>
          <w:b/>
          <w:sz w:val="28"/>
          <w:szCs w:val="28"/>
          <w:lang w:val="ru-RU"/>
        </w:rPr>
        <w:t xml:space="preserve">б </w:t>
      </w:r>
      <w:r w:rsidR="004D7DAF" w:rsidRPr="00474AFA">
        <w:rPr>
          <w:b/>
          <w:sz w:val="28"/>
          <w:szCs w:val="28"/>
          <w:lang w:val="ru-RU"/>
        </w:rPr>
        <w:t>исполнени</w:t>
      </w:r>
      <w:r w:rsidR="004C741E" w:rsidRPr="00474AFA">
        <w:rPr>
          <w:b/>
          <w:sz w:val="28"/>
          <w:szCs w:val="28"/>
          <w:lang w:val="ru-RU"/>
        </w:rPr>
        <w:t>и</w:t>
      </w:r>
      <w:r w:rsidR="004D7DAF" w:rsidRPr="00474AFA">
        <w:rPr>
          <w:b/>
          <w:sz w:val="28"/>
          <w:szCs w:val="28"/>
          <w:lang w:val="ru-RU"/>
        </w:rPr>
        <w:t xml:space="preserve"> П</w:t>
      </w:r>
      <w:r w:rsidR="004C741E" w:rsidRPr="00474AFA">
        <w:rPr>
          <w:b/>
          <w:sz w:val="28"/>
          <w:szCs w:val="28"/>
          <w:lang w:val="ru-RU"/>
        </w:rPr>
        <w:t>лана мероприятий по реализации (отчуждению)</w:t>
      </w:r>
      <w:r w:rsidR="004D7DAF" w:rsidRPr="00474AFA">
        <w:rPr>
          <w:b/>
          <w:sz w:val="28"/>
          <w:szCs w:val="28"/>
          <w:lang w:val="ru-RU"/>
        </w:rPr>
        <w:t xml:space="preserve"> непрофильных активов</w:t>
      </w:r>
      <w:r w:rsidR="004C741E" w:rsidRPr="00474AFA">
        <w:rPr>
          <w:b/>
          <w:sz w:val="28"/>
          <w:szCs w:val="28"/>
          <w:lang w:val="ru-RU"/>
        </w:rPr>
        <w:t>.</w:t>
      </w:r>
      <w:r w:rsidR="004D7DAF" w:rsidRPr="00474AFA">
        <w:rPr>
          <w:b/>
          <w:sz w:val="28"/>
          <w:szCs w:val="28"/>
          <w:lang w:val="ru-RU"/>
        </w:rPr>
        <w:t xml:space="preserve"> </w:t>
      </w:r>
    </w:p>
    <w:p w14:paraId="0C571A4F" w14:textId="469333E7" w:rsidR="00622508" w:rsidRPr="00474AFA" w:rsidRDefault="00622508" w:rsidP="00CE2EA6">
      <w:pPr>
        <w:ind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>Менеджмент Общества на ежеквартальной ос</w:t>
      </w:r>
      <w:r w:rsidR="00C008ED" w:rsidRPr="00474AFA">
        <w:rPr>
          <w:sz w:val="28"/>
          <w:szCs w:val="28"/>
          <w:lang w:val="ru-RU"/>
        </w:rPr>
        <w:t>нове должен отчитываться перед С</w:t>
      </w:r>
      <w:r w:rsidRPr="00474AFA">
        <w:rPr>
          <w:sz w:val="28"/>
          <w:szCs w:val="28"/>
          <w:lang w:val="ru-RU"/>
        </w:rPr>
        <w:t xml:space="preserve">оветом директоров Общества об исполнении настоящей </w:t>
      </w:r>
      <w:r w:rsidR="00714D00" w:rsidRPr="00474AFA">
        <w:rPr>
          <w:sz w:val="28"/>
          <w:szCs w:val="28"/>
          <w:lang w:val="ru-RU"/>
        </w:rPr>
        <w:t>Методики</w:t>
      </w:r>
      <w:r w:rsidRPr="00474AFA">
        <w:rPr>
          <w:sz w:val="28"/>
          <w:szCs w:val="28"/>
          <w:lang w:val="ru-RU"/>
        </w:rPr>
        <w:t xml:space="preserve"> (Плана мероприятий).</w:t>
      </w:r>
    </w:p>
    <w:p w14:paraId="0498F97B" w14:textId="0080ABD8" w:rsidR="00622508" w:rsidRPr="00474AFA" w:rsidRDefault="00622508" w:rsidP="00CE2EA6">
      <w:pPr>
        <w:ind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>Проект отчета об исполнении Плана мероприятий разрабатывается по  ф</w:t>
      </w:r>
      <w:r w:rsidR="000E3270" w:rsidRPr="00474AFA">
        <w:rPr>
          <w:sz w:val="28"/>
          <w:szCs w:val="28"/>
          <w:lang w:val="ru-RU"/>
        </w:rPr>
        <w:t xml:space="preserve">орме согласно </w:t>
      </w:r>
      <w:r w:rsidR="000E3270" w:rsidRPr="00474AFA">
        <w:rPr>
          <w:b/>
          <w:sz w:val="28"/>
          <w:szCs w:val="28"/>
          <w:lang w:val="ru-RU"/>
        </w:rPr>
        <w:t>П</w:t>
      </w:r>
      <w:r w:rsidRPr="00474AFA">
        <w:rPr>
          <w:b/>
          <w:sz w:val="28"/>
          <w:szCs w:val="28"/>
          <w:lang w:val="ru-RU"/>
        </w:rPr>
        <w:t>риложению № 3.2</w:t>
      </w:r>
      <w:r w:rsidRPr="00474AFA">
        <w:rPr>
          <w:sz w:val="28"/>
          <w:szCs w:val="28"/>
          <w:lang w:val="ru-RU"/>
        </w:rPr>
        <w:t xml:space="preserve"> к настоящей </w:t>
      </w:r>
      <w:r w:rsidR="00714D00" w:rsidRPr="00474AFA">
        <w:rPr>
          <w:sz w:val="28"/>
          <w:szCs w:val="28"/>
          <w:lang w:val="ru-RU"/>
        </w:rPr>
        <w:t>Методике</w:t>
      </w:r>
      <w:r w:rsidRPr="00474AFA">
        <w:rPr>
          <w:sz w:val="28"/>
          <w:szCs w:val="28"/>
          <w:lang w:val="ru-RU"/>
        </w:rPr>
        <w:t>.</w:t>
      </w:r>
    </w:p>
    <w:p w14:paraId="0A6EFE62" w14:textId="5F21BC42" w:rsidR="000E3270" w:rsidRPr="00474AFA" w:rsidRDefault="00622508" w:rsidP="000E3270">
      <w:pPr>
        <w:ind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 xml:space="preserve">Расчет фактически полученного экономического эффекта от реализации непрофильных активов осуществляется с использованием формы расчета, содержащейся в </w:t>
      </w:r>
      <w:r w:rsidR="000E3270" w:rsidRPr="00474AFA">
        <w:rPr>
          <w:b/>
          <w:sz w:val="28"/>
          <w:szCs w:val="28"/>
          <w:lang w:val="ru-RU"/>
        </w:rPr>
        <w:t>Приложении № 3.2</w:t>
      </w:r>
      <w:r w:rsidR="000E3270" w:rsidRPr="00474AFA">
        <w:rPr>
          <w:sz w:val="28"/>
          <w:szCs w:val="28"/>
          <w:lang w:val="ru-RU"/>
        </w:rPr>
        <w:t xml:space="preserve"> к настоящей Методике.</w:t>
      </w:r>
    </w:p>
    <w:p w14:paraId="2393733A" w14:textId="63CDEEA3" w:rsidR="006316CA" w:rsidRPr="00474AFA" w:rsidRDefault="00622508" w:rsidP="00CE2EA6">
      <w:pPr>
        <w:ind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>Менеджмент Обществ</w:t>
      </w:r>
      <w:r w:rsidR="000E3270" w:rsidRPr="00474AFA">
        <w:rPr>
          <w:sz w:val="28"/>
          <w:szCs w:val="28"/>
          <w:lang w:val="ru-RU"/>
        </w:rPr>
        <w:t>а</w:t>
      </w:r>
      <w:r w:rsidRPr="00474AFA">
        <w:rPr>
          <w:sz w:val="28"/>
          <w:szCs w:val="28"/>
          <w:lang w:val="ru-RU"/>
        </w:rPr>
        <w:t xml:space="preserve"> </w:t>
      </w:r>
      <w:r w:rsidR="000E3270" w:rsidRPr="00474AFA">
        <w:rPr>
          <w:sz w:val="28"/>
          <w:szCs w:val="28"/>
          <w:lang w:val="ru-RU"/>
        </w:rPr>
        <w:t>выносит на рассмотрение С</w:t>
      </w:r>
      <w:r w:rsidRPr="00474AFA">
        <w:rPr>
          <w:sz w:val="28"/>
          <w:szCs w:val="28"/>
          <w:lang w:val="ru-RU"/>
        </w:rPr>
        <w:t>овет</w:t>
      </w:r>
      <w:r w:rsidR="000E3270" w:rsidRPr="00474AFA">
        <w:rPr>
          <w:sz w:val="28"/>
          <w:szCs w:val="28"/>
          <w:lang w:val="ru-RU"/>
        </w:rPr>
        <w:t>а</w:t>
      </w:r>
      <w:r w:rsidRPr="00474AFA">
        <w:rPr>
          <w:sz w:val="28"/>
          <w:szCs w:val="28"/>
          <w:lang w:val="ru-RU"/>
        </w:rPr>
        <w:t xml:space="preserve"> директоро</w:t>
      </w:r>
      <w:r w:rsidR="000E3270" w:rsidRPr="00474AFA">
        <w:rPr>
          <w:sz w:val="28"/>
          <w:szCs w:val="28"/>
          <w:lang w:val="ru-RU"/>
        </w:rPr>
        <w:t>в</w:t>
      </w:r>
      <w:r w:rsidRPr="00474AFA">
        <w:rPr>
          <w:sz w:val="28"/>
          <w:szCs w:val="28"/>
          <w:lang w:val="ru-RU"/>
        </w:rPr>
        <w:t xml:space="preserve"> Общества вопрос об утверждении отчета об исполнении Плана мероприятий с таким расчетом, чтобы </w:t>
      </w:r>
      <w:r w:rsidR="000E3270" w:rsidRPr="00474AFA">
        <w:rPr>
          <w:sz w:val="28"/>
          <w:szCs w:val="28"/>
          <w:lang w:val="ru-RU" w:eastAsia="ru-RU"/>
        </w:rPr>
        <w:t xml:space="preserve">решение по данному вопросу было </w:t>
      </w:r>
      <w:r w:rsidRPr="00474AFA">
        <w:rPr>
          <w:sz w:val="28"/>
          <w:szCs w:val="28"/>
          <w:lang w:val="ru-RU"/>
        </w:rPr>
        <w:t xml:space="preserve">принято </w:t>
      </w:r>
      <w:r w:rsidR="006316CA" w:rsidRPr="00474AFA">
        <w:rPr>
          <w:sz w:val="28"/>
          <w:szCs w:val="28"/>
          <w:lang w:val="ru-RU" w:eastAsia="ru-RU"/>
        </w:rPr>
        <w:t>Советом директоров Общества</w:t>
      </w:r>
      <w:r w:rsidR="006316CA" w:rsidRPr="00474AFA">
        <w:rPr>
          <w:sz w:val="28"/>
          <w:szCs w:val="28"/>
          <w:lang w:val="ru-RU"/>
        </w:rPr>
        <w:t xml:space="preserve"> </w:t>
      </w:r>
      <w:r w:rsidRPr="00474AFA">
        <w:rPr>
          <w:sz w:val="28"/>
          <w:szCs w:val="28"/>
          <w:lang w:val="ru-RU"/>
        </w:rPr>
        <w:t xml:space="preserve">не позднее </w:t>
      </w:r>
      <w:r w:rsidR="00DC58A4" w:rsidRPr="00474AFA">
        <w:rPr>
          <w:sz w:val="28"/>
          <w:szCs w:val="28"/>
          <w:lang w:val="ru-RU"/>
        </w:rPr>
        <w:t>60</w:t>
      </w:r>
      <w:r w:rsidRPr="00474AFA">
        <w:rPr>
          <w:sz w:val="28"/>
          <w:szCs w:val="28"/>
          <w:lang w:val="ru-RU"/>
        </w:rPr>
        <w:t xml:space="preserve"> календарных дней со дн</w:t>
      </w:r>
      <w:r w:rsidR="006316CA" w:rsidRPr="00474AFA">
        <w:rPr>
          <w:sz w:val="28"/>
          <w:szCs w:val="28"/>
          <w:lang w:val="ru-RU"/>
        </w:rPr>
        <w:t xml:space="preserve">я завершения отчетного квартала. </w:t>
      </w:r>
    </w:p>
    <w:p w14:paraId="1806500B" w14:textId="6AB84C5D" w:rsidR="00040B2A" w:rsidRPr="00474AFA" w:rsidRDefault="00622508" w:rsidP="00CE2EA6">
      <w:pPr>
        <w:ind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 xml:space="preserve">При этом первым отчетным кварталом признается квартал, следующий за кварталом, в котором был утвержден План мероприятий в первый раз на основании настоящей </w:t>
      </w:r>
      <w:r w:rsidR="00714D00" w:rsidRPr="00474AFA">
        <w:rPr>
          <w:sz w:val="28"/>
          <w:szCs w:val="28"/>
          <w:lang w:val="ru-RU"/>
        </w:rPr>
        <w:t>Методики</w:t>
      </w:r>
      <w:r w:rsidRPr="00474AFA">
        <w:rPr>
          <w:sz w:val="28"/>
          <w:szCs w:val="28"/>
          <w:lang w:val="ru-RU"/>
        </w:rPr>
        <w:t>.</w:t>
      </w:r>
    </w:p>
    <w:p w14:paraId="4F9D4BFA" w14:textId="77777777" w:rsidR="00CE2EA6" w:rsidRPr="00474AFA" w:rsidRDefault="00CE2EA6" w:rsidP="00CE2EA6">
      <w:pPr>
        <w:ind w:firstLine="709"/>
        <w:jc w:val="both"/>
        <w:rPr>
          <w:sz w:val="18"/>
          <w:szCs w:val="18"/>
          <w:lang w:val="ru-RU"/>
        </w:rPr>
      </w:pPr>
    </w:p>
    <w:p w14:paraId="3C209267" w14:textId="6A2814F9" w:rsidR="004D7DAF" w:rsidRPr="00474AFA" w:rsidRDefault="00905AA5" w:rsidP="00CE2EA6">
      <w:pPr>
        <w:ind w:firstLine="709"/>
        <w:jc w:val="both"/>
        <w:rPr>
          <w:b/>
          <w:sz w:val="28"/>
          <w:szCs w:val="28"/>
          <w:lang w:val="ru-RU"/>
        </w:rPr>
      </w:pPr>
      <w:r w:rsidRPr="00474AFA">
        <w:rPr>
          <w:b/>
          <w:sz w:val="28"/>
          <w:szCs w:val="28"/>
          <w:lang w:val="ru-RU"/>
        </w:rPr>
        <w:t>10. Порядок</w:t>
      </w:r>
      <w:r w:rsidR="00040B2A" w:rsidRPr="00474AFA">
        <w:rPr>
          <w:b/>
          <w:sz w:val="28"/>
          <w:szCs w:val="28"/>
          <w:lang w:val="ru-RU"/>
        </w:rPr>
        <w:t xml:space="preserve"> </w:t>
      </w:r>
      <w:r w:rsidR="009C46B2" w:rsidRPr="00474AFA">
        <w:rPr>
          <w:b/>
          <w:sz w:val="28"/>
          <w:szCs w:val="28"/>
          <w:lang w:val="ru-RU"/>
        </w:rPr>
        <w:t>утверждения (</w:t>
      </w:r>
      <w:r w:rsidR="00040B2A" w:rsidRPr="00474AFA">
        <w:rPr>
          <w:b/>
          <w:sz w:val="28"/>
          <w:szCs w:val="28"/>
          <w:lang w:val="ru-RU"/>
        </w:rPr>
        <w:t>актуализации</w:t>
      </w:r>
      <w:r w:rsidR="006316CA" w:rsidRPr="00474AFA">
        <w:rPr>
          <w:b/>
          <w:sz w:val="28"/>
          <w:szCs w:val="28"/>
          <w:lang w:val="ru-RU"/>
        </w:rPr>
        <w:t>)</w:t>
      </w:r>
      <w:r w:rsidR="00040B2A" w:rsidRPr="00474AFA">
        <w:rPr>
          <w:b/>
          <w:sz w:val="28"/>
          <w:szCs w:val="28"/>
          <w:lang w:val="ru-RU"/>
        </w:rPr>
        <w:t xml:space="preserve"> </w:t>
      </w:r>
      <w:r w:rsidR="00714D00" w:rsidRPr="00474AFA">
        <w:rPr>
          <w:b/>
          <w:sz w:val="28"/>
          <w:szCs w:val="28"/>
          <w:lang w:val="ru-RU"/>
        </w:rPr>
        <w:t>Методики</w:t>
      </w:r>
      <w:r w:rsidR="00040B2A" w:rsidRPr="00474AFA">
        <w:rPr>
          <w:b/>
          <w:sz w:val="28"/>
          <w:szCs w:val="28"/>
          <w:lang w:val="ru-RU"/>
        </w:rPr>
        <w:t xml:space="preserve"> </w:t>
      </w:r>
      <w:r w:rsidR="0030350C" w:rsidRPr="00474AFA">
        <w:rPr>
          <w:b/>
          <w:sz w:val="28"/>
          <w:szCs w:val="28"/>
          <w:lang w:val="ru-RU"/>
        </w:rPr>
        <w:t>управления</w:t>
      </w:r>
      <w:r w:rsidR="00040B2A" w:rsidRPr="00474AFA">
        <w:rPr>
          <w:b/>
          <w:sz w:val="28"/>
          <w:szCs w:val="28"/>
          <w:lang w:val="ru-RU"/>
        </w:rPr>
        <w:t xml:space="preserve"> непрофильными активами</w:t>
      </w:r>
      <w:r w:rsidR="00B51EB4" w:rsidRPr="00474AFA">
        <w:rPr>
          <w:b/>
          <w:sz w:val="28"/>
          <w:szCs w:val="28"/>
          <w:lang w:val="ru-RU"/>
        </w:rPr>
        <w:t xml:space="preserve"> и Р</w:t>
      </w:r>
      <w:r w:rsidR="006316CA" w:rsidRPr="00474AFA">
        <w:rPr>
          <w:b/>
          <w:sz w:val="28"/>
          <w:szCs w:val="28"/>
          <w:lang w:val="ru-RU"/>
        </w:rPr>
        <w:t>еестра непрофильных активов (РНА).</w:t>
      </w:r>
    </w:p>
    <w:p w14:paraId="303C972C" w14:textId="6B3BA4A4" w:rsidR="00373AB7" w:rsidRPr="00474AFA" w:rsidDel="00DE74F8" w:rsidRDefault="005E27D6" w:rsidP="00CE2EA6">
      <w:pPr>
        <w:pStyle w:val="m"/>
        <w:ind w:firstLine="709"/>
        <w:rPr>
          <w:sz w:val="28"/>
          <w:szCs w:val="28"/>
        </w:rPr>
      </w:pPr>
      <w:r w:rsidRPr="00474AFA">
        <w:rPr>
          <w:sz w:val="28"/>
          <w:szCs w:val="28"/>
        </w:rPr>
        <w:t xml:space="preserve">10.1. </w:t>
      </w:r>
      <w:r w:rsidR="00373AB7" w:rsidRPr="00474AFA" w:rsidDel="00DE74F8">
        <w:rPr>
          <w:sz w:val="28"/>
          <w:szCs w:val="28"/>
        </w:rPr>
        <w:t>Результаты анализа по выявлению непрофильных активов должны быть в обязательном порядк</w:t>
      </w:r>
      <w:r w:rsidR="006316CA" w:rsidRPr="00474AFA">
        <w:rPr>
          <w:sz w:val="28"/>
          <w:szCs w:val="28"/>
        </w:rPr>
        <w:t>е представлены на рассмотрение С</w:t>
      </w:r>
      <w:r w:rsidR="00373AB7" w:rsidRPr="00474AFA" w:rsidDel="00DE74F8">
        <w:rPr>
          <w:sz w:val="28"/>
          <w:szCs w:val="28"/>
        </w:rPr>
        <w:t>овет</w:t>
      </w:r>
      <w:r w:rsidR="006316CA" w:rsidRPr="00474AFA">
        <w:rPr>
          <w:sz w:val="28"/>
          <w:szCs w:val="28"/>
        </w:rPr>
        <w:t>а</w:t>
      </w:r>
      <w:r w:rsidR="00373AB7" w:rsidRPr="00474AFA" w:rsidDel="00DE74F8">
        <w:rPr>
          <w:sz w:val="28"/>
          <w:szCs w:val="28"/>
        </w:rPr>
        <w:t xml:space="preserve"> директоров </w:t>
      </w:r>
      <w:r w:rsidR="006316CA" w:rsidRPr="00474AFA">
        <w:rPr>
          <w:sz w:val="28"/>
          <w:szCs w:val="28"/>
        </w:rPr>
        <w:t xml:space="preserve">Общества </w:t>
      </w:r>
      <w:r w:rsidR="00373AB7" w:rsidRPr="00474AFA" w:rsidDel="00DE74F8">
        <w:rPr>
          <w:sz w:val="28"/>
          <w:szCs w:val="28"/>
        </w:rPr>
        <w:t>при принятии им любого из следующих решений:</w:t>
      </w:r>
    </w:p>
    <w:p w14:paraId="1F803586" w14:textId="1FFB980A" w:rsidR="00373AB7" w:rsidRPr="00474AFA" w:rsidDel="00DE74F8" w:rsidRDefault="00373AB7" w:rsidP="00CE2EA6">
      <w:pPr>
        <w:pStyle w:val="m"/>
        <w:ind w:firstLine="709"/>
        <w:rPr>
          <w:sz w:val="28"/>
          <w:szCs w:val="28"/>
        </w:rPr>
      </w:pPr>
      <w:r w:rsidRPr="00474AFA" w:rsidDel="00DE74F8">
        <w:rPr>
          <w:sz w:val="28"/>
          <w:szCs w:val="28"/>
        </w:rPr>
        <w:t>а)</w:t>
      </w:r>
      <w:r w:rsidRPr="00474AFA" w:rsidDel="00DE74F8">
        <w:rPr>
          <w:sz w:val="28"/>
          <w:szCs w:val="28"/>
        </w:rPr>
        <w:tab/>
        <w:t xml:space="preserve">об утверждении </w:t>
      </w:r>
      <w:r w:rsidR="00714D00" w:rsidRPr="00474AFA">
        <w:rPr>
          <w:sz w:val="28"/>
          <w:szCs w:val="28"/>
        </w:rPr>
        <w:t>Методики</w:t>
      </w:r>
      <w:r w:rsidRPr="00474AFA" w:rsidDel="00DE74F8">
        <w:rPr>
          <w:sz w:val="28"/>
          <w:szCs w:val="28"/>
        </w:rPr>
        <w:t xml:space="preserve"> и РНА (в случае наличия непрофильных активов)</w:t>
      </w:r>
      <w:r w:rsidR="006316CA" w:rsidRPr="00474AFA">
        <w:rPr>
          <w:sz w:val="28"/>
          <w:szCs w:val="28"/>
        </w:rPr>
        <w:t>, а также</w:t>
      </w:r>
      <w:r w:rsidRPr="00474AFA" w:rsidDel="00DE74F8">
        <w:rPr>
          <w:sz w:val="28"/>
          <w:szCs w:val="28"/>
        </w:rPr>
        <w:t xml:space="preserve"> Плана мероприятий (в случае наличия непрофильных активов, подлежащих реализации);</w:t>
      </w:r>
    </w:p>
    <w:p w14:paraId="1492148C" w14:textId="120472C1" w:rsidR="00373AB7" w:rsidRPr="00474AFA" w:rsidDel="00DE74F8" w:rsidRDefault="00373AB7" w:rsidP="00CE2EA6">
      <w:pPr>
        <w:pStyle w:val="m"/>
        <w:ind w:firstLine="709"/>
        <w:rPr>
          <w:sz w:val="28"/>
          <w:szCs w:val="28"/>
        </w:rPr>
      </w:pPr>
      <w:r w:rsidRPr="00474AFA" w:rsidDel="00DE74F8">
        <w:rPr>
          <w:sz w:val="28"/>
          <w:szCs w:val="28"/>
        </w:rPr>
        <w:t>б)</w:t>
      </w:r>
      <w:r w:rsidRPr="00474AFA" w:rsidDel="00DE74F8">
        <w:rPr>
          <w:sz w:val="28"/>
          <w:szCs w:val="28"/>
        </w:rPr>
        <w:tab/>
        <w:t xml:space="preserve">о нецелесообразности утверждения </w:t>
      </w:r>
      <w:r w:rsidR="00714D00" w:rsidRPr="00474AFA">
        <w:rPr>
          <w:sz w:val="28"/>
          <w:szCs w:val="28"/>
        </w:rPr>
        <w:t>Методики</w:t>
      </w:r>
      <w:r w:rsidRPr="00474AFA" w:rsidDel="00DE74F8">
        <w:rPr>
          <w:sz w:val="28"/>
          <w:szCs w:val="28"/>
        </w:rPr>
        <w:t xml:space="preserve"> и РНА (</w:t>
      </w:r>
      <w:r w:rsidR="006316CA" w:rsidRPr="00474AFA">
        <w:rPr>
          <w:sz w:val="28"/>
          <w:szCs w:val="28"/>
        </w:rPr>
        <w:t xml:space="preserve">в том числе </w:t>
      </w:r>
      <w:r w:rsidRPr="00474AFA" w:rsidDel="00DE74F8">
        <w:rPr>
          <w:sz w:val="28"/>
          <w:szCs w:val="28"/>
        </w:rPr>
        <w:t>в случае отсутствия непрофильных активов);</w:t>
      </w:r>
    </w:p>
    <w:p w14:paraId="432B018C" w14:textId="4E54CBE9" w:rsidR="00373AB7" w:rsidRPr="00474AFA" w:rsidDel="00DE74F8" w:rsidRDefault="00373AB7" w:rsidP="00CE2EA6">
      <w:pPr>
        <w:pStyle w:val="m"/>
        <w:ind w:firstLine="709"/>
        <w:rPr>
          <w:sz w:val="28"/>
          <w:szCs w:val="28"/>
        </w:rPr>
      </w:pPr>
      <w:r w:rsidRPr="00474AFA" w:rsidDel="00DE74F8">
        <w:rPr>
          <w:sz w:val="28"/>
          <w:szCs w:val="28"/>
        </w:rPr>
        <w:t>в)</w:t>
      </w:r>
      <w:r w:rsidRPr="00474AFA" w:rsidDel="00DE74F8">
        <w:rPr>
          <w:sz w:val="28"/>
          <w:szCs w:val="28"/>
        </w:rPr>
        <w:tab/>
        <w:t>о</w:t>
      </w:r>
      <w:r w:rsidR="006316CA" w:rsidRPr="00474AFA">
        <w:rPr>
          <w:sz w:val="28"/>
          <w:szCs w:val="28"/>
        </w:rPr>
        <w:t xml:space="preserve">б </w:t>
      </w:r>
      <w:r w:rsidRPr="00474AFA" w:rsidDel="00DE74F8">
        <w:rPr>
          <w:sz w:val="28"/>
          <w:szCs w:val="28"/>
        </w:rPr>
        <w:t xml:space="preserve">актуализации </w:t>
      </w:r>
      <w:r w:rsidR="00714D00" w:rsidRPr="00474AFA">
        <w:rPr>
          <w:sz w:val="28"/>
          <w:szCs w:val="28"/>
        </w:rPr>
        <w:t>Методик</w:t>
      </w:r>
      <w:r w:rsidR="006316CA" w:rsidRPr="00474AFA">
        <w:rPr>
          <w:sz w:val="28"/>
          <w:szCs w:val="28"/>
        </w:rPr>
        <w:t>и и/или РНА и/или Плана</w:t>
      </w:r>
      <w:r w:rsidRPr="00474AFA" w:rsidDel="00DE74F8">
        <w:rPr>
          <w:sz w:val="28"/>
          <w:szCs w:val="28"/>
        </w:rPr>
        <w:t xml:space="preserve"> мероприятий;</w:t>
      </w:r>
    </w:p>
    <w:p w14:paraId="63E724A9" w14:textId="2DE95EE5" w:rsidR="00373AB7" w:rsidRPr="00474AFA" w:rsidDel="00DE74F8" w:rsidRDefault="006316CA" w:rsidP="00CE2EA6">
      <w:pPr>
        <w:pStyle w:val="m"/>
        <w:ind w:firstLine="709"/>
        <w:rPr>
          <w:sz w:val="28"/>
          <w:szCs w:val="28"/>
        </w:rPr>
      </w:pPr>
      <w:r w:rsidRPr="00474AFA">
        <w:rPr>
          <w:sz w:val="28"/>
          <w:szCs w:val="28"/>
        </w:rPr>
        <w:t>г)</w:t>
      </w:r>
      <w:r w:rsidRPr="00474AFA">
        <w:rPr>
          <w:sz w:val="28"/>
          <w:szCs w:val="28"/>
        </w:rPr>
        <w:tab/>
        <w:t>о принятии к сведению С</w:t>
      </w:r>
      <w:r w:rsidR="00373AB7" w:rsidRPr="00474AFA" w:rsidDel="00DE74F8">
        <w:rPr>
          <w:sz w:val="28"/>
          <w:szCs w:val="28"/>
        </w:rPr>
        <w:t xml:space="preserve">оветом директоров </w:t>
      </w:r>
      <w:r w:rsidR="00373AB7" w:rsidRPr="00474AFA">
        <w:rPr>
          <w:sz w:val="28"/>
          <w:szCs w:val="28"/>
        </w:rPr>
        <w:t>Общества</w:t>
      </w:r>
      <w:r w:rsidRPr="00474AFA">
        <w:rPr>
          <w:sz w:val="28"/>
          <w:szCs w:val="28"/>
        </w:rPr>
        <w:t xml:space="preserve"> О</w:t>
      </w:r>
      <w:r w:rsidR="00373AB7" w:rsidRPr="00474AFA" w:rsidDel="00DE74F8">
        <w:rPr>
          <w:sz w:val="28"/>
          <w:szCs w:val="28"/>
        </w:rPr>
        <w:t>тчета об исполнении Плана мероприятий.</w:t>
      </w:r>
    </w:p>
    <w:p w14:paraId="2E837573" w14:textId="2D223002" w:rsidR="009C46B2" w:rsidRPr="00474AFA" w:rsidRDefault="00373AB7" w:rsidP="00CE2EA6">
      <w:pPr>
        <w:ind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 xml:space="preserve">10.2. </w:t>
      </w:r>
      <w:r w:rsidR="00714D00" w:rsidRPr="00474AFA">
        <w:rPr>
          <w:sz w:val="28"/>
          <w:szCs w:val="28"/>
          <w:lang w:val="ru-RU"/>
        </w:rPr>
        <w:t>Методика</w:t>
      </w:r>
      <w:r w:rsidR="009C46B2" w:rsidRPr="00474AFA">
        <w:rPr>
          <w:sz w:val="28"/>
          <w:szCs w:val="28"/>
          <w:lang w:val="ru-RU"/>
        </w:rPr>
        <w:t xml:space="preserve"> обязательно подлежит </w:t>
      </w:r>
      <w:r w:rsidR="006316CA" w:rsidRPr="00474AFA">
        <w:rPr>
          <w:sz w:val="28"/>
          <w:szCs w:val="28"/>
          <w:lang w:val="ru-RU" w:eastAsia="ru-RU"/>
        </w:rPr>
        <w:t xml:space="preserve">утверждению/актуализации </w:t>
      </w:r>
      <w:r w:rsidR="009C46B2" w:rsidRPr="00474AFA">
        <w:rPr>
          <w:sz w:val="28"/>
          <w:szCs w:val="28"/>
          <w:lang w:val="ru-RU"/>
        </w:rPr>
        <w:t xml:space="preserve">в случае изменения или появления иного (нового) профильного вида деятельности в </w:t>
      </w:r>
      <w:r w:rsidR="006316CA" w:rsidRPr="00474AFA">
        <w:rPr>
          <w:sz w:val="28"/>
          <w:szCs w:val="28"/>
          <w:lang w:val="ru-RU"/>
        </w:rPr>
        <w:t>Обществе.</w:t>
      </w:r>
    </w:p>
    <w:p w14:paraId="0F1556E9" w14:textId="05824D84" w:rsidR="00373AB7" w:rsidRPr="00474AFA" w:rsidRDefault="00373AB7" w:rsidP="00CE2EA6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474AFA">
        <w:rPr>
          <w:sz w:val="28"/>
          <w:szCs w:val="28"/>
          <w:lang w:val="ru-RU"/>
        </w:rPr>
        <w:t xml:space="preserve">При наличии </w:t>
      </w:r>
      <w:r w:rsidR="006316CA" w:rsidRPr="00474AFA">
        <w:rPr>
          <w:sz w:val="28"/>
          <w:szCs w:val="28"/>
          <w:lang w:val="ru-RU"/>
        </w:rPr>
        <w:t xml:space="preserve">действующих и </w:t>
      </w:r>
      <w:r w:rsidRPr="00474AFA">
        <w:rPr>
          <w:sz w:val="28"/>
          <w:szCs w:val="28"/>
          <w:lang w:val="ru-RU"/>
        </w:rPr>
        <w:t xml:space="preserve">ранее утвержденных </w:t>
      </w:r>
      <w:r w:rsidR="006316CA" w:rsidRPr="00474AFA">
        <w:rPr>
          <w:sz w:val="28"/>
          <w:szCs w:val="28"/>
          <w:lang w:val="ru-RU"/>
        </w:rPr>
        <w:t>С</w:t>
      </w:r>
      <w:r w:rsidRPr="00474AFA">
        <w:rPr>
          <w:sz w:val="28"/>
          <w:szCs w:val="28"/>
          <w:lang w:val="ru-RU"/>
        </w:rPr>
        <w:t>овет</w:t>
      </w:r>
      <w:r w:rsidR="006316CA" w:rsidRPr="00474AFA">
        <w:rPr>
          <w:sz w:val="28"/>
          <w:szCs w:val="28"/>
          <w:lang w:val="ru-RU"/>
        </w:rPr>
        <w:t>ом</w:t>
      </w:r>
      <w:r w:rsidRPr="00474AFA">
        <w:rPr>
          <w:sz w:val="28"/>
          <w:szCs w:val="28"/>
          <w:lang w:val="ru-RU"/>
        </w:rPr>
        <w:t xml:space="preserve"> директоров </w:t>
      </w:r>
      <w:r w:rsidR="00D94FD1" w:rsidRPr="00474AFA">
        <w:rPr>
          <w:sz w:val="28"/>
          <w:szCs w:val="28"/>
          <w:lang w:val="ru-RU"/>
        </w:rPr>
        <w:t>Общества</w:t>
      </w:r>
      <w:r w:rsidRPr="00474AFA">
        <w:rPr>
          <w:sz w:val="28"/>
          <w:szCs w:val="28"/>
          <w:lang w:val="ru-RU"/>
        </w:rPr>
        <w:t xml:space="preserve"> </w:t>
      </w:r>
      <w:r w:rsidR="00714D00" w:rsidRPr="00474AFA">
        <w:rPr>
          <w:sz w:val="28"/>
          <w:szCs w:val="28"/>
          <w:lang w:val="ru-RU"/>
        </w:rPr>
        <w:t>Методики</w:t>
      </w:r>
      <w:r w:rsidRPr="00474AFA">
        <w:rPr>
          <w:sz w:val="28"/>
          <w:szCs w:val="28"/>
          <w:lang w:val="ru-RU"/>
        </w:rPr>
        <w:t xml:space="preserve"> и/или РНА</w:t>
      </w:r>
      <w:r w:rsidR="006316CA" w:rsidRPr="00474AFA">
        <w:rPr>
          <w:sz w:val="28"/>
          <w:szCs w:val="28"/>
          <w:lang w:val="ru-RU"/>
        </w:rPr>
        <w:t xml:space="preserve"> </w:t>
      </w:r>
      <w:r w:rsidRPr="00474AFA">
        <w:rPr>
          <w:sz w:val="28"/>
          <w:szCs w:val="28"/>
          <w:lang w:val="ru-RU"/>
        </w:rPr>
        <w:t xml:space="preserve">менеджмент </w:t>
      </w:r>
      <w:r w:rsidR="00D94FD1" w:rsidRPr="00474AFA">
        <w:rPr>
          <w:sz w:val="28"/>
          <w:szCs w:val="28"/>
          <w:lang w:val="ru-RU"/>
        </w:rPr>
        <w:t>Общества</w:t>
      </w:r>
      <w:r w:rsidRPr="00474AFA">
        <w:rPr>
          <w:sz w:val="28"/>
          <w:szCs w:val="28"/>
          <w:lang w:val="ru-RU"/>
        </w:rPr>
        <w:t xml:space="preserve"> вместо вопроса, указанного в </w:t>
      </w:r>
      <w:proofErr w:type="spellStart"/>
      <w:r w:rsidRPr="00474AFA">
        <w:rPr>
          <w:sz w:val="28"/>
          <w:szCs w:val="28"/>
          <w:lang w:val="ru-RU"/>
        </w:rPr>
        <w:t>пп</w:t>
      </w:r>
      <w:proofErr w:type="spellEnd"/>
      <w:r w:rsidRPr="00474AFA">
        <w:rPr>
          <w:sz w:val="28"/>
          <w:szCs w:val="28"/>
          <w:lang w:val="ru-RU"/>
        </w:rPr>
        <w:t>.</w:t>
      </w:r>
      <w:r w:rsidR="006316CA" w:rsidRPr="00474AFA">
        <w:rPr>
          <w:sz w:val="28"/>
          <w:szCs w:val="28"/>
          <w:lang w:val="ru-RU"/>
        </w:rPr>
        <w:t xml:space="preserve"> </w:t>
      </w:r>
      <w:r w:rsidRPr="00474AFA">
        <w:rPr>
          <w:sz w:val="28"/>
          <w:szCs w:val="28"/>
          <w:lang w:val="ru-RU"/>
        </w:rPr>
        <w:t xml:space="preserve">а) п. </w:t>
      </w:r>
      <w:r w:rsidR="005E27D6" w:rsidRPr="00474AFA">
        <w:rPr>
          <w:sz w:val="28"/>
          <w:szCs w:val="28"/>
          <w:lang w:val="ru-RU"/>
        </w:rPr>
        <w:t>10</w:t>
      </w:r>
      <w:r w:rsidRPr="00474AFA">
        <w:rPr>
          <w:sz w:val="28"/>
          <w:szCs w:val="28"/>
          <w:lang w:val="ru-RU"/>
        </w:rPr>
        <w:t>.</w:t>
      </w:r>
      <w:r w:rsidR="0025086B" w:rsidRPr="00474AFA">
        <w:rPr>
          <w:sz w:val="28"/>
          <w:szCs w:val="28"/>
          <w:lang w:val="ru-RU"/>
        </w:rPr>
        <w:t>1</w:t>
      </w:r>
      <w:r w:rsidR="006316CA" w:rsidRPr="00474AFA">
        <w:rPr>
          <w:sz w:val="28"/>
          <w:szCs w:val="28"/>
          <w:lang w:val="ru-RU"/>
        </w:rPr>
        <w:t xml:space="preserve"> настоящей Методики выносит на рассмотрение С</w:t>
      </w:r>
      <w:r w:rsidRPr="00474AFA">
        <w:rPr>
          <w:sz w:val="28"/>
          <w:szCs w:val="28"/>
          <w:lang w:val="ru-RU"/>
        </w:rPr>
        <w:t>овет</w:t>
      </w:r>
      <w:r w:rsidR="006316CA" w:rsidRPr="00474AFA">
        <w:rPr>
          <w:sz w:val="28"/>
          <w:szCs w:val="28"/>
          <w:lang w:val="ru-RU"/>
        </w:rPr>
        <w:t>а</w:t>
      </w:r>
      <w:r w:rsidRPr="00474AFA">
        <w:rPr>
          <w:sz w:val="28"/>
          <w:szCs w:val="28"/>
          <w:lang w:val="ru-RU"/>
        </w:rPr>
        <w:t xml:space="preserve"> директоров </w:t>
      </w:r>
      <w:r w:rsidR="00D94FD1" w:rsidRPr="00474AFA">
        <w:rPr>
          <w:sz w:val="28"/>
          <w:szCs w:val="28"/>
          <w:lang w:val="ru-RU"/>
        </w:rPr>
        <w:t xml:space="preserve">Общества </w:t>
      </w:r>
      <w:r w:rsidRPr="00474AFA">
        <w:rPr>
          <w:sz w:val="28"/>
          <w:szCs w:val="28"/>
          <w:lang w:val="ru-RU"/>
        </w:rPr>
        <w:t xml:space="preserve">вопрос, указанный в </w:t>
      </w:r>
      <w:proofErr w:type="spellStart"/>
      <w:r w:rsidRPr="00474AFA">
        <w:rPr>
          <w:sz w:val="28"/>
          <w:szCs w:val="28"/>
          <w:lang w:val="ru-RU"/>
        </w:rPr>
        <w:t>пп</w:t>
      </w:r>
      <w:proofErr w:type="spellEnd"/>
      <w:r w:rsidRPr="00474AFA">
        <w:rPr>
          <w:sz w:val="28"/>
          <w:szCs w:val="28"/>
          <w:lang w:val="ru-RU"/>
        </w:rPr>
        <w:t xml:space="preserve">. в) п. </w:t>
      </w:r>
      <w:r w:rsidR="005E27D6" w:rsidRPr="00474AFA">
        <w:rPr>
          <w:sz w:val="28"/>
          <w:szCs w:val="28"/>
          <w:lang w:val="ru-RU"/>
        </w:rPr>
        <w:t>10</w:t>
      </w:r>
      <w:r w:rsidRPr="00474AFA">
        <w:rPr>
          <w:sz w:val="28"/>
          <w:szCs w:val="28"/>
          <w:lang w:val="ru-RU"/>
        </w:rPr>
        <w:t>.</w:t>
      </w:r>
      <w:r w:rsidR="00D94FD1" w:rsidRPr="00474AFA">
        <w:rPr>
          <w:sz w:val="28"/>
          <w:szCs w:val="28"/>
          <w:lang w:val="ru-RU"/>
        </w:rPr>
        <w:t>1</w:t>
      </w:r>
      <w:r w:rsidRPr="00474AFA">
        <w:rPr>
          <w:sz w:val="28"/>
          <w:szCs w:val="28"/>
          <w:lang w:val="ru-RU"/>
        </w:rPr>
        <w:t xml:space="preserve"> настоящей </w:t>
      </w:r>
      <w:r w:rsidR="00714D00" w:rsidRPr="00474AFA">
        <w:rPr>
          <w:sz w:val="28"/>
          <w:szCs w:val="28"/>
          <w:lang w:val="ru-RU"/>
        </w:rPr>
        <w:t>Методики</w:t>
      </w:r>
      <w:r w:rsidR="006316CA" w:rsidRPr="00474AFA">
        <w:rPr>
          <w:sz w:val="28"/>
          <w:szCs w:val="28"/>
          <w:lang w:val="ru-RU"/>
        </w:rPr>
        <w:t>,</w:t>
      </w:r>
      <w:r w:rsidRPr="00474AFA">
        <w:rPr>
          <w:sz w:val="28"/>
          <w:szCs w:val="28"/>
          <w:lang w:val="ru-RU"/>
        </w:rPr>
        <w:t xml:space="preserve"> </w:t>
      </w:r>
      <w:r w:rsidR="006316CA" w:rsidRPr="00474AFA">
        <w:rPr>
          <w:sz w:val="28"/>
          <w:szCs w:val="28"/>
          <w:lang w:val="ru-RU"/>
        </w:rPr>
        <w:t>с</w:t>
      </w:r>
      <w:r w:rsidRPr="00474AFA">
        <w:rPr>
          <w:sz w:val="28"/>
          <w:szCs w:val="28"/>
          <w:lang w:val="ru-RU"/>
        </w:rPr>
        <w:t xml:space="preserve"> цел</w:t>
      </w:r>
      <w:r w:rsidR="006316CA" w:rsidRPr="00474AFA">
        <w:rPr>
          <w:sz w:val="28"/>
          <w:szCs w:val="28"/>
          <w:lang w:val="ru-RU"/>
        </w:rPr>
        <w:t>ью</w:t>
      </w:r>
      <w:r w:rsidRPr="00474AFA">
        <w:rPr>
          <w:sz w:val="28"/>
          <w:szCs w:val="28"/>
          <w:lang w:val="ru-RU"/>
        </w:rPr>
        <w:t xml:space="preserve"> приведения ранее утвержденных документов в соответствие с требованиями настоящей </w:t>
      </w:r>
      <w:r w:rsidR="00714D00" w:rsidRPr="00474AFA">
        <w:rPr>
          <w:sz w:val="28"/>
          <w:szCs w:val="28"/>
          <w:lang w:val="ru-RU"/>
        </w:rPr>
        <w:t>Методики</w:t>
      </w:r>
      <w:r w:rsidRPr="00474AFA">
        <w:rPr>
          <w:sz w:val="28"/>
          <w:szCs w:val="28"/>
          <w:lang w:val="ru-RU"/>
        </w:rPr>
        <w:t xml:space="preserve"> </w:t>
      </w:r>
      <w:r w:rsidR="006316CA" w:rsidRPr="00474AFA">
        <w:rPr>
          <w:sz w:val="28"/>
          <w:szCs w:val="28"/>
          <w:lang w:val="ru-RU"/>
        </w:rPr>
        <w:t xml:space="preserve">и </w:t>
      </w:r>
      <w:r w:rsidRPr="00474AFA">
        <w:rPr>
          <w:sz w:val="28"/>
          <w:szCs w:val="28"/>
          <w:lang w:val="ru-RU"/>
        </w:rPr>
        <w:t xml:space="preserve">с таким расчетом, чтобы </w:t>
      </w:r>
      <w:r w:rsidR="006316CA" w:rsidRPr="00474AFA">
        <w:rPr>
          <w:sz w:val="28"/>
          <w:szCs w:val="28"/>
          <w:lang w:val="ru-RU"/>
        </w:rPr>
        <w:t>решение по данному</w:t>
      </w:r>
      <w:proofErr w:type="gramEnd"/>
      <w:r w:rsidR="006316CA" w:rsidRPr="00474AFA">
        <w:rPr>
          <w:sz w:val="28"/>
          <w:szCs w:val="28"/>
          <w:lang w:val="ru-RU"/>
        </w:rPr>
        <w:t xml:space="preserve"> в</w:t>
      </w:r>
      <w:r w:rsidRPr="00474AFA">
        <w:rPr>
          <w:sz w:val="28"/>
          <w:szCs w:val="28"/>
          <w:lang w:val="ru-RU"/>
        </w:rPr>
        <w:t>опрос</w:t>
      </w:r>
      <w:r w:rsidR="006316CA" w:rsidRPr="00474AFA">
        <w:rPr>
          <w:sz w:val="28"/>
          <w:szCs w:val="28"/>
          <w:lang w:val="ru-RU"/>
        </w:rPr>
        <w:t>у</w:t>
      </w:r>
      <w:r w:rsidRPr="00474AFA">
        <w:rPr>
          <w:sz w:val="28"/>
          <w:szCs w:val="28"/>
          <w:lang w:val="ru-RU"/>
        </w:rPr>
        <w:t xml:space="preserve"> был</w:t>
      </w:r>
      <w:r w:rsidR="006316CA" w:rsidRPr="00474AFA">
        <w:rPr>
          <w:sz w:val="28"/>
          <w:szCs w:val="28"/>
          <w:lang w:val="ru-RU"/>
        </w:rPr>
        <w:t>о</w:t>
      </w:r>
      <w:r w:rsidRPr="00474AFA">
        <w:rPr>
          <w:sz w:val="28"/>
          <w:szCs w:val="28"/>
          <w:lang w:val="ru-RU"/>
        </w:rPr>
        <w:t xml:space="preserve"> принято</w:t>
      </w:r>
      <w:r w:rsidR="006316CA" w:rsidRPr="00474AFA">
        <w:rPr>
          <w:sz w:val="28"/>
          <w:szCs w:val="28"/>
          <w:lang w:val="ru-RU"/>
        </w:rPr>
        <w:t xml:space="preserve"> </w:t>
      </w:r>
      <w:r w:rsidRPr="00474AFA">
        <w:rPr>
          <w:sz w:val="28"/>
          <w:szCs w:val="28"/>
          <w:lang w:val="ru-RU"/>
        </w:rPr>
        <w:t xml:space="preserve">не позднее последнего рабочего дня календарного года, в котором была утверждена настоящая </w:t>
      </w:r>
      <w:r w:rsidR="006316CA" w:rsidRPr="00474AFA">
        <w:rPr>
          <w:sz w:val="28"/>
          <w:szCs w:val="28"/>
          <w:lang w:val="ru-RU"/>
        </w:rPr>
        <w:t>М</w:t>
      </w:r>
      <w:r w:rsidRPr="00474AFA">
        <w:rPr>
          <w:sz w:val="28"/>
          <w:szCs w:val="28"/>
          <w:lang w:val="ru-RU"/>
        </w:rPr>
        <w:t xml:space="preserve">етодика. </w:t>
      </w:r>
    </w:p>
    <w:p w14:paraId="10F3C10A" w14:textId="0B50A162" w:rsidR="00373AB7" w:rsidRPr="00474AFA" w:rsidRDefault="00373AB7" w:rsidP="00CE2EA6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474AFA">
        <w:rPr>
          <w:sz w:val="28"/>
          <w:szCs w:val="28"/>
          <w:lang w:val="ru-RU"/>
        </w:rPr>
        <w:t xml:space="preserve">Вопрос об актуализации </w:t>
      </w:r>
      <w:r w:rsidR="00714D00" w:rsidRPr="00474AFA">
        <w:rPr>
          <w:sz w:val="28"/>
          <w:szCs w:val="28"/>
          <w:lang w:val="ru-RU"/>
        </w:rPr>
        <w:t>Методики</w:t>
      </w:r>
      <w:r w:rsidRPr="00474AFA">
        <w:rPr>
          <w:sz w:val="28"/>
          <w:szCs w:val="28"/>
          <w:lang w:val="ru-RU"/>
        </w:rPr>
        <w:t xml:space="preserve"> ввиду изменения или появления иного профильного вида деятельности в </w:t>
      </w:r>
      <w:r w:rsidR="0083138A" w:rsidRPr="00474AFA">
        <w:rPr>
          <w:sz w:val="28"/>
          <w:szCs w:val="28"/>
          <w:lang w:val="ru-RU"/>
        </w:rPr>
        <w:t>Обществ</w:t>
      </w:r>
      <w:r w:rsidR="00DB6685" w:rsidRPr="00474AFA">
        <w:rPr>
          <w:sz w:val="28"/>
          <w:szCs w:val="28"/>
          <w:lang w:val="ru-RU"/>
        </w:rPr>
        <w:t>е,</w:t>
      </w:r>
      <w:r w:rsidRPr="00474AFA">
        <w:rPr>
          <w:sz w:val="28"/>
          <w:szCs w:val="28"/>
          <w:lang w:val="ru-RU"/>
        </w:rPr>
        <w:t xml:space="preserve"> выявления новых непрофильных активов менеджмент </w:t>
      </w:r>
      <w:r w:rsidR="0083138A" w:rsidRPr="00474AFA">
        <w:rPr>
          <w:sz w:val="28"/>
          <w:szCs w:val="28"/>
          <w:lang w:val="ru-RU"/>
        </w:rPr>
        <w:t>Общества</w:t>
      </w:r>
      <w:r w:rsidR="00DB6685" w:rsidRPr="00474AFA">
        <w:rPr>
          <w:sz w:val="28"/>
          <w:szCs w:val="28"/>
          <w:lang w:val="ru-RU"/>
        </w:rPr>
        <w:t xml:space="preserve"> выносит на рассмотрение С</w:t>
      </w:r>
      <w:r w:rsidRPr="00474AFA">
        <w:rPr>
          <w:sz w:val="28"/>
          <w:szCs w:val="28"/>
          <w:lang w:val="ru-RU"/>
        </w:rPr>
        <w:t>овет</w:t>
      </w:r>
      <w:r w:rsidR="00DB6685" w:rsidRPr="00474AFA">
        <w:rPr>
          <w:sz w:val="28"/>
          <w:szCs w:val="28"/>
          <w:lang w:val="ru-RU"/>
        </w:rPr>
        <w:t>а</w:t>
      </w:r>
      <w:r w:rsidRPr="00474AFA">
        <w:rPr>
          <w:sz w:val="28"/>
          <w:szCs w:val="28"/>
          <w:lang w:val="ru-RU"/>
        </w:rPr>
        <w:t xml:space="preserve"> директоров </w:t>
      </w:r>
      <w:r w:rsidR="0083138A" w:rsidRPr="00474AFA">
        <w:rPr>
          <w:sz w:val="28"/>
          <w:szCs w:val="28"/>
          <w:lang w:val="ru-RU"/>
        </w:rPr>
        <w:t xml:space="preserve"> Обще</w:t>
      </w:r>
      <w:r w:rsidR="00622508" w:rsidRPr="00474AFA">
        <w:rPr>
          <w:sz w:val="28"/>
          <w:szCs w:val="28"/>
          <w:lang w:val="ru-RU"/>
        </w:rPr>
        <w:t>с</w:t>
      </w:r>
      <w:r w:rsidR="0083138A" w:rsidRPr="00474AFA">
        <w:rPr>
          <w:sz w:val="28"/>
          <w:szCs w:val="28"/>
          <w:lang w:val="ru-RU"/>
        </w:rPr>
        <w:t>тва</w:t>
      </w:r>
      <w:r w:rsidRPr="00474AFA">
        <w:rPr>
          <w:sz w:val="28"/>
          <w:szCs w:val="28"/>
          <w:lang w:val="ru-RU"/>
        </w:rPr>
        <w:t xml:space="preserve"> с таким расчетом, чтобы </w:t>
      </w:r>
      <w:r w:rsidR="00DB6685" w:rsidRPr="00474AFA">
        <w:rPr>
          <w:sz w:val="28"/>
          <w:szCs w:val="28"/>
          <w:lang w:val="ru-RU"/>
        </w:rPr>
        <w:t xml:space="preserve">решение по данному вопросу было принято </w:t>
      </w:r>
      <w:r w:rsidRPr="00474AFA">
        <w:rPr>
          <w:sz w:val="28"/>
          <w:szCs w:val="28"/>
          <w:lang w:val="ru-RU"/>
        </w:rPr>
        <w:t xml:space="preserve">на ближайшем заседании </w:t>
      </w:r>
      <w:r w:rsidR="00DB6685" w:rsidRPr="00474AFA">
        <w:rPr>
          <w:sz w:val="28"/>
          <w:szCs w:val="28"/>
          <w:lang w:val="ru-RU"/>
        </w:rPr>
        <w:t>Совета директоров  Общества</w:t>
      </w:r>
      <w:r w:rsidRPr="00474AFA">
        <w:rPr>
          <w:sz w:val="28"/>
          <w:szCs w:val="28"/>
          <w:lang w:val="ru-RU"/>
        </w:rPr>
        <w:t xml:space="preserve">, но в любом случае </w:t>
      </w:r>
      <w:r w:rsidR="00DB6685" w:rsidRPr="00474AFA">
        <w:rPr>
          <w:sz w:val="28"/>
          <w:szCs w:val="28"/>
          <w:lang w:val="ru-RU"/>
        </w:rPr>
        <w:t xml:space="preserve">            </w:t>
      </w:r>
      <w:r w:rsidRPr="00474AFA">
        <w:rPr>
          <w:sz w:val="28"/>
          <w:szCs w:val="28"/>
          <w:lang w:val="ru-RU"/>
        </w:rPr>
        <w:t xml:space="preserve">не позднее </w:t>
      </w:r>
      <w:r w:rsidR="00DB6685" w:rsidRPr="00474AFA">
        <w:rPr>
          <w:sz w:val="28"/>
          <w:szCs w:val="28"/>
          <w:lang w:val="ru-RU"/>
        </w:rPr>
        <w:t>двух</w:t>
      </w:r>
      <w:r w:rsidRPr="00474AFA">
        <w:rPr>
          <w:sz w:val="28"/>
          <w:szCs w:val="28"/>
          <w:lang w:val="ru-RU"/>
        </w:rPr>
        <w:t xml:space="preserve"> месяцев с даты </w:t>
      </w:r>
      <w:r w:rsidR="00D05F34" w:rsidRPr="00474AFA">
        <w:rPr>
          <w:sz w:val="28"/>
          <w:szCs w:val="28"/>
          <w:lang w:val="ru-RU"/>
        </w:rPr>
        <w:t xml:space="preserve">наступления </w:t>
      </w:r>
      <w:r w:rsidR="00DB6685" w:rsidRPr="00474AFA">
        <w:rPr>
          <w:sz w:val="28"/>
          <w:szCs w:val="28"/>
          <w:lang w:val="ru-RU"/>
        </w:rPr>
        <w:t xml:space="preserve">указанного </w:t>
      </w:r>
      <w:r w:rsidR="00D05F34" w:rsidRPr="00474AFA">
        <w:rPr>
          <w:sz w:val="28"/>
          <w:szCs w:val="28"/>
          <w:lang w:val="ru-RU"/>
        </w:rPr>
        <w:t>события</w:t>
      </w:r>
      <w:r w:rsidR="00DB6685" w:rsidRPr="00474AFA">
        <w:rPr>
          <w:sz w:val="28"/>
          <w:szCs w:val="28"/>
          <w:lang w:val="ru-RU"/>
        </w:rPr>
        <w:t>.</w:t>
      </w:r>
      <w:proofErr w:type="gramEnd"/>
    </w:p>
    <w:p w14:paraId="32A17F0D" w14:textId="5DDB18D7" w:rsidR="00D05F34" w:rsidRPr="00474AFA" w:rsidRDefault="00373AB7" w:rsidP="00CE2EA6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474AFA">
        <w:rPr>
          <w:sz w:val="28"/>
          <w:szCs w:val="28"/>
          <w:lang w:val="ru-RU"/>
        </w:rPr>
        <w:t xml:space="preserve">Вопрос об актуализации РНА ввиду изменения или появления иного профильного вида деятельности в </w:t>
      </w:r>
      <w:r w:rsidR="0083138A" w:rsidRPr="00474AFA">
        <w:rPr>
          <w:sz w:val="28"/>
          <w:szCs w:val="28"/>
          <w:lang w:val="ru-RU"/>
        </w:rPr>
        <w:t>Обще</w:t>
      </w:r>
      <w:r w:rsidR="00622508" w:rsidRPr="00474AFA">
        <w:rPr>
          <w:sz w:val="28"/>
          <w:szCs w:val="28"/>
          <w:lang w:val="ru-RU"/>
        </w:rPr>
        <w:t>с</w:t>
      </w:r>
      <w:r w:rsidR="0083138A" w:rsidRPr="00474AFA">
        <w:rPr>
          <w:sz w:val="28"/>
          <w:szCs w:val="28"/>
          <w:lang w:val="ru-RU"/>
        </w:rPr>
        <w:t>тв</w:t>
      </w:r>
      <w:r w:rsidR="000E1FA6" w:rsidRPr="00474AFA">
        <w:rPr>
          <w:sz w:val="28"/>
          <w:szCs w:val="28"/>
          <w:lang w:val="ru-RU"/>
        </w:rPr>
        <w:t>е</w:t>
      </w:r>
      <w:r w:rsidRPr="00474AFA">
        <w:rPr>
          <w:sz w:val="28"/>
          <w:szCs w:val="28"/>
          <w:lang w:val="ru-RU"/>
        </w:rPr>
        <w:t xml:space="preserve">, выявления новых непрофильных активов, выявления целесообразности реализации непрофильных активов или завершения срока выполнения Плана мероприятий менеджмент </w:t>
      </w:r>
      <w:r w:rsidR="0083138A" w:rsidRPr="00474AFA">
        <w:rPr>
          <w:sz w:val="28"/>
          <w:szCs w:val="28"/>
          <w:lang w:val="ru-RU"/>
        </w:rPr>
        <w:t>Общества в</w:t>
      </w:r>
      <w:r w:rsidRPr="00474AFA">
        <w:rPr>
          <w:sz w:val="28"/>
          <w:szCs w:val="28"/>
          <w:lang w:val="ru-RU"/>
        </w:rPr>
        <w:t xml:space="preserve">ыносит на рассмотрение </w:t>
      </w:r>
      <w:r w:rsidR="00D05F34" w:rsidRPr="00474AFA">
        <w:rPr>
          <w:sz w:val="28"/>
          <w:szCs w:val="28"/>
          <w:lang w:val="ru-RU"/>
        </w:rPr>
        <w:t xml:space="preserve">Совета директоров </w:t>
      </w:r>
      <w:r w:rsidR="0083138A" w:rsidRPr="00474AFA">
        <w:rPr>
          <w:sz w:val="28"/>
          <w:szCs w:val="28"/>
          <w:lang w:val="ru-RU"/>
        </w:rPr>
        <w:t>Общества</w:t>
      </w:r>
      <w:r w:rsidRPr="00474AFA">
        <w:rPr>
          <w:sz w:val="28"/>
          <w:szCs w:val="28"/>
          <w:lang w:val="ru-RU"/>
        </w:rPr>
        <w:t xml:space="preserve"> с таким расчетом, чтобы </w:t>
      </w:r>
      <w:r w:rsidR="00D05F34" w:rsidRPr="00474AFA">
        <w:rPr>
          <w:sz w:val="28"/>
          <w:szCs w:val="28"/>
          <w:lang w:val="ru-RU"/>
        </w:rPr>
        <w:t>решение по данному вопросу было принято на ближайшем заседании Совета директоров Общества</w:t>
      </w:r>
      <w:r w:rsidRPr="00474AFA">
        <w:rPr>
          <w:sz w:val="28"/>
          <w:szCs w:val="28"/>
          <w:lang w:val="ru-RU"/>
        </w:rPr>
        <w:t xml:space="preserve">, но в любом случае не позднее </w:t>
      </w:r>
      <w:r w:rsidR="00D05F34" w:rsidRPr="00474AFA">
        <w:rPr>
          <w:sz w:val="28"/>
          <w:szCs w:val="28"/>
          <w:lang w:val="ru-RU"/>
        </w:rPr>
        <w:t>двух</w:t>
      </w:r>
      <w:proofErr w:type="gramEnd"/>
      <w:r w:rsidRPr="00474AFA">
        <w:rPr>
          <w:sz w:val="28"/>
          <w:szCs w:val="28"/>
          <w:lang w:val="ru-RU"/>
        </w:rPr>
        <w:t xml:space="preserve"> месяцев </w:t>
      </w:r>
      <w:proofErr w:type="gramStart"/>
      <w:r w:rsidRPr="00474AFA">
        <w:rPr>
          <w:sz w:val="28"/>
          <w:szCs w:val="28"/>
          <w:lang w:val="ru-RU"/>
        </w:rPr>
        <w:t>с</w:t>
      </w:r>
      <w:r w:rsidR="00D05F34" w:rsidRPr="00474AFA">
        <w:rPr>
          <w:sz w:val="28"/>
          <w:szCs w:val="28"/>
          <w:lang w:val="ru-RU"/>
        </w:rPr>
        <w:t xml:space="preserve"> даты наступления</w:t>
      </w:r>
      <w:proofErr w:type="gramEnd"/>
      <w:r w:rsidR="00D05F34" w:rsidRPr="00474AFA">
        <w:rPr>
          <w:sz w:val="28"/>
          <w:szCs w:val="28"/>
          <w:lang w:val="ru-RU"/>
        </w:rPr>
        <w:t xml:space="preserve"> указанного события.</w:t>
      </w:r>
    </w:p>
    <w:p w14:paraId="4EBF32F0" w14:textId="08FB99D0" w:rsidR="00373AB7" w:rsidRPr="00474AFA" w:rsidRDefault="00D05F34" w:rsidP="00CE2EA6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474AFA">
        <w:rPr>
          <w:sz w:val="28"/>
          <w:szCs w:val="28"/>
          <w:lang w:val="ru-RU"/>
        </w:rPr>
        <w:t>При вынесении на рассмотрение С</w:t>
      </w:r>
      <w:r w:rsidR="00373AB7" w:rsidRPr="00474AFA">
        <w:rPr>
          <w:sz w:val="28"/>
          <w:szCs w:val="28"/>
          <w:lang w:val="ru-RU"/>
        </w:rPr>
        <w:t>овет</w:t>
      </w:r>
      <w:r w:rsidRPr="00474AFA">
        <w:rPr>
          <w:sz w:val="28"/>
          <w:szCs w:val="28"/>
          <w:lang w:val="ru-RU"/>
        </w:rPr>
        <w:t>а</w:t>
      </w:r>
      <w:r w:rsidR="00373AB7" w:rsidRPr="00474AFA">
        <w:rPr>
          <w:sz w:val="28"/>
          <w:szCs w:val="28"/>
          <w:lang w:val="ru-RU"/>
        </w:rPr>
        <w:t xml:space="preserve"> директоров </w:t>
      </w:r>
      <w:r w:rsidR="0083138A" w:rsidRPr="00474AFA">
        <w:rPr>
          <w:sz w:val="28"/>
          <w:szCs w:val="28"/>
          <w:lang w:val="ru-RU"/>
        </w:rPr>
        <w:t>Общества</w:t>
      </w:r>
      <w:r w:rsidR="00373AB7" w:rsidRPr="00474AFA">
        <w:rPr>
          <w:sz w:val="28"/>
          <w:szCs w:val="28"/>
          <w:lang w:val="ru-RU"/>
        </w:rPr>
        <w:t xml:space="preserve"> вопросов, указанных в </w:t>
      </w:r>
      <w:proofErr w:type="spellStart"/>
      <w:r w:rsidR="00373AB7" w:rsidRPr="00474AFA">
        <w:rPr>
          <w:sz w:val="28"/>
          <w:szCs w:val="28"/>
          <w:lang w:val="ru-RU"/>
        </w:rPr>
        <w:t>пп</w:t>
      </w:r>
      <w:proofErr w:type="spellEnd"/>
      <w:r w:rsidR="00373AB7" w:rsidRPr="00474AFA">
        <w:rPr>
          <w:sz w:val="28"/>
          <w:szCs w:val="28"/>
          <w:lang w:val="ru-RU"/>
        </w:rPr>
        <w:t xml:space="preserve">. </w:t>
      </w:r>
      <w:r w:rsidRPr="00474AFA">
        <w:rPr>
          <w:sz w:val="28"/>
          <w:szCs w:val="28"/>
          <w:lang w:val="ru-RU"/>
        </w:rPr>
        <w:t>а,</w:t>
      </w:r>
      <w:r w:rsidR="00AB14EF" w:rsidRPr="00474AFA">
        <w:rPr>
          <w:sz w:val="28"/>
          <w:szCs w:val="28"/>
          <w:lang w:val="ru-RU"/>
        </w:rPr>
        <w:t xml:space="preserve"> </w:t>
      </w:r>
      <w:r w:rsidRPr="00474AFA">
        <w:rPr>
          <w:sz w:val="28"/>
          <w:szCs w:val="28"/>
          <w:lang w:val="ru-RU"/>
        </w:rPr>
        <w:t>в,</w:t>
      </w:r>
      <w:r w:rsidR="00AB14EF" w:rsidRPr="00474AFA">
        <w:rPr>
          <w:sz w:val="28"/>
          <w:szCs w:val="28"/>
          <w:lang w:val="ru-RU"/>
        </w:rPr>
        <w:t xml:space="preserve"> </w:t>
      </w:r>
      <w:r w:rsidRPr="00474AFA">
        <w:rPr>
          <w:sz w:val="28"/>
          <w:szCs w:val="28"/>
          <w:lang w:val="ru-RU"/>
        </w:rPr>
        <w:t>г</w:t>
      </w:r>
      <w:r w:rsidR="00373AB7" w:rsidRPr="00474AFA">
        <w:rPr>
          <w:sz w:val="28"/>
          <w:szCs w:val="28"/>
          <w:lang w:val="ru-RU"/>
        </w:rPr>
        <w:t>) п.</w:t>
      </w:r>
      <w:r w:rsidR="0083138A" w:rsidRPr="00474AFA">
        <w:rPr>
          <w:sz w:val="28"/>
          <w:szCs w:val="28"/>
          <w:lang w:val="ru-RU"/>
        </w:rPr>
        <w:t>10.</w:t>
      </w:r>
      <w:r w:rsidRPr="00474AFA">
        <w:rPr>
          <w:sz w:val="28"/>
          <w:szCs w:val="28"/>
          <w:lang w:val="ru-RU"/>
        </w:rPr>
        <w:t>1 настоящей М</w:t>
      </w:r>
      <w:r w:rsidR="00373AB7" w:rsidRPr="00474AFA">
        <w:rPr>
          <w:sz w:val="28"/>
          <w:szCs w:val="28"/>
          <w:lang w:val="ru-RU"/>
        </w:rPr>
        <w:t>етодики в части, ка</w:t>
      </w:r>
      <w:r w:rsidRPr="00474AFA">
        <w:rPr>
          <w:sz w:val="28"/>
          <w:szCs w:val="28"/>
          <w:lang w:val="ru-RU"/>
        </w:rPr>
        <w:t>сающейся РНА и Плана мероприятий, в</w:t>
      </w:r>
      <w:r w:rsidR="00373AB7" w:rsidRPr="00474AFA">
        <w:rPr>
          <w:sz w:val="28"/>
          <w:szCs w:val="28"/>
          <w:lang w:val="ru-RU"/>
        </w:rPr>
        <w:t xml:space="preserve"> обязательном порядке должны быть представлены финансово-экономические расчеты (прогнозные параметры), обосновывающие целесообразность выбранных менеджментом</w:t>
      </w:r>
      <w:r w:rsidR="0083138A" w:rsidRPr="00474AFA">
        <w:rPr>
          <w:sz w:val="28"/>
          <w:szCs w:val="28"/>
          <w:lang w:val="ru-RU"/>
        </w:rPr>
        <w:t xml:space="preserve"> Общества</w:t>
      </w:r>
      <w:r w:rsidR="00373AB7" w:rsidRPr="00474AFA">
        <w:rPr>
          <w:sz w:val="28"/>
          <w:szCs w:val="28"/>
          <w:lang w:val="ru-RU"/>
        </w:rPr>
        <w:t xml:space="preserve"> способов распоряжения (реализация и/или сохранения) непрофильными активами.</w:t>
      </w:r>
      <w:proofErr w:type="gramEnd"/>
    </w:p>
    <w:p w14:paraId="0636BD71" w14:textId="7EEB9C6E" w:rsidR="00373AB7" w:rsidRPr="00474AFA" w:rsidRDefault="00D05F34" w:rsidP="00CE2EA6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474AFA">
        <w:rPr>
          <w:sz w:val="28"/>
          <w:szCs w:val="28"/>
          <w:lang w:val="ru-RU"/>
        </w:rPr>
        <w:t>При вынесении на рассмотрение С</w:t>
      </w:r>
      <w:r w:rsidR="00373AB7" w:rsidRPr="00474AFA">
        <w:rPr>
          <w:sz w:val="28"/>
          <w:szCs w:val="28"/>
          <w:lang w:val="ru-RU"/>
        </w:rPr>
        <w:t>оветом директоро</w:t>
      </w:r>
      <w:r w:rsidRPr="00474AFA">
        <w:rPr>
          <w:sz w:val="28"/>
          <w:szCs w:val="28"/>
          <w:lang w:val="ru-RU"/>
        </w:rPr>
        <w:t xml:space="preserve">в </w:t>
      </w:r>
      <w:r w:rsidR="0083138A" w:rsidRPr="00474AFA">
        <w:rPr>
          <w:sz w:val="28"/>
          <w:szCs w:val="28"/>
          <w:lang w:val="ru-RU"/>
        </w:rPr>
        <w:t>Обще</w:t>
      </w:r>
      <w:r w:rsidR="00622508" w:rsidRPr="00474AFA">
        <w:rPr>
          <w:sz w:val="28"/>
          <w:szCs w:val="28"/>
          <w:lang w:val="ru-RU"/>
        </w:rPr>
        <w:t>с</w:t>
      </w:r>
      <w:r w:rsidR="0083138A" w:rsidRPr="00474AFA">
        <w:rPr>
          <w:sz w:val="28"/>
          <w:szCs w:val="28"/>
          <w:lang w:val="ru-RU"/>
        </w:rPr>
        <w:t>тва</w:t>
      </w:r>
      <w:r w:rsidR="00373AB7" w:rsidRPr="00474AFA">
        <w:rPr>
          <w:sz w:val="28"/>
          <w:szCs w:val="28"/>
          <w:lang w:val="ru-RU"/>
        </w:rPr>
        <w:t xml:space="preserve"> вопроса об одобрении конкретной сделки с непрофильным активо</w:t>
      </w:r>
      <w:r w:rsidRPr="00474AFA">
        <w:rPr>
          <w:sz w:val="28"/>
          <w:szCs w:val="28"/>
          <w:lang w:val="ru-RU"/>
        </w:rPr>
        <w:t>м</w:t>
      </w:r>
      <w:r w:rsidR="00373AB7" w:rsidRPr="00474AFA">
        <w:rPr>
          <w:sz w:val="28"/>
          <w:szCs w:val="28"/>
          <w:lang w:val="ru-RU"/>
        </w:rPr>
        <w:t xml:space="preserve">, предполагающей предоставление потенциальному контрагенту рассрочки/отсрочки оплаты на срок более чем </w:t>
      </w:r>
      <w:r w:rsidRPr="00474AFA">
        <w:rPr>
          <w:sz w:val="28"/>
          <w:szCs w:val="28"/>
          <w:lang w:val="ru-RU"/>
        </w:rPr>
        <w:t>3</w:t>
      </w:r>
      <w:r w:rsidR="00373AB7" w:rsidRPr="00474AFA">
        <w:rPr>
          <w:sz w:val="28"/>
          <w:szCs w:val="28"/>
          <w:lang w:val="ru-RU"/>
        </w:rPr>
        <w:t xml:space="preserve"> месяц</w:t>
      </w:r>
      <w:r w:rsidRPr="00474AFA">
        <w:rPr>
          <w:sz w:val="28"/>
          <w:szCs w:val="28"/>
          <w:lang w:val="ru-RU"/>
        </w:rPr>
        <w:t>а</w:t>
      </w:r>
      <w:r w:rsidR="00373AB7" w:rsidRPr="00474AFA">
        <w:rPr>
          <w:sz w:val="28"/>
          <w:szCs w:val="28"/>
          <w:lang w:val="ru-RU"/>
        </w:rPr>
        <w:t>, обосновывающие сделку финансово-экономические расчеты должны быть также представлены в виде ДДС (движения денежных средств), со</w:t>
      </w:r>
      <w:r w:rsidRPr="00474AFA">
        <w:rPr>
          <w:sz w:val="28"/>
          <w:szCs w:val="28"/>
          <w:lang w:val="ru-RU"/>
        </w:rPr>
        <w:t>ставленного</w:t>
      </w:r>
      <w:r w:rsidR="00373AB7" w:rsidRPr="00474AFA">
        <w:rPr>
          <w:sz w:val="28"/>
          <w:szCs w:val="28"/>
          <w:lang w:val="ru-RU"/>
        </w:rPr>
        <w:t xml:space="preserve"> прямым </w:t>
      </w:r>
      <w:r w:rsidRPr="00474AFA">
        <w:rPr>
          <w:sz w:val="28"/>
          <w:szCs w:val="28"/>
          <w:lang w:val="ru-RU"/>
        </w:rPr>
        <w:t>или косвенны</w:t>
      </w:r>
      <w:r w:rsidR="00373AB7" w:rsidRPr="00474AFA">
        <w:rPr>
          <w:sz w:val="28"/>
          <w:szCs w:val="28"/>
          <w:lang w:val="ru-RU"/>
        </w:rPr>
        <w:t>м</w:t>
      </w:r>
      <w:r w:rsidRPr="00474AFA">
        <w:rPr>
          <w:sz w:val="28"/>
          <w:szCs w:val="28"/>
          <w:lang w:val="ru-RU"/>
        </w:rPr>
        <w:t xml:space="preserve"> (по решению акционеров Общества) м</w:t>
      </w:r>
      <w:r w:rsidR="00373AB7" w:rsidRPr="00474AFA">
        <w:rPr>
          <w:sz w:val="28"/>
          <w:szCs w:val="28"/>
          <w:lang w:val="ru-RU"/>
        </w:rPr>
        <w:t>етодом.</w:t>
      </w:r>
      <w:proofErr w:type="gramEnd"/>
    </w:p>
    <w:p w14:paraId="375D2D6D" w14:textId="77777777" w:rsidR="00040B2A" w:rsidRPr="00474AFA" w:rsidRDefault="00040B2A" w:rsidP="00CE2EA6">
      <w:pPr>
        <w:ind w:firstLine="709"/>
        <w:jc w:val="both"/>
        <w:rPr>
          <w:sz w:val="18"/>
          <w:szCs w:val="18"/>
          <w:lang w:val="ru-RU"/>
        </w:rPr>
      </w:pPr>
    </w:p>
    <w:p w14:paraId="489D440C" w14:textId="3F710DD9" w:rsidR="004D7DAF" w:rsidRPr="00474AFA" w:rsidRDefault="00BC3593" w:rsidP="00CE2EA6">
      <w:pPr>
        <w:ind w:firstLine="709"/>
        <w:jc w:val="both"/>
        <w:rPr>
          <w:b/>
          <w:sz w:val="28"/>
          <w:szCs w:val="28"/>
          <w:lang w:val="ru-RU"/>
        </w:rPr>
      </w:pPr>
      <w:r w:rsidRPr="00474AFA">
        <w:rPr>
          <w:b/>
          <w:sz w:val="28"/>
          <w:szCs w:val="28"/>
          <w:lang w:val="ru-RU"/>
        </w:rPr>
        <w:t>1</w:t>
      </w:r>
      <w:r w:rsidR="00040B2A" w:rsidRPr="00474AFA">
        <w:rPr>
          <w:b/>
          <w:sz w:val="28"/>
          <w:szCs w:val="28"/>
          <w:lang w:val="ru-RU"/>
        </w:rPr>
        <w:t>1</w:t>
      </w:r>
      <w:r w:rsidR="004D7DAF" w:rsidRPr="00474AFA">
        <w:rPr>
          <w:b/>
          <w:sz w:val="28"/>
          <w:szCs w:val="28"/>
          <w:lang w:val="ru-RU"/>
        </w:rPr>
        <w:t xml:space="preserve">. Ответственность руководителей и сотрудников </w:t>
      </w:r>
      <w:r w:rsidR="006F4610" w:rsidRPr="00474AFA">
        <w:rPr>
          <w:b/>
          <w:sz w:val="28"/>
          <w:szCs w:val="28"/>
          <w:lang w:val="ru-RU"/>
        </w:rPr>
        <w:t xml:space="preserve">Общества. </w:t>
      </w:r>
    </w:p>
    <w:p w14:paraId="5591D54C" w14:textId="16A6B801" w:rsidR="00BC3593" w:rsidRPr="00474AFA" w:rsidRDefault="00711559" w:rsidP="00CE2EA6">
      <w:pPr>
        <w:ind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>Порядок и способы премирования/</w:t>
      </w:r>
      <w:proofErr w:type="spellStart"/>
      <w:r w:rsidRPr="00474AFA">
        <w:rPr>
          <w:sz w:val="28"/>
          <w:szCs w:val="28"/>
          <w:lang w:val="ru-RU"/>
        </w:rPr>
        <w:t>депремирования</w:t>
      </w:r>
      <w:proofErr w:type="spellEnd"/>
      <w:r w:rsidRPr="00474AFA">
        <w:rPr>
          <w:sz w:val="28"/>
          <w:szCs w:val="28"/>
          <w:lang w:val="ru-RU"/>
        </w:rPr>
        <w:t xml:space="preserve"> руководителей и сотрудников структурных подразделений</w:t>
      </w:r>
      <w:r w:rsidR="00DB6685" w:rsidRPr="00474AFA">
        <w:rPr>
          <w:sz w:val="28"/>
          <w:szCs w:val="28"/>
          <w:lang w:val="ru-RU"/>
        </w:rPr>
        <w:t xml:space="preserve"> Общества</w:t>
      </w:r>
      <w:r w:rsidRPr="00474AFA">
        <w:rPr>
          <w:sz w:val="28"/>
          <w:szCs w:val="28"/>
          <w:lang w:val="ru-RU"/>
        </w:rPr>
        <w:t>, отвечающих за выполнение работ по выявлению непрофильных активов, реализацию непрофильных активов, представление своевременной, качественной, достоверной и полной информации о реализации непрофильных активов акционер</w:t>
      </w:r>
      <w:r w:rsidR="00DB6685" w:rsidRPr="00474AFA">
        <w:rPr>
          <w:sz w:val="28"/>
          <w:szCs w:val="28"/>
          <w:lang w:val="ru-RU"/>
        </w:rPr>
        <w:t>ам</w:t>
      </w:r>
      <w:r w:rsidRPr="00474AFA">
        <w:rPr>
          <w:sz w:val="28"/>
          <w:szCs w:val="28"/>
          <w:lang w:val="ru-RU"/>
        </w:rPr>
        <w:t xml:space="preserve">, органам управления и контроля Общества регулируются в рамках трудовых правоотношений Общества с </w:t>
      </w:r>
      <w:r w:rsidR="00DB6685" w:rsidRPr="00474AFA">
        <w:rPr>
          <w:sz w:val="28"/>
          <w:szCs w:val="28"/>
          <w:lang w:val="ru-RU"/>
        </w:rPr>
        <w:t>указанными работниками Общества.</w:t>
      </w:r>
    </w:p>
    <w:p w14:paraId="6078902F" w14:textId="77777777" w:rsidR="00CE2EA6" w:rsidRPr="00474AFA" w:rsidRDefault="00CE2EA6" w:rsidP="00CE2EA6">
      <w:pPr>
        <w:keepNext/>
        <w:widowControl w:val="0"/>
        <w:ind w:firstLine="709"/>
        <w:jc w:val="both"/>
        <w:rPr>
          <w:b/>
          <w:sz w:val="18"/>
          <w:szCs w:val="18"/>
          <w:lang w:val="ru-RU" w:eastAsia="ru-RU"/>
        </w:rPr>
      </w:pPr>
    </w:p>
    <w:p w14:paraId="7C246F57" w14:textId="02B38697" w:rsidR="00E21FB6" w:rsidRPr="00474AFA" w:rsidRDefault="0083138A" w:rsidP="00CE2EA6">
      <w:pPr>
        <w:keepNext/>
        <w:widowControl w:val="0"/>
        <w:ind w:firstLine="709"/>
        <w:jc w:val="both"/>
        <w:rPr>
          <w:b/>
          <w:sz w:val="28"/>
          <w:szCs w:val="28"/>
          <w:lang w:val="ru-RU" w:eastAsia="ru-RU"/>
        </w:rPr>
      </w:pPr>
      <w:r w:rsidRPr="00474AFA">
        <w:rPr>
          <w:b/>
          <w:sz w:val="28"/>
          <w:szCs w:val="28"/>
          <w:lang w:val="ru-RU" w:eastAsia="ru-RU"/>
        </w:rPr>
        <w:t>12.</w:t>
      </w:r>
      <w:r w:rsidR="00AE5F03" w:rsidRPr="00474AFA">
        <w:rPr>
          <w:b/>
          <w:sz w:val="28"/>
          <w:szCs w:val="28"/>
          <w:lang w:val="ru-RU" w:eastAsia="ru-RU"/>
        </w:rPr>
        <w:t xml:space="preserve"> </w:t>
      </w:r>
      <w:r w:rsidR="00E21FB6" w:rsidRPr="00474AFA">
        <w:rPr>
          <w:b/>
          <w:sz w:val="28"/>
          <w:szCs w:val="28"/>
          <w:lang w:val="ru-RU" w:eastAsia="ru-RU"/>
        </w:rPr>
        <w:t xml:space="preserve">Приложения. </w:t>
      </w:r>
    </w:p>
    <w:p w14:paraId="5E87C6A7" w14:textId="002859D5" w:rsidR="00711559" w:rsidRPr="00474AFA" w:rsidRDefault="00E21FB6" w:rsidP="00CE2EA6">
      <w:pPr>
        <w:ind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 w:eastAsia="ru-RU"/>
        </w:rPr>
        <w:t>1.</w:t>
      </w:r>
      <w:r w:rsidR="00711559" w:rsidRPr="00474AFA">
        <w:rPr>
          <w:sz w:val="28"/>
          <w:szCs w:val="28"/>
          <w:lang w:val="ru-RU" w:eastAsia="ru-RU"/>
        </w:rPr>
        <w:t xml:space="preserve"> </w:t>
      </w:r>
      <w:r w:rsidR="00711559" w:rsidRPr="00474AFA">
        <w:rPr>
          <w:sz w:val="28"/>
          <w:szCs w:val="28"/>
          <w:lang w:val="ru-RU"/>
        </w:rPr>
        <w:t>Критерии определения профильности ЕУУ</w:t>
      </w:r>
      <w:r w:rsidR="00744C41" w:rsidRPr="00474AFA">
        <w:rPr>
          <w:sz w:val="28"/>
          <w:szCs w:val="28"/>
          <w:lang w:val="ru-RU"/>
        </w:rPr>
        <w:t>;</w:t>
      </w:r>
    </w:p>
    <w:p w14:paraId="2A1B654F" w14:textId="7B86B9EC" w:rsidR="00711559" w:rsidRPr="00474AFA" w:rsidRDefault="00711559" w:rsidP="00CE2EA6">
      <w:pPr>
        <w:ind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>2. Критерии определения профильности активов, включенных в состав ЕУУ</w:t>
      </w:r>
      <w:r w:rsidR="00C9206C" w:rsidRPr="00474AFA">
        <w:rPr>
          <w:sz w:val="28"/>
          <w:szCs w:val="28"/>
          <w:lang w:val="ru-RU"/>
        </w:rPr>
        <w:t>;</w:t>
      </w:r>
    </w:p>
    <w:p w14:paraId="7824FB40" w14:textId="7A978AC4" w:rsidR="008D7AC9" w:rsidRPr="00474AFA" w:rsidRDefault="008D7AC9" w:rsidP="00CE2EA6">
      <w:pPr>
        <w:keepNext/>
        <w:keepLines/>
        <w:ind w:firstLine="709"/>
        <w:jc w:val="both"/>
        <w:rPr>
          <w:sz w:val="28"/>
          <w:szCs w:val="28"/>
          <w:lang w:val="ru-RU"/>
        </w:rPr>
      </w:pPr>
      <w:bookmarkStart w:id="1" w:name="_Toc492993988"/>
      <w:r w:rsidRPr="00474AFA">
        <w:rPr>
          <w:bCs/>
          <w:sz w:val="28"/>
          <w:szCs w:val="28"/>
          <w:lang w:val="ru-RU"/>
        </w:rPr>
        <w:t>3.</w:t>
      </w:r>
      <w:bookmarkEnd w:id="1"/>
      <w:r w:rsidRPr="00474AFA">
        <w:rPr>
          <w:bCs/>
          <w:sz w:val="28"/>
          <w:szCs w:val="28"/>
          <w:lang w:val="ru-RU"/>
        </w:rPr>
        <w:t xml:space="preserve"> </w:t>
      </w:r>
      <w:r w:rsidRPr="00474AFA">
        <w:rPr>
          <w:sz w:val="28"/>
          <w:szCs w:val="28"/>
          <w:lang w:val="ru-RU"/>
        </w:rPr>
        <w:t>Реестр непрофильных активов (типовая форма)</w:t>
      </w:r>
      <w:r w:rsidR="00C9206C" w:rsidRPr="00474AFA">
        <w:rPr>
          <w:sz w:val="28"/>
          <w:szCs w:val="28"/>
          <w:lang w:val="ru-RU"/>
        </w:rPr>
        <w:t>:</w:t>
      </w:r>
    </w:p>
    <w:p w14:paraId="2E29B973" w14:textId="22B380F5" w:rsidR="00744C41" w:rsidRPr="00474AFA" w:rsidRDefault="008D7AC9" w:rsidP="00744C41">
      <w:pPr>
        <w:ind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 xml:space="preserve">3.1. План мероприятий по </w:t>
      </w:r>
      <w:r w:rsidR="00744C41" w:rsidRPr="00474AFA">
        <w:rPr>
          <w:sz w:val="28"/>
          <w:szCs w:val="28"/>
          <w:lang w:val="ru-RU"/>
        </w:rPr>
        <w:t xml:space="preserve">реализации (отчуждению) </w:t>
      </w:r>
      <w:r w:rsidRPr="00474AFA">
        <w:rPr>
          <w:sz w:val="28"/>
          <w:szCs w:val="28"/>
          <w:lang w:val="ru-RU"/>
        </w:rPr>
        <w:t>непрофильны</w:t>
      </w:r>
      <w:r w:rsidR="00744C41" w:rsidRPr="00474AFA">
        <w:rPr>
          <w:sz w:val="28"/>
          <w:szCs w:val="28"/>
          <w:lang w:val="ru-RU"/>
        </w:rPr>
        <w:t>х</w:t>
      </w:r>
      <w:r w:rsidRPr="00474AFA">
        <w:rPr>
          <w:sz w:val="28"/>
          <w:szCs w:val="28"/>
          <w:lang w:val="ru-RU"/>
        </w:rPr>
        <w:t xml:space="preserve"> актив</w:t>
      </w:r>
      <w:r w:rsidR="00744C41" w:rsidRPr="00474AFA">
        <w:rPr>
          <w:sz w:val="28"/>
          <w:szCs w:val="28"/>
          <w:lang w:val="ru-RU"/>
        </w:rPr>
        <w:t>ов</w:t>
      </w:r>
      <w:r w:rsidRPr="00474AFA">
        <w:rPr>
          <w:sz w:val="28"/>
          <w:szCs w:val="28"/>
          <w:lang w:val="ru-RU"/>
        </w:rPr>
        <w:t xml:space="preserve"> (типовая форма)</w:t>
      </w:r>
      <w:r w:rsidR="00C9206C" w:rsidRPr="00474AFA">
        <w:rPr>
          <w:sz w:val="28"/>
          <w:szCs w:val="28"/>
          <w:lang w:val="ru-RU"/>
        </w:rPr>
        <w:t>;</w:t>
      </w:r>
    </w:p>
    <w:p w14:paraId="27BAC9C1" w14:textId="5B67054D" w:rsidR="008D7AC9" w:rsidRPr="00474AFA" w:rsidRDefault="008D7AC9" w:rsidP="00744C41">
      <w:pPr>
        <w:ind w:firstLine="709"/>
        <w:jc w:val="both"/>
        <w:rPr>
          <w:sz w:val="28"/>
          <w:szCs w:val="28"/>
          <w:lang w:val="ru-RU"/>
        </w:rPr>
      </w:pPr>
      <w:r w:rsidRPr="00474AFA">
        <w:rPr>
          <w:sz w:val="28"/>
          <w:szCs w:val="28"/>
          <w:lang w:val="ru-RU"/>
        </w:rPr>
        <w:t>3.2. Отчет о</w:t>
      </w:r>
      <w:r w:rsidR="00744C41" w:rsidRPr="00474AFA">
        <w:rPr>
          <w:sz w:val="28"/>
          <w:szCs w:val="28"/>
          <w:lang w:val="ru-RU"/>
        </w:rPr>
        <w:t>б</w:t>
      </w:r>
      <w:r w:rsidRPr="00474AFA">
        <w:rPr>
          <w:sz w:val="28"/>
          <w:szCs w:val="28"/>
          <w:lang w:val="ru-RU"/>
        </w:rPr>
        <w:t xml:space="preserve"> исполнени</w:t>
      </w:r>
      <w:r w:rsidR="00744C41" w:rsidRPr="00474AFA">
        <w:rPr>
          <w:sz w:val="28"/>
          <w:szCs w:val="28"/>
          <w:lang w:val="ru-RU"/>
        </w:rPr>
        <w:t xml:space="preserve">и Плана мероприятий по реализации (отчуждению) непрофильных активов </w:t>
      </w:r>
      <w:r w:rsidRPr="00474AFA">
        <w:rPr>
          <w:sz w:val="28"/>
          <w:szCs w:val="28"/>
          <w:lang w:val="ru-RU"/>
        </w:rPr>
        <w:t>(типовая форма)</w:t>
      </w:r>
      <w:r w:rsidR="00C9206C" w:rsidRPr="00474AFA">
        <w:rPr>
          <w:sz w:val="28"/>
          <w:szCs w:val="28"/>
          <w:lang w:val="ru-RU"/>
        </w:rPr>
        <w:t>.</w:t>
      </w:r>
    </w:p>
    <w:p w14:paraId="32BC61B6" w14:textId="77777777" w:rsidR="00E21FB6" w:rsidRPr="00474AFA" w:rsidRDefault="00E21FB6" w:rsidP="00CE2EA6">
      <w:pPr>
        <w:keepNext/>
        <w:widowControl w:val="0"/>
        <w:ind w:firstLine="709"/>
        <w:jc w:val="both"/>
        <w:rPr>
          <w:b/>
          <w:sz w:val="18"/>
          <w:szCs w:val="18"/>
          <w:lang w:val="ru-RU" w:eastAsia="ru-RU"/>
        </w:rPr>
      </w:pPr>
    </w:p>
    <w:p w14:paraId="7FFD504A" w14:textId="2211B3CA" w:rsidR="00730AE1" w:rsidRPr="00474AFA" w:rsidRDefault="00BC3593" w:rsidP="00CE2EA6">
      <w:pPr>
        <w:keepNext/>
        <w:widowControl w:val="0"/>
        <w:ind w:firstLine="709"/>
        <w:jc w:val="both"/>
        <w:rPr>
          <w:b/>
          <w:sz w:val="28"/>
          <w:szCs w:val="28"/>
          <w:lang w:val="ru-RU" w:eastAsia="ru-RU"/>
        </w:rPr>
      </w:pPr>
      <w:r w:rsidRPr="00474AFA">
        <w:rPr>
          <w:b/>
          <w:sz w:val="28"/>
          <w:szCs w:val="28"/>
          <w:lang w:val="ru-RU" w:eastAsia="ru-RU"/>
        </w:rPr>
        <w:t>1</w:t>
      </w:r>
      <w:r w:rsidR="0083138A" w:rsidRPr="00474AFA">
        <w:rPr>
          <w:b/>
          <w:sz w:val="28"/>
          <w:szCs w:val="28"/>
          <w:lang w:val="ru-RU" w:eastAsia="ru-RU"/>
        </w:rPr>
        <w:t>3</w:t>
      </w:r>
      <w:r w:rsidR="00AE5F03" w:rsidRPr="00474AFA">
        <w:rPr>
          <w:b/>
          <w:sz w:val="28"/>
          <w:szCs w:val="28"/>
          <w:lang w:val="ru-RU" w:eastAsia="ru-RU"/>
        </w:rPr>
        <w:t xml:space="preserve"> </w:t>
      </w:r>
      <w:r w:rsidR="00730AE1" w:rsidRPr="00474AFA">
        <w:rPr>
          <w:b/>
          <w:sz w:val="28"/>
          <w:szCs w:val="28"/>
          <w:lang w:val="ru-RU" w:eastAsia="ru-RU"/>
        </w:rPr>
        <w:t>Контроль версий документа</w:t>
      </w:r>
    </w:p>
    <w:p w14:paraId="33FE2A88" w14:textId="77777777" w:rsidR="00730AE1" w:rsidRPr="00474AFA" w:rsidRDefault="00730AE1" w:rsidP="00730AE1">
      <w:pPr>
        <w:widowControl w:val="0"/>
        <w:rPr>
          <w:rFonts w:ascii="Courier New" w:hAnsi="Courier New" w:cs="Courier New"/>
          <w:color w:val="000000"/>
          <w:sz w:val="14"/>
          <w:szCs w:val="14"/>
          <w:lang w:val="ru-RU" w:eastAsia="ru-RU"/>
        </w:rPr>
      </w:pPr>
    </w:p>
    <w:tbl>
      <w:tblPr>
        <w:tblW w:w="9923" w:type="dxa"/>
        <w:tblInd w:w="-2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top w:w="17" w:type="dxa"/>
          <w:left w:w="28" w:type="dxa"/>
          <w:bottom w:w="17" w:type="dxa"/>
          <w:right w:w="28" w:type="dxa"/>
        </w:tblCellMar>
        <w:tblLook w:val="0000" w:firstRow="0" w:lastRow="0" w:firstColumn="0" w:lastColumn="0" w:noHBand="0" w:noVBand="0"/>
      </w:tblPr>
      <w:tblGrid>
        <w:gridCol w:w="795"/>
        <w:gridCol w:w="1057"/>
        <w:gridCol w:w="6114"/>
        <w:gridCol w:w="1957"/>
      </w:tblGrid>
      <w:tr w:rsidR="00730AE1" w:rsidRPr="00474AFA" w14:paraId="544F2970" w14:textId="77777777" w:rsidTr="00730AE1">
        <w:trPr>
          <w:cantSplit/>
          <w:tblHeader/>
        </w:trPr>
        <w:tc>
          <w:tcPr>
            <w:tcW w:w="795" w:type="dxa"/>
            <w:shd w:val="clear" w:color="auto" w:fill="D9D9D9"/>
            <w:vAlign w:val="center"/>
          </w:tcPr>
          <w:p w14:paraId="38B282CA" w14:textId="77777777" w:rsidR="00730AE1" w:rsidRPr="00474AFA" w:rsidRDefault="00730AE1" w:rsidP="00730AE1">
            <w:pPr>
              <w:keepNext/>
              <w:shd w:val="clear" w:color="auto" w:fill="D9D9D9"/>
              <w:jc w:val="center"/>
              <w:rPr>
                <w:b/>
                <w:sz w:val="20"/>
                <w:lang w:val="ru-RU" w:eastAsia="ru-RU"/>
              </w:rPr>
            </w:pPr>
            <w:r w:rsidRPr="00474AFA">
              <w:rPr>
                <w:b/>
                <w:sz w:val="20"/>
                <w:lang w:val="ru-RU" w:eastAsia="ru-RU"/>
              </w:rPr>
              <w:t>Номер версии</w:t>
            </w:r>
          </w:p>
        </w:tc>
        <w:tc>
          <w:tcPr>
            <w:tcW w:w="1057" w:type="dxa"/>
            <w:shd w:val="clear" w:color="auto" w:fill="D9D9D9"/>
            <w:vAlign w:val="center"/>
          </w:tcPr>
          <w:p w14:paraId="335061FD" w14:textId="77777777" w:rsidR="00730AE1" w:rsidRPr="00474AFA" w:rsidRDefault="00730AE1" w:rsidP="00730AE1">
            <w:pPr>
              <w:keepNext/>
              <w:shd w:val="clear" w:color="auto" w:fill="D9D9D9"/>
              <w:jc w:val="center"/>
              <w:rPr>
                <w:b/>
                <w:sz w:val="20"/>
                <w:lang w:val="ru-RU" w:eastAsia="ru-RU"/>
              </w:rPr>
            </w:pPr>
            <w:r w:rsidRPr="00474AFA">
              <w:rPr>
                <w:b/>
                <w:sz w:val="20"/>
                <w:lang w:val="ru-RU" w:eastAsia="ru-RU"/>
              </w:rPr>
              <w:t>Дата создания версии</w:t>
            </w:r>
          </w:p>
        </w:tc>
        <w:tc>
          <w:tcPr>
            <w:tcW w:w="6114" w:type="dxa"/>
            <w:shd w:val="clear" w:color="auto" w:fill="D9D9D9"/>
            <w:vAlign w:val="center"/>
          </w:tcPr>
          <w:p w14:paraId="2DCC0240" w14:textId="77777777" w:rsidR="00730AE1" w:rsidRPr="00474AFA" w:rsidRDefault="00730AE1" w:rsidP="00730AE1">
            <w:pPr>
              <w:keepNext/>
              <w:shd w:val="clear" w:color="auto" w:fill="D9D9D9"/>
              <w:jc w:val="center"/>
              <w:rPr>
                <w:b/>
                <w:sz w:val="20"/>
                <w:lang w:val="ru-RU" w:eastAsia="ru-RU"/>
              </w:rPr>
            </w:pPr>
            <w:r w:rsidRPr="00474AFA">
              <w:rPr>
                <w:b/>
                <w:sz w:val="20"/>
                <w:lang w:val="ru-RU" w:eastAsia="ru-RU"/>
              </w:rPr>
              <w:t xml:space="preserve">Должность </w:t>
            </w:r>
            <w:proofErr w:type="gramStart"/>
            <w:r w:rsidRPr="00474AFA">
              <w:rPr>
                <w:b/>
                <w:sz w:val="20"/>
                <w:lang w:val="ru-RU" w:eastAsia="ru-RU"/>
              </w:rPr>
              <w:t>Ответственного</w:t>
            </w:r>
            <w:proofErr w:type="gramEnd"/>
            <w:r w:rsidRPr="00474AFA">
              <w:rPr>
                <w:b/>
                <w:sz w:val="20"/>
                <w:lang w:val="ru-RU" w:eastAsia="ru-RU"/>
              </w:rPr>
              <w:t xml:space="preserve"> за разработку ВНД</w:t>
            </w:r>
          </w:p>
        </w:tc>
        <w:tc>
          <w:tcPr>
            <w:tcW w:w="1957" w:type="dxa"/>
            <w:shd w:val="clear" w:color="auto" w:fill="D9D9D9"/>
            <w:vAlign w:val="center"/>
          </w:tcPr>
          <w:p w14:paraId="067F14D7" w14:textId="77777777" w:rsidR="00730AE1" w:rsidRPr="00474AFA" w:rsidRDefault="00730AE1" w:rsidP="00730AE1">
            <w:pPr>
              <w:keepNext/>
              <w:shd w:val="clear" w:color="auto" w:fill="D9D9D9"/>
              <w:jc w:val="center"/>
              <w:rPr>
                <w:b/>
                <w:sz w:val="20"/>
                <w:lang w:val="ru-RU" w:eastAsia="ru-RU"/>
              </w:rPr>
            </w:pPr>
            <w:r w:rsidRPr="00474AFA">
              <w:rPr>
                <w:b/>
                <w:sz w:val="20"/>
                <w:lang w:val="ru-RU" w:eastAsia="ru-RU"/>
              </w:rPr>
              <w:t xml:space="preserve">ФИО </w:t>
            </w:r>
            <w:proofErr w:type="gramStart"/>
            <w:r w:rsidRPr="00474AFA">
              <w:rPr>
                <w:b/>
                <w:sz w:val="20"/>
                <w:lang w:val="ru-RU" w:eastAsia="ru-RU"/>
              </w:rPr>
              <w:t>Ответственного</w:t>
            </w:r>
            <w:proofErr w:type="gramEnd"/>
            <w:r w:rsidRPr="00474AFA">
              <w:rPr>
                <w:b/>
                <w:sz w:val="20"/>
                <w:lang w:val="ru-RU" w:eastAsia="ru-RU"/>
              </w:rPr>
              <w:t xml:space="preserve"> за разработку ВНД</w:t>
            </w:r>
          </w:p>
        </w:tc>
      </w:tr>
      <w:tr w:rsidR="00744C41" w:rsidRPr="00474AFA" w14:paraId="4F2E27E4" w14:textId="77777777" w:rsidTr="00730AE1">
        <w:trPr>
          <w:cantSplit/>
          <w:trHeight w:val="284"/>
        </w:trPr>
        <w:tc>
          <w:tcPr>
            <w:tcW w:w="795" w:type="dxa"/>
            <w:vAlign w:val="center"/>
          </w:tcPr>
          <w:p w14:paraId="05209857" w14:textId="2520DAD9" w:rsidR="00744C41" w:rsidRPr="00474AFA" w:rsidRDefault="00744C41" w:rsidP="00730AE1">
            <w:pPr>
              <w:jc w:val="center"/>
              <w:rPr>
                <w:sz w:val="20"/>
                <w:lang w:val="ru-RU" w:eastAsia="ru-RU"/>
              </w:rPr>
            </w:pPr>
            <w:r w:rsidRPr="00474AFA">
              <w:rPr>
                <w:sz w:val="20"/>
                <w:lang w:val="ru-RU" w:eastAsia="ru-RU"/>
              </w:rPr>
              <w:t>1</w:t>
            </w:r>
          </w:p>
        </w:tc>
        <w:tc>
          <w:tcPr>
            <w:tcW w:w="1057" w:type="dxa"/>
            <w:vAlign w:val="center"/>
          </w:tcPr>
          <w:p w14:paraId="4E810677" w14:textId="78787026" w:rsidR="00744C41" w:rsidRPr="00474AFA" w:rsidRDefault="00744C41" w:rsidP="007E7DDA">
            <w:pPr>
              <w:rPr>
                <w:sz w:val="20"/>
                <w:lang w:val="ru-RU" w:eastAsia="ru-RU"/>
              </w:rPr>
            </w:pPr>
            <w:r w:rsidRPr="00474AFA">
              <w:rPr>
                <w:sz w:val="20"/>
                <w:lang w:val="ru-RU" w:eastAsia="ru-RU"/>
              </w:rPr>
              <w:t>28.08.2017</w:t>
            </w:r>
          </w:p>
        </w:tc>
        <w:tc>
          <w:tcPr>
            <w:tcW w:w="6114" w:type="dxa"/>
            <w:vAlign w:val="center"/>
          </w:tcPr>
          <w:p w14:paraId="46E1F14C" w14:textId="1C7D00B8" w:rsidR="00744C41" w:rsidRPr="00474AFA" w:rsidRDefault="00744C41" w:rsidP="00730AE1">
            <w:pPr>
              <w:rPr>
                <w:sz w:val="20"/>
                <w:lang w:val="ru-RU" w:eastAsia="ru-RU"/>
              </w:rPr>
            </w:pPr>
            <w:r w:rsidRPr="00474AFA">
              <w:rPr>
                <w:sz w:val="20"/>
                <w:lang w:val="ru-RU" w:eastAsia="ru-RU"/>
              </w:rPr>
              <w:t xml:space="preserve">Начальник юридического отдела </w:t>
            </w:r>
          </w:p>
        </w:tc>
        <w:tc>
          <w:tcPr>
            <w:tcW w:w="1957" w:type="dxa"/>
            <w:vAlign w:val="center"/>
          </w:tcPr>
          <w:p w14:paraId="64F2BC49" w14:textId="02916485" w:rsidR="00744C41" w:rsidRPr="00474AFA" w:rsidRDefault="00744C41" w:rsidP="00730AE1">
            <w:pPr>
              <w:rPr>
                <w:sz w:val="20"/>
                <w:lang w:val="ru-RU" w:eastAsia="ru-RU"/>
              </w:rPr>
            </w:pPr>
            <w:r w:rsidRPr="00474AFA">
              <w:rPr>
                <w:sz w:val="20"/>
                <w:lang w:val="ru-RU" w:eastAsia="ru-RU"/>
              </w:rPr>
              <w:t>Абдулина Ю.В.</w:t>
            </w:r>
          </w:p>
        </w:tc>
      </w:tr>
      <w:tr w:rsidR="00744C41" w:rsidRPr="00474AFA" w14:paraId="7B6769A8" w14:textId="77777777" w:rsidTr="00730AE1">
        <w:trPr>
          <w:cantSplit/>
          <w:trHeight w:val="284"/>
        </w:trPr>
        <w:tc>
          <w:tcPr>
            <w:tcW w:w="795" w:type="dxa"/>
            <w:vAlign w:val="center"/>
          </w:tcPr>
          <w:p w14:paraId="7BF58367" w14:textId="4E86D186" w:rsidR="00744C41" w:rsidRPr="00474AFA" w:rsidRDefault="00744C41" w:rsidP="00730AE1">
            <w:pPr>
              <w:jc w:val="center"/>
              <w:rPr>
                <w:sz w:val="20"/>
                <w:lang w:val="ru-RU" w:eastAsia="ru-RU"/>
              </w:rPr>
            </w:pPr>
            <w:r w:rsidRPr="00474AFA">
              <w:rPr>
                <w:sz w:val="20"/>
                <w:lang w:val="ru-RU" w:eastAsia="ru-RU"/>
              </w:rPr>
              <w:t>2</w:t>
            </w:r>
          </w:p>
        </w:tc>
        <w:tc>
          <w:tcPr>
            <w:tcW w:w="1057" w:type="dxa"/>
            <w:vAlign w:val="center"/>
          </w:tcPr>
          <w:p w14:paraId="14BEFED5" w14:textId="77777777" w:rsidR="00744C41" w:rsidRPr="00474AFA" w:rsidRDefault="00744C41" w:rsidP="007E7DDA">
            <w:pPr>
              <w:rPr>
                <w:sz w:val="20"/>
                <w:lang w:val="ru-RU" w:eastAsia="ru-RU"/>
              </w:rPr>
            </w:pPr>
            <w:r w:rsidRPr="00474AFA">
              <w:rPr>
                <w:sz w:val="20"/>
                <w:lang w:val="ru-RU" w:eastAsia="ru-RU"/>
              </w:rPr>
              <w:t>25.04.2018</w:t>
            </w:r>
          </w:p>
        </w:tc>
        <w:tc>
          <w:tcPr>
            <w:tcW w:w="6114" w:type="dxa"/>
            <w:vAlign w:val="center"/>
          </w:tcPr>
          <w:p w14:paraId="7E42E0F4" w14:textId="77777777" w:rsidR="00744C41" w:rsidRPr="00474AFA" w:rsidRDefault="00744C41" w:rsidP="00730AE1">
            <w:pPr>
              <w:rPr>
                <w:sz w:val="20"/>
                <w:lang w:val="ru-RU" w:eastAsia="ru-RU"/>
              </w:rPr>
            </w:pPr>
            <w:r w:rsidRPr="00474AFA">
              <w:rPr>
                <w:sz w:val="20"/>
                <w:lang w:val="ru-RU" w:eastAsia="ru-RU"/>
              </w:rPr>
              <w:t xml:space="preserve">Начальник юридического отдела </w:t>
            </w:r>
          </w:p>
        </w:tc>
        <w:tc>
          <w:tcPr>
            <w:tcW w:w="1957" w:type="dxa"/>
            <w:vAlign w:val="center"/>
          </w:tcPr>
          <w:p w14:paraId="66BCFDF4" w14:textId="77777777" w:rsidR="00744C41" w:rsidRPr="00474AFA" w:rsidRDefault="00744C41" w:rsidP="00730AE1">
            <w:pPr>
              <w:rPr>
                <w:sz w:val="20"/>
                <w:lang w:val="ru-RU" w:eastAsia="ru-RU"/>
              </w:rPr>
            </w:pPr>
            <w:r w:rsidRPr="00474AFA">
              <w:rPr>
                <w:sz w:val="20"/>
                <w:lang w:val="ru-RU" w:eastAsia="ru-RU"/>
              </w:rPr>
              <w:t>Абдулина Ю.В.</w:t>
            </w:r>
          </w:p>
        </w:tc>
      </w:tr>
      <w:tr w:rsidR="00DC58A4" w:rsidRPr="00474AFA" w14:paraId="1CD0CFEF" w14:textId="77777777" w:rsidTr="00DC58A4">
        <w:trPr>
          <w:cantSplit/>
          <w:trHeight w:val="284"/>
        </w:trPr>
        <w:tc>
          <w:tcPr>
            <w:tcW w:w="7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0DBDE21" w14:textId="698BB157" w:rsidR="00DC58A4" w:rsidRPr="00474AFA" w:rsidRDefault="00DC58A4" w:rsidP="00477C14">
            <w:pPr>
              <w:jc w:val="center"/>
              <w:rPr>
                <w:sz w:val="20"/>
                <w:lang w:val="ru-RU" w:eastAsia="ru-RU"/>
              </w:rPr>
            </w:pPr>
            <w:r w:rsidRPr="00474AFA">
              <w:rPr>
                <w:sz w:val="20"/>
                <w:lang w:val="ru-RU" w:eastAsia="ru-RU"/>
              </w:rPr>
              <w:t>3</w:t>
            </w:r>
          </w:p>
        </w:tc>
        <w:tc>
          <w:tcPr>
            <w:tcW w:w="10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DE581C9" w14:textId="5A644519" w:rsidR="00DC58A4" w:rsidRPr="00474AFA" w:rsidRDefault="00DC58A4" w:rsidP="00DC58A4">
            <w:pPr>
              <w:rPr>
                <w:sz w:val="20"/>
                <w:lang w:val="ru-RU" w:eastAsia="ru-RU"/>
              </w:rPr>
            </w:pPr>
            <w:r w:rsidRPr="00474AFA">
              <w:rPr>
                <w:sz w:val="20"/>
                <w:lang w:val="ru-RU" w:eastAsia="ru-RU"/>
              </w:rPr>
              <w:t>10.04.2019</w:t>
            </w:r>
          </w:p>
        </w:tc>
        <w:tc>
          <w:tcPr>
            <w:tcW w:w="61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8B0E823" w14:textId="77777777" w:rsidR="00DC58A4" w:rsidRPr="00474AFA" w:rsidRDefault="00DC58A4" w:rsidP="00477C14">
            <w:pPr>
              <w:rPr>
                <w:sz w:val="20"/>
                <w:lang w:val="ru-RU" w:eastAsia="ru-RU"/>
              </w:rPr>
            </w:pPr>
            <w:r w:rsidRPr="00474AFA">
              <w:rPr>
                <w:sz w:val="20"/>
                <w:lang w:val="ru-RU" w:eastAsia="ru-RU"/>
              </w:rPr>
              <w:t xml:space="preserve">Начальник юридического отдела </w:t>
            </w:r>
          </w:p>
        </w:tc>
        <w:tc>
          <w:tcPr>
            <w:tcW w:w="19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5C68B0A" w14:textId="7DC14CC3" w:rsidR="00DC58A4" w:rsidRPr="00474AFA" w:rsidRDefault="00DC58A4" w:rsidP="00477C14">
            <w:pPr>
              <w:rPr>
                <w:sz w:val="20"/>
                <w:lang w:val="ru-RU" w:eastAsia="ru-RU"/>
              </w:rPr>
            </w:pPr>
            <w:r w:rsidRPr="00474AFA">
              <w:rPr>
                <w:sz w:val="20"/>
                <w:lang w:val="ru-RU" w:eastAsia="ru-RU"/>
              </w:rPr>
              <w:t>Хамидуллин В.В.</w:t>
            </w:r>
          </w:p>
        </w:tc>
      </w:tr>
    </w:tbl>
    <w:p w14:paraId="494D4113" w14:textId="3869D8AE" w:rsidR="008D7AC9" w:rsidRPr="00474AFA" w:rsidRDefault="008D7AC9" w:rsidP="00730AE1">
      <w:pPr>
        <w:ind w:firstLine="567"/>
        <w:jc w:val="both"/>
        <w:rPr>
          <w:lang w:val="ru-RU"/>
        </w:rPr>
      </w:pPr>
    </w:p>
    <w:p w14:paraId="4FAA6E7E" w14:textId="77777777" w:rsidR="008D7AC9" w:rsidRPr="00474AFA" w:rsidRDefault="008D7AC9">
      <w:pPr>
        <w:spacing w:after="200" w:line="276" w:lineRule="auto"/>
        <w:rPr>
          <w:lang w:val="ru-RU"/>
        </w:rPr>
      </w:pPr>
      <w:r w:rsidRPr="00474AFA">
        <w:rPr>
          <w:lang w:val="ru-RU"/>
        </w:rPr>
        <w:br w:type="page"/>
      </w:r>
    </w:p>
    <w:p w14:paraId="13868F62" w14:textId="0061FFF6" w:rsidR="008D7AC9" w:rsidRPr="00474AFA" w:rsidRDefault="008D7AC9" w:rsidP="008D7AC9">
      <w:pPr>
        <w:keepNext/>
        <w:keepLines/>
        <w:spacing w:before="200"/>
        <w:ind w:left="5954"/>
        <w:jc w:val="right"/>
        <w:outlineLvl w:val="2"/>
        <w:rPr>
          <w:bCs/>
          <w:sz w:val="20"/>
          <w:szCs w:val="20"/>
          <w:lang w:val="ru-RU"/>
        </w:rPr>
      </w:pPr>
      <w:bookmarkStart w:id="2" w:name="_Toc492993986"/>
      <w:r w:rsidRPr="00474AFA">
        <w:rPr>
          <w:b/>
          <w:bCs/>
          <w:sz w:val="20"/>
          <w:szCs w:val="20"/>
          <w:lang w:val="ru-RU"/>
        </w:rPr>
        <w:t>Приложение № 1</w:t>
      </w:r>
      <w:r w:rsidRPr="00474AFA">
        <w:rPr>
          <w:bCs/>
          <w:sz w:val="20"/>
          <w:szCs w:val="20"/>
          <w:lang w:val="ru-RU"/>
        </w:rPr>
        <w:t xml:space="preserve"> к </w:t>
      </w:r>
      <w:r w:rsidR="00714D00" w:rsidRPr="00474AFA">
        <w:rPr>
          <w:bCs/>
          <w:sz w:val="20"/>
          <w:szCs w:val="20"/>
          <w:lang w:val="ru-RU"/>
        </w:rPr>
        <w:t>Методике</w:t>
      </w:r>
      <w:r w:rsidRPr="00474AFA">
        <w:rPr>
          <w:bCs/>
          <w:sz w:val="20"/>
          <w:szCs w:val="20"/>
          <w:lang w:val="ru-RU"/>
        </w:rPr>
        <w:t xml:space="preserve"> </w:t>
      </w:r>
      <w:r w:rsidR="0030350C" w:rsidRPr="00474AFA">
        <w:rPr>
          <w:bCs/>
          <w:sz w:val="20"/>
          <w:szCs w:val="20"/>
          <w:lang w:val="ru-RU"/>
        </w:rPr>
        <w:t xml:space="preserve">управления </w:t>
      </w:r>
      <w:r w:rsidRPr="00474AFA">
        <w:rPr>
          <w:bCs/>
          <w:sz w:val="20"/>
          <w:szCs w:val="20"/>
          <w:lang w:val="ru-RU"/>
        </w:rPr>
        <w:t>непрофильными активами</w:t>
      </w:r>
      <w:bookmarkEnd w:id="2"/>
    </w:p>
    <w:p w14:paraId="2C3770D4" w14:textId="77777777" w:rsidR="008D7AC9" w:rsidRPr="00474AFA" w:rsidRDefault="008D7AC9" w:rsidP="008D7AC9">
      <w:pPr>
        <w:jc w:val="center"/>
        <w:rPr>
          <w:b/>
          <w:szCs w:val="28"/>
          <w:lang w:val="ru-RU"/>
        </w:rPr>
      </w:pPr>
    </w:p>
    <w:p w14:paraId="7FAF88CD" w14:textId="77777777" w:rsidR="00AB14EF" w:rsidRPr="00474AFA" w:rsidRDefault="00AB14EF" w:rsidP="008D7AC9">
      <w:pPr>
        <w:jc w:val="center"/>
        <w:rPr>
          <w:b/>
          <w:szCs w:val="28"/>
          <w:lang w:val="ru-RU"/>
        </w:rPr>
      </w:pPr>
    </w:p>
    <w:p w14:paraId="4CF1918B" w14:textId="21037483" w:rsidR="008D7AC9" w:rsidRPr="00474AFA" w:rsidRDefault="00AC42E2" w:rsidP="008D7AC9">
      <w:pPr>
        <w:jc w:val="center"/>
        <w:rPr>
          <w:b/>
          <w:szCs w:val="28"/>
        </w:rPr>
      </w:pPr>
      <w:r w:rsidRPr="00474AFA">
        <w:rPr>
          <w:b/>
          <w:szCs w:val="28"/>
          <w:lang w:val="ru-RU"/>
        </w:rPr>
        <w:t xml:space="preserve">Критерии определения профильности </w:t>
      </w:r>
      <w:r w:rsidR="008D7AC9" w:rsidRPr="00474AFA">
        <w:rPr>
          <w:b/>
          <w:szCs w:val="28"/>
        </w:rPr>
        <w:t>ЕУУ</w:t>
      </w:r>
    </w:p>
    <w:p w14:paraId="6A696260" w14:textId="77777777" w:rsidR="008D7AC9" w:rsidRPr="00474AFA" w:rsidRDefault="008D7AC9" w:rsidP="008D7AC9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142"/>
        <w:gridCol w:w="1951"/>
        <w:gridCol w:w="3284"/>
      </w:tblGrid>
      <w:tr w:rsidR="008D7AC9" w:rsidRPr="00474AFA" w14:paraId="3FF93CD4" w14:textId="77777777" w:rsidTr="000E3270">
        <w:tc>
          <w:tcPr>
            <w:tcW w:w="534" w:type="dxa"/>
            <w:shd w:val="clear" w:color="auto" w:fill="auto"/>
            <w:vAlign w:val="center"/>
          </w:tcPr>
          <w:p w14:paraId="67EFF7C1" w14:textId="77777777" w:rsidR="008D7AC9" w:rsidRPr="00474AFA" w:rsidRDefault="008D7AC9" w:rsidP="000E3270">
            <w:pPr>
              <w:jc w:val="center"/>
              <w:rPr>
                <w:rFonts w:eastAsia="Calibri"/>
                <w:sz w:val="18"/>
              </w:rPr>
            </w:pPr>
            <w:r w:rsidRPr="00474AFA">
              <w:rPr>
                <w:rFonts w:eastAsia="Calibri"/>
                <w:sz w:val="18"/>
              </w:rPr>
              <w:t>№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C00A31E" w14:textId="77777777" w:rsidR="008D7AC9" w:rsidRPr="00474AFA" w:rsidRDefault="008D7AC9" w:rsidP="000E3270">
            <w:pPr>
              <w:jc w:val="center"/>
              <w:rPr>
                <w:rFonts w:eastAsia="Calibri"/>
                <w:sz w:val="18"/>
              </w:rPr>
            </w:pPr>
            <w:proofErr w:type="spellStart"/>
            <w:r w:rsidRPr="00474AFA">
              <w:rPr>
                <w:rFonts w:eastAsia="Calibri"/>
                <w:sz w:val="18"/>
              </w:rPr>
              <w:t>Критерии</w:t>
            </w:r>
            <w:proofErr w:type="spellEnd"/>
            <w:r w:rsidRPr="00474AFA">
              <w:rPr>
                <w:rFonts w:eastAsia="Calibri"/>
                <w:sz w:val="18"/>
              </w:rPr>
              <w:t xml:space="preserve"> (</w:t>
            </w:r>
            <w:proofErr w:type="spellStart"/>
            <w:r w:rsidRPr="00474AFA">
              <w:rPr>
                <w:rFonts w:eastAsia="Calibri"/>
                <w:sz w:val="18"/>
              </w:rPr>
              <w:t>факторы</w:t>
            </w:r>
            <w:proofErr w:type="spellEnd"/>
            <w:r w:rsidRPr="00474AFA">
              <w:rPr>
                <w:rFonts w:eastAsia="Calibri"/>
                <w:sz w:val="18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7EA757" w14:textId="77777777" w:rsidR="008D7AC9" w:rsidRPr="00474AFA" w:rsidRDefault="008D7AC9" w:rsidP="000E3270">
            <w:pPr>
              <w:jc w:val="center"/>
              <w:rPr>
                <w:rFonts w:eastAsia="Calibri"/>
                <w:sz w:val="18"/>
                <w:lang w:val="ru-RU"/>
              </w:rPr>
            </w:pPr>
            <w:r w:rsidRPr="00474AFA">
              <w:rPr>
                <w:rFonts w:eastAsia="Calibri"/>
                <w:sz w:val="18"/>
                <w:lang w:val="ru-RU"/>
              </w:rPr>
              <w:t xml:space="preserve">Целевые ответы для определения </w:t>
            </w:r>
            <w:proofErr w:type="gramStart"/>
            <w:r w:rsidRPr="00474AFA">
              <w:rPr>
                <w:rFonts w:eastAsia="Calibri"/>
                <w:sz w:val="18"/>
                <w:lang w:val="ru-RU"/>
              </w:rPr>
              <w:t>профильных</w:t>
            </w:r>
            <w:proofErr w:type="gramEnd"/>
            <w:r w:rsidRPr="00474AFA">
              <w:rPr>
                <w:rFonts w:eastAsia="Calibri"/>
                <w:sz w:val="18"/>
                <w:lang w:val="ru-RU"/>
              </w:rPr>
              <w:t xml:space="preserve"> ЕУУ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78E68E97" w14:textId="77777777" w:rsidR="008D7AC9" w:rsidRPr="00474AFA" w:rsidRDefault="008D7AC9" w:rsidP="000E3270">
            <w:pPr>
              <w:jc w:val="center"/>
              <w:rPr>
                <w:rFonts w:eastAsia="Calibri"/>
                <w:sz w:val="18"/>
                <w:lang w:val="ru-RU"/>
              </w:rPr>
            </w:pPr>
            <w:r w:rsidRPr="00474AFA">
              <w:rPr>
                <w:rFonts w:eastAsia="Calibri"/>
                <w:sz w:val="18"/>
                <w:lang w:val="ru-RU"/>
              </w:rPr>
              <w:t xml:space="preserve">Процент, присваиваемый за совпадение с целевым ответом по определению </w:t>
            </w:r>
            <w:proofErr w:type="gramStart"/>
            <w:r w:rsidRPr="00474AFA">
              <w:rPr>
                <w:rFonts w:eastAsia="Calibri"/>
                <w:sz w:val="18"/>
                <w:lang w:val="ru-RU"/>
              </w:rPr>
              <w:t>профильных</w:t>
            </w:r>
            <w:proofErr w:type="gramEnd"/>
            <w:r w:rsidRPr="00474AFA">
              <w:rPr>
                <w:rFonts w:eastAsia="Calibri"/>
                <w:sz w:val="18"/>
                <w:lang w:val="ru-RU"/>
              </w:rPr>
              <w:t xml:space="preserve"> ЕУУ</w:t>
            </w:r>
          </w:p>
        </w:tc>
      </w:tr>
      <w:tr w:rsidR="008D7AC9" w:rsidRPr="00474AFA" w14:paraId="1D7711B1" w14:textId="77777777" w:rsidTr="000E3270">
        <w:tc>
          <w:tcPr>
            <w:tcW w:w="534" w:type="dxa"/>
            <w:shd w:val="clear" w:color="auto" w:fill="auto"/>
            <w:vAlign w:val="center"/>
          </w:tcPr>
          <w:p w14:paraId="579F6229" w14:textId="77777777" w:rsidR="008D7AC9" w:rsidRPr="00474AFA" w:rsidRDefault="008D7AC9" w:rsidP="000E3270">
            <w:pPr>
              <w:jc w:val="center"/>
              <w:rPr>
                <w:rFonts w:eastAsia="Calibri"/>
                <w:sz w:val="18"/>
              </w:rPr>
            </w:pPr>
            <w:r w:rsidRPr="00474AFA">
              <w:rPr>
                <w:rFonts w:eastAsia="Calibri"/>
                <w:sz w:val="18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595B2E6" w14:textId="77777777" w:rsidR="00D60D27" w:rsidRPr="00474AFA" w:rsidRDefault="008D7AC9" w:rsidP="00DC5F65">
            <w:pPr>
              <w:rPr>
                <w:rFonts w:eastAsia="Calibri"/>
                <w:sz w:val="18"/>
                <w:lang w:val="ru-RU"/>
              </w:rPr>
            </w:pPr>
            <w:r w:rsidRPr="00474AFA">
              <w:rPr>
                <w:rFonts w:eastAsia="Calibri"/>
                <w:sz w:val="18"/>
                <w:lang w:val="ru-RU"/>
              </w:rPr>
              <w:t xml:space="preserve">Актив, являющийся недвижимым имуществом, расположен на принадлежащей Обществом территории, используемой для осуществления основного вида деятельности либо для единственно возможного проезда (прохода) к территории, используемой Обществом для осуществления основных видов деятельности </w:t>
            </w:r>
          </w:p>
          <w:p w14:paraId="1885B43C" w14:textId="6AFD17A4" w:rsidR="008D7AC9" w:rsidRPr="00474AFA" w:rsidRDefault="008D7AC9" w:rsidP="00DC5F65">
            <w:pPr>
              <w:rPr>
                <w:rFonts w:eastAsia="Calibri"/>
                <w:sz w:val="18"/>
                <w:lang w:val="ru-RU"/>
              </w:rPr>
            </w:pPr>
            <w:r w:rsidRPr="00474AFA">
              <w:rPr>
                <w:rFonts w:eastAsia="Calibri"/>
                <w:sz w:val="18"/>
                <w:lang w:val="ru-RU"/>
              </w:rPr>
              <w:t>(да, нет)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602681" w14:textId="77777777" w:rsidR="008D7AC9" w:rsidRPr="00474AFA" w:rsidRDefault="008D7AC9" w:rsidP="000E3270">
            <w:pPr>
              <w:jc w:val="center"/>
              <w:rPr>
                <w:rFonts w:eastAsia="Calibri"/>
                <w:sz w:val="18"/>
              </w:rPr>
            </w:pPr>
            <w:proofErr w:type="spellStart"/>
            <w:r w:rsidRPr="00474AFA">
              <w:rPr>
                <w:rFonts w:eastAsia="Calibri"/>
                <w:sz w:val="18"/>
              </w:rPr>
              <w:t>да</w:t>
            </w:r>
            <w:proofErr w:type="spellEnd"/>
          </w:p>
        </w:tc>
        <w:tc>
          <w:tcPr>
            <w:tcW w:w="3366" w:type="dxa"/>
            <w:shd w:val="clear" w:color="auto" w:fill="auto"/>
            <w:vAlign w:val="center"/>
          </w:tcPr>
          <w:p w14:paraId="6FB2125B" w14:textId="77777777" w:rsidR="008D7AC9" w:rsidRPr="00474AFA" w:rsidRDefault="008D7AC9" w:rsidP="000E3270">
            <w:pPr>
              <w:jc w:val="center"/>
              <w:rPr>
                <w:rFonts w:eastAsia="Calibri"/>
                <w:sz w:val="18"/>
              </w:rPr>
            </w:pPr>
            <w:r w:rsidRPr="00474AFA">
              <w:rPr>
                <w:rFonts w:eastAsia="Calibri"/>
                <w:sz w:val="18"/>
              </w:rPr>
              <w:t>20</w:t>
            </w:r>
          </w:p>
        </w:tc>
      </w:tr>
      <w:tr w:rsidR="008D7AC9" w:rsidRPr="00474AFA" w14:paraId="6418B9D4" w14:textId="77777777" w:rsidTr="000E3270">
        <w:tc>
          <w:tcPr>
            <w:tcW w:w="534" w:type="dxa"/>
            <w:shd w:val="clear" w:color="auto" w:fill="auto"/>
            <w:vAlign w:val="center"/>
          </w:tcPr>
          <w:p w14:paraId="7BEE64AD" w14:textId="77777777" w:rsidR="008D7AC9" w:rsidRPr="00474AFA" w:rsidRDefault="008D7AC9" w:rsidP="000E3270">
            <w:pPr>
              <w:jc w:val="center"/>
              <w:rPr>
                <w:rFonts w:eastAsia="Calibri"/>
                <w:sz w:val="18"/>
              </w:rPr>
            </w:pPr>
            <w:r w:rsidRPr="00474AFA">
              <w:rPr>
                <w:rFonts w:eastAsia="Calibri"/>
                <w:sz w:val="18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3993597" w14:textId="77777777" w:rsidR="008D7AC9" w:rsidRPr="00474AFA" w:rsidRDefault="008D7AC9" w:rsidP="00DC5F65">
            <w:pPr>
              <w:rPr>
                <w:rFonts w:eastAsia="Calibri"/>
                <w:sz w:val="18"/>
                <w:lang w:val="ru-RU"/>
              </w:rPr>
            </w:pPr>
            <w:r w:rsidRPr="00474AFA">
              <w:rPr>
                <w:rFonts w:eastAsia="Calibri"/>
                <w:sz w:val="18"/>
                <w:lang w:val="ru-RU"/>
              </w:rPr>
              <w:t>ЕУУ генерирует более 5 процентов выручки по итогам предыдущего года (да, нет)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A9952F" w14:textId="77777777" w:rsidR="008D7AC9" w:rsidRPr="00474AFA" w:rsidRDefault="008D7AC9" w:rsidP="000E3270">
            <w:pPr>
              <w:jc w:val="center"/>
              <w:rPr>
                <w:rFonts w:eastAsia="Calibri"/>
                <w:sz w:val="18"/>
              </w:rPr>
            </w:pPr>
            <w:proofErr w:type="spellStart"/>
            <w:r w:rsidRPr="00474AFA">
              <w:rPr>
                <w:rFonts w:eastAsia="Calibri"/>
                <w:sz w:val="18"/>
              </w:rPr>
              <w:t>да</w:t>
            </w:r>
            <w:proofErr w:type="spellEnd"/>
          </w:p>
        </w:tc>
        <w:tc>
          <w:tcPr>
            <w:tcW w:w="3366" w:type="dxa"/>
            <w:shd w:val="clear" w:color="auto" w:fill="auto"/>
            <w:vAlign w:val="center"/>
          </w:tcPr>
          <w:p w14:paraId="2FCCEFD0" w14:textId="77777777" w:rsidR="008D7AC9" w:rsidRPr="00474AFA" w:rsidRDefault="008D7AC9" w:rsidP="000E3270">
            <w:pPr>
              <w:jc w:val="center"/>
              <w:rPr>
                <w:rFonts w:eastAsia="Calibri"/>
                <w:sz w:val="18"/>
              </w:rPr>
            </w:pPr>
            <w:r w:rsidRPr="00474AFA">
              <w:rPr>
                <w:rFonts w:eastAsia="Calibri"/>
                <w:sz w:val="18"/>
              </w:rPr>
              <w:t>15</w:t>
            </w:r>
          </w:p>
        </w:tc>
      </w:tr>
      <w:tr w:rsidR="008D7AC9" w:rsidRPr="00474AFA" w14:paraId="214F4E89" w14:textId="77777777" w:rsidTr="00D60D27">
        <w:trPr>
          <w:trHeight w:val="1382"/>
        </w:trPr>
        <w:tc>
          <w:tcPr>
            <w:tcW w:w="534" w:type="dxa"/>
            <w:shd w:val="clear" w:color="auto" w:fill="auto"/>
            <w:vAlign w:val="center"/>
          </w:tcPr>
          <w:p w14:paraId="239DEDDB" w14:textId="77777777" w:rsidR="008D7AC9" w:rsidRPr="00474AFA" w:rsidRDefault="008D7AC9" w:rsidP="000E3270">
            <w:pPr>
              <w:jc w:val="center"/>
              <w:rPr>
                <w:rFonts w:eastAsia="Calibri"/>
                <w:sz w:val="18"/>
              </w:rPr>
            </w:pPr>
            <w:r w:rsidRPr="00474AFA">
              <w:rPr>
                <w:rFonts w:eastAsia="Calibri"/>
                <w:sz w:val="18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CBABD5A" w14:textId="77777777" w:rsidR="008D7AC9" w:rsidRPr="00474AFA" w:rsidRDefault="008D7AC9" w:rsidP="00DC5F65">
            <w:pPr>
              <w:rPr>
                <w:rFonts w:eastAsia="Calibri"/>
                <w:sz w:val="18"/>
                <w:lang w:val="ru-RU"/>
              </w:rPr>
            </w:pPr>
            <w:r w:rsidRPr="00474AFA">
              <w:rPr>
                <w:rFonts w:eastAsia="Calibri"/>
                <w:sz w:val="18"/>
                <w:lang w:val="ru-RU"/>
              </w:rPr>
              <w:t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 процентов за счет предоставления услуг работникам Общества (да, нет)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FF1AE3" w14:textId="77777777" w:rsidR="008D7AC9" w:rsidRPr="00474AFA" w:rsidRDefault="008D7AC9" w:rsidP="000E3270">
            <w:pPr>
              <w:jc w:val="center"/>
              <w:rPr>
                <w:rFonts w:eastAsia="Calibri"/>
                <w:sz w:val="18"/>
              </w:rPr>
            </w:pPr>
            <w:proofErr w:type="spellStart"/>
            <w:r w:rsidRPr="00474AFA">
              <w:rPr>
                <w:rFonts w:eastAsia="Calibri"/>
                <w:sz w:val="18"/>
              </w:rPr>
              <w:t>да</w:t>
            </w:r>
            <w:proofErr w:type="spellEnd"/>
          </w:p>
        </w:tc>
        <w:tc>
          <w:tcPr>
            <w:tcW w:w="3366" w:type="dxa"/>
            <w:shd w:val="clear" w:color="auto" w:fill="auto"/>
            <w:vAlign w:val="center"/>
          </w:tcPr>
          <w:p w14:paraId="2FB72D3D" w14:textId="77777777" w:rsidR="008D7AC9" w:rsidRPr="00474AFA" w:rsidRDefault="008D7AC9" w:rsidP="000E3270">
            <w:pPr>
              <w:jc w:val="center"/>
              <w:rPr>
                <w:rFonts w:eastAsia="Calibri"/>
                <w:sz w:val="18"/>
              </w:rPr>
            </w:pPr>
            <w:r w:rsidRPr="00474AFA">
              <w:rPr>
                <w:rFonts w:eastAsia="Calibri"/>
                <w:sz w:val="18"/>
              </w:rPr>
              <w:t>15</w:t>
            </w:r>
          </w:p>
        </w:tc>
      </w:tr>
      <w:tr w:rsidR="008D7AC9" w:rsidRPr="00474AFA" w14:paraId="248FF794" w14:textId="77777777" w:rsidTr="000E3270">
        <w:tc>
          <w:tcPr>
            <w:tcW w:w="534" w:type="dxa"/>
            <w:shd w:val="clear" w:color="auto" w:fill="auto"/>
            <w:vAlign w:val="center"/>
          </w:tcPr>
          <w:p w14:paraId="7A849B48" w14:textId="77777777" w:rsidR="008D7AC9" w:rsidRPr="00474AFA" w:rsidRDefault="008D7AC9" w:rsidP="000E3270">
            <w:pPr>
              <w:jc w:val="center"/>
              <w:rPr>
                <w:rFonts w:eastAsia="Calibri"/>
                <w:sz w:val="18"/>
              </w:rPr>
            </w:pPr>
            <w:r w:rsidRPr="00474AFA">
              <w:rPr>
                <w:rFonts w:eastAsia="Calibri"/>
                <w:sz w:val="18"/>
              </w:rPr>
              <w:t>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C461E3A" w14:textId="7DCAD04B" w:rsidR="008D7AC9" w:rsidRPr="00474AFA" w:rsidRDefault="008D7AC9" w:rsidP="00DC5F65">
            <w:pPr>
              <w:rPr>
                <w:rFonts w:eastAsia="Calibri"/>
                <w:sz w:val="18"/>
                <w:lang w:val="ru-RU"/>
              </w:rPr>
            </w:pPr>
            <w:r w:rsidRPr="00474AFA">
              <w:rPr>
                <w:rFonts w:eastAsia="Calibri"/>
                <w:sz w:val="18"/>
                <w:lang w:val="ru-RU"/>
              </w:rPr>
              <w:t xml:space="preserve">Наличие заключенных контрактов или иных обязательств, связанных с использованием ЕУУ общей стоимостью более 1 процента выручки  </w:t>
            </w:r>
            <w:r w:rsidR="00CE2EA6" w:rsidRPr="00474AFA">
              <w:rPr>
                <w:rFonts w:eastAsia="Calibri"/>
                <w:sz w:val="18"/>
                <w:lang w:val="ru-RU"/>
              </w:rPr>
              <w:t>Общест</w:t>
            </w:r>
            <w:r w:rsidRPr="00474AFA">
              <w:rPr>
                <w:rFonts w:eastAsia="Calibri"/>
                <w:sz w:val="18"/>
                <w:lang w:val="ru-RU"/>
              </w:rPr>
              <w:t>ва или более</w:t>
            </w:r>
            <w:proofErr w:type="gramStart"/>
            <w:r w:rsidRPr="00474AFA">
              <w:rPr>
                <w:rFonts w:eastAsia="Calibri"/>
                <w:sz w:val="18"/>
                <w:lang w:val="ru-RU"/>
              </w:rPr>
              <w:t>1</w:t>
            </w:r>
            <w:proofErr w:type="gramEnd"/>
            <w:r w:rsidRPr="00474AFA">
              <w:rPr>
                <w:rFonts w:eastAsia="Calibri"/>
                <w:sz w:val="18"/>
                <w:lang w:val="ru-RU"/>
              </w:rPr>
              <w:t xml:space="preserve"> млрд. рублей (да, нет)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0287B0" w14:textId="77777777" w:rsidR="008D7AC9" w:rsidRPr="00474AFA" w:rsidRDefault="008D7AC9" w:rsidP="000E3270">
            <w:pPr>
              <w:jc w:val="center"/>
              <w:rPr>
                <w:rFonts w:eastAsia="Calibri"/>
                <w:sz w:val="18"/>
              </w:rPr>
            </w:pPr>
            <w:proofErr w:type="spellStart"/>
            <w:r w:rsidRPr="00474AFA">
              <w:rPr>
                <w:rFonts w:eastAsia="Calibri"/>
                <w:sz w:val="18"/>
              </w:rPr>
              <w:t>да</w:t>
            </w:r>
            <w:proofErr w:type="spellEnd"/>
          </w:p>
        </w:tc>
        <w:tc>
          <w:tcPr>
            <w:tcW w:w="3366" w:type="dxa"/>
            <w:shd w:val="clear" w:color="auto" w:fill="auto"/>
            <w:vAlign w:val="center"/>
          </w:tcPr>
          <w:p w14:paraId="311C4501" w14:textId="77777777" w:rsidR="008D7AC9" w:rsidRPr="00474AFA" w:rsidRDefault="008D7AC9" w:rsidP="000E3270">
            <w:pPr>
              <w:jc w:val="center"/>
              <w:rPr>
                <w:rFonts w:eastAsia="Calibri"/>
                <w:sz w:val="18"/>
              </w:rPr>
            </w:pPr>
            <w:r w:rsidRPr="00474AFA">
              <w:rPr>
                <w:rFonts w:eastAsia="Calibri"/>
                <w:sz w:val="18"/>
              </w:rPr>
              <w:t>20</w:t>
            </w:r>
          </w:p>
        </w:tc>
      </w:tr>
      <w:tr w:rsidR="008D7AC9" w:rsidRPr="00474AFA" w14:paraId="3018B025" w14:textId="77777777" w:rsidTr="00D60D27">
        <w:trPr>
          <w:trHeight w:val="846"/>
        </w:trPr>
        <w:tc>
          <w:tcPr>
            <w:tcW w:w="534" w:type="dxa"/>
            <w:shd w:val="clear" w:color="auto" w:fill="auto"/>
            <w:vAlign w:val="center"/>
          </w:tcPr>
          <w:p w14:paraId="4219B5CB" w14:textId="77777777" w:rsidR="008D7AC9" w:rsidRPr="00474AFA" w:rsidRDefault="008D7AC9" w:rsidP="000E3270">
            <w:pPr>
              <w:jc w:val="center"/>
              <w:rPr>
                <w:rFonts w:eastAsia="Calibri"/>
                <w:sz w:val="18"/>
              </w:rPr>
            </w:pPr>
            <w:r w:rsidRPr="00474AFA">
              <w:rPr>
                <w:rFonts w:eastAsia="Calibri"/>
                <w:sz w:val="18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F5FFC18" w14:textId="77777777" w:rsidR="008D7AC9" w:rsidRPr="00474AFA" w:rsidRDefault="008D7AC9" w:rsidP="00DC5F65">
            <w:pPr>
              <w:rPr>
                <w:rFonts w:eastAsia="Calibri"/>
                <w:sz w:val="18"/>
                <w:lang w:val="ru-RU"/>
              </w:rPr>
            </w:pPr>
            <w:r w:rsidRPr="00474AFA">
              <w:rPr>
                <w:rFonts w:eastAsia="Calibri"/>
                <w:sz w:val="18"/>
                <w:lang w:val="ru-RU"/>
              </w:rPr>
              <w:t xml:space="preserve">ЕУУ содержит активы, </w:t>
            </w:r>
            <w:proofErr w:type="gramStart"/>
            <w:r w:rsidRPr="00474AFA">
              <w:rPr>
                <w:rFonts w:eastAsia="Calibri"/>
                <w:sz w:val="18"/>
                <w:lang w:val="ru-RU"/>
              </w:rPr>
              <w:t>результаты</w:t>
            </w:r>
            <w:proofErr w:type="gramEnd"/>
            <w:r w:rsidRPr="00474AFA">
              <w:rPr>
                <w:rFonts w:eastAsia="Calibri"/>
                <w:sz w:val="18"/>
                <w:lang w:val="ru-RU"/>
              </w:rPr>
              <w:t xml:space="preserve"> деятельности которых составляют государственную либо коммерческую тайну, раскрытие которой для Общества повлечет убытки (да, нет)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570C45" w14:textId="77777777" w:rsidR="008D7AC9" w:rsidRPr="00474AFA" w:rsidRDefault="008D7AC9" w:rsidP="000E3270">
            <w:pPr>
              <w:jc w:val="center"/>
              <w:rPr>
                <w:rFonts w:eastAsia="Calibri"/>
                <w:sz w:val="18"/>
              </w:rPr>
            </w:pPr>
            <w:proofErr w:type="spellStart"/>
            <w:r w:rsidRPr="00474AFA">
              <w:rPr>
                <w:rFonts w:eastAsia="Calibri"/>
                <w:sz w:val="18"/>
              </w:rPr>
              <w:t>да</w:t>
            </w:r>
            <w:proofErr w:type="spellEnd"/>
          </w:p>
        </w:tc>
        <w:tc>
          <w:tcPr>
            <w:tcW w:w="3366" w:type="dxa"/>
            <w:shd w:val="clear" w:color="auto" w:fill="auto"/>
            <w:vAlign w:val="center"/>
          </w:tcPr>
          <w:p w14:paraId="367E8DF5" w14:textId="77777777" w:rsidR="008D7AC9" w:rsidRPr="00474AFA" w:rsidRDefault="008D7AC9" w:rsidP="000E3270">
            <w:pPr>
              <w:jc w:val="center"/>
              <w:rPr>
                <w:rFonts w:eastAsia="Calibri"/>
                <w:sz w:val="18"/>
              </w:rPr>
            </w:pPr>
            <w:r w:rsidRPr="00474AFA">
              <w:rPr>
                <w:rFonts w:eastAsia="Calibri"/>
                <w:sz w:val="18"/>
              </w:rPr>
              <w:t>15</w:t>
            </w:r>
          </w:p>
        </w:tc>
      </w:tr>
      <w:tr w:rsidR="008D7AC9" w:rsidRPr="00474AFA" w14:paraId="2058ACF0" w14:textId="77777777" w:rsidTr="000E3270">
        <w:tc>
          <w:tcPr>
            <w:tcW w:w="534" w:type="dxa"/>
            <w:shd w:val="clear" w:color="auto" w:fill="auto"/>
            <w:vAlign w:val="center"/>
          </w:tcPr>
          <w:p w14:paraId="3E2A4180" w14:textId="77777777" w:rsidR="008D7AC9" w:rsidRPr="00474AFA" w:rsidRDefault="008D7AC9" w:rsidP="000E3270">
            <w:pPr>
              <w:jc w:val="center"/>
              <w:rPr>
                <w:rFonts w:eastAsia="Calibri"/>
                <w:sz w:val="18"/>
              </w:rPr>
            </w:pPr>
            <w:r w:rsidRPr="00474AFA">
              <w:rPr>
                <w:rFonts w:eastAsia="Calibri"/>
                <w:sz w:val="18"/>
              </w:rPr>
              <w:t>6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61F9EF8" w14:textId="3BCD7544" w:rsidR="008D7AC9" w:rsidRPr="00474AFA" w:rsidRDefault="008D7AC9" w:rsidP="00DC5F65">
            <w:pPr>
              <w:rPr>
                <w:rFonts w:eastAsia="Calibri"/>
                <w:sz w:val="18"/>
                <w:lang w:val="ru-RU"/>
              </w:rPr>
            </w:pPr>
            <w:r w:rsidRPr="00474AFA">
              <w:rPr>
                <w:rFonts w:eastAsia="Calibri"/>
                <w:sz w:val="18"/>
                <w:lang w:val="ru-RU"/>
              </w:rPr>
              <w:t xml:space="preserve">ЕУУ обеспечивает предотвращение чрезвычайных ситуаций, информационную, экономическую и финансовую безопасность </w:t>
            </w:r>
            <w:r w:rsidR="00CE2EA6" w:rsidRPr="00474AFA">
              <w:rPr>
                <w:rFonts w:eastAsia="Calibri"/>
                <w:sz w:val="18"/>
                <w:lang w:val="ru-RU"/>
              </w:rPr>
              <w:t>Обще</w:t>
            </w:r>
            <w:r w:rsidRPr="00474AFA">
              <w:rPr>
                <w:rFonts w:eastAsia="Calibri"/>
                <w:sz w:val="18"/>
                <w:lang w:val="ru-RU"/>
              </w:rPr>
              <w:t>с</w:t>
            </w:r>
            <w:r w:rsidR="00CE2EA6" w:rsidRPr="00474AFA">
              <w:rPr>
                <w:rFonts w:eastAsia="Calibri"/>
                <w:sz w:val="18"/>
                <w:lang w:val="ru-RU"/>
              </w:rPr>
              <w:t>т</w:t>
            </w:r>
            <w:r w:rsidRPr="00474AFA">
              <w:rPr>
                <w:rFonts w:eastAsia="Calibri"/>
                <w:sz w:val="18"/>
                <w:lang w:val="ru-RU"/>
              </w:rPr>
              <w:t>ва и их подконтрольных юридических лиц (да, нет)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227745" w14:textId="77777777" w:rsidR="008D7AC9" w:rsidRPr="00474AFA" w:rsidRDefault="008D7AC9" w:rsidP="000E3270">
            <w:pPr>
              <w:jc w:val="center"/>
              <w:rPr>
                <w:rFonts w:eastAsia="Calibri"/>
                <w:sz w:val="18"/>
              </w:rPr>
            </w:pPr>
            <w:proofErr w:type="spellStart"/>
            <w:r w:rsidRPr="00474AFA">
              <w:rPr>
                <w:rFonts w:eastAsia="Calibri"/>
                <w:sz w:val="18"/>
              </w:rPr>
              <w:t>да</w:t>
            </w:r>
            <w:proofErr w:type="spellEnd"/>
          </w:p>
        </w:tc>
        <w:tc>
          <w:tcPr>
            <w:tcW w:w="3366" w:type="dxa"/>
            <w:shd w:val="clear" w:color="auto" w:fill="auto"/>
            <w:vAlign w:val="center"/>
          </w:tcPr>
          <w:p w14:paraId="6346708D" w14:textId="77777777" w:rsidR="008D7AC9" w:rsidRPr="00474AFA" w:rsidRDefault="008D7AC9" w:rsidP="000E3270">
            <w:pPr>
              <w:jc w:val="center"/>
              <w:rPr>
                <w:rFonts w:eastAsia="Calibri"/>
                <w:sz w:val="18"/>
              </w:rPr>
            </w:pPr>
            <w:r w:rsidRPr="00474AFA">
              <w:rPr>
                <w:rFonts w:eastAsia="Calibri"/>
                <w:sz w:val="18"/>
              </w:rPr>
              <w:t>15</w:t>
            </w:r>
          </w:p>
        </w:tc>
      </w:tr>
    </w:tbl>
    <w:p w14:paraId="5976AA23" w14:textId="4E30E7FB" w:rsidR="008D7AC9" w:rsidRPr="00474AFA" w:rsidRDefault="008D7AC9" w:rsidP="00730AE1">
      <w:pPr>
        <w:ind w:firstLine="567"/>
        <w:jc w:val="both"/>
        <w:rPr>
          <w:lang w:val="ru-RU"/>
        </w:rPr>
      </w:pPr>
    </w:p>
    <w:p w14:paraId="111FA858" w14:textId="77777777" w:rsidR="00AC42E2" w:rsidRPr="00474AFA" w:rsidRDefault="00AC42E2" w:rsidP="00AC42E2">
      <w:pPr>
        <w:spacing w:after="200" w:line="276" w:lineRule="auto"/>
        <w:jc w:val="right"/>
        <w:rPr>
          <w:b/>
          <w:bCs/>
          <w:sz w:val="20"/>
          <w:szCs w:val="20"/>
          <w:lang w:val="ru-RU"/>
        </w:rPr>
      </w:pPr>
      <w:bookmarkStart w:id="3" w:name="_Toc492993987"/>
    </w:p>
    <w:p w14:paraId="1CD3AD64" w14:textId="77777777" w:rsidR="00AB14EF" w:rsidRPr="00474AFA" w:rsidRDefault="00AB14EF" w:rsidP="00AC42E2">
      <w:pPr>
        <w:spacing w:after="200" w:line="276" w:lineRule="auto"/>
        <w:jc w:val="right"/>
        <w:rPr>
          <w:b/>
          <w:bCs/>
          <w:sz w:val="20"/>
          <w:szCs w:val="20"/>
          <w:lang w:val="ru-RU"/>
        </w:rPr>
      </w:pPr>
    </w:p>
    <w:p w14:paraId="2DF95A6C" w14:textId="77777777" w:rsidR="00AC42E2" w:rsidRPr="00474AFA" w:rsidRDefault="00AC42E2" w:rsidP="00AC42E2">
      <w:pPr>
        <w:spacing w:after="200" w:line="276" w:lineRule="auto"/>
        <w:jc w:val="right"/>
        <w:rPr>
          <w:b/>
          <w:bCs/>
          <w:sz w:val="20"/>
          <w:szCs w:val="20"/>
          <w:lang w:val="ru-RU"/>
        </w:rPr>
      </w:pPr>
    </w:p>
    <w:p w14:paraId="7E62DF77" w14:textId="7DED3BE4" w:rsidR="008D7AC9" w:rsidRPr="00474AFA" w:rsidRDefault="008D7AC9" w:rsidP="00AC42E2">
      <w:pPr>
        <w:spacing w:after="200" w:line="276" w:lineRule="auto"/>
        <w:jc w:val="right"/>
        <w:rPr>
          <w:bCs/>
          <w:sz w:val="20"/>
          <w:szCs w:val="20"/>
          <w:lang w:val="ru-RU"/>
        </w:rPr>
      </w:pPr>
      <w:r w:rsidRPr="00474AFA">
        <w:rPr>
          <w:b/>
          <w:bCs/>
          <w:sz w:val="20"/>
          <w:szCs w:val="20"/>
          <w:lang w:val="ru-RU"/>
        </w:rPr>
        <w:t>Приложение № 2</w:t>
      </w:r>
      <w:r w:rsidRPr="00474AFA">
        <w:rPr>
          <w:bCs/>
          <w:sz w:val="20"/>
          <w:szCs w:val="20"/>
          <w:lang w:val="ru-RU"/>
        </w:rPr>
        <w:t xml:space="preserve"> к </w:t>
      </w:r>
      <w:r w:rsidR="00714D00" w:rsidRPr="00474AFA">
        <w:rPr>
          <w:bCs/>
          <w:sz w:val="20"/>
          <w:szCs w:val="20"/>
          <w:lang w:val="ru-RU"/>
        </w:rPr>
        <w:t>Методике</w:t>
      </w:r>
      <w:r w:rsidRPr="00474AFA">
        <w:rPr>
          <w:bCs/>
          <w:sz w:val="20"/>
          <w:szCs w:val="20"/>
          <w:lang w:val="ru-RU"/>
        </w:rPr>
        <w:t xml:space="preserve"> </w:t>
      </w:r>
      <w:r w:rsidR="0030350C" w:rsidRPr="00474AFA">
        <w:rPr>
          <w:bCs/>
          <w:sz w:val="20"/>
          <w:szCs w:val="20"/>
          <w:lang w:val="ru-RU"/>
        </w:rPr>
        <w:t xml:space="preserve">управления </w:t>
      </w:r>
      <w:r w:rsidR="00AC42E2" w:rsidRPr="00474AFA">
        <w:rPr>
          <w:bCs/>
          <w:sz w:val="20"/>
          <w:szCs w:val="20"/>
          <w:lang w:val="ru-RU"/>
        </w:rPr>
        <w:br/>
      </w:r>
      <w:r w:rsidRPr="00474AFA">
        <w:rPr>
          <w:bCs/>
          <w:sz w:val="20"/>
          <w:szCs w:val="20"/>
          <w:lang w:val="ru-RU"/>
        </w:rPr>
        <w:t>непрофильными активами</w:t>
      </w:r>
    </w:p>
    <w:bookmarkEnd w:id="3"/>
    <w:p w14:paraId="3223C3AE" w14:textId="77777777" w:rsidR="008D7AC9" w:rsidRPr="00474AFA" w:rsidRDefault="008D7AC9" w:rsidP="008D7AC9">
      <w:pPr>
        <w:keepNext/>
        <w:keepLines/>
        <w:spacing w:before="200"/>
        <w:ind w:left="6237"/>
        <w:jc w:val="right"/>
        <w:outlineLvl w:val="2"/>
        <w:rPr>
          <w:bCs/>
          <w:sz w:val="20"/>
          <w:szCs w:val="20"/>
          <w:lang w:val="ru-RU"/>
        </w:rPr>
      </w:pPr>
    </w:p>
    <w:p w14:paraId="2116AFD2" w14:textId="77777777" w:rsidR="008D7AC9" w:rsidRPr="00474AFA" w:rsidRDefault="008D7AC9" w:rsidP="008D7AC9">
      <w:pPr>
        <w:jc w:val="center"/>
        <w:rPr>
          <w:b/>
          <w:lang w:val="ru-RU"/>
        </w:rPr>
      </w:pPr>
    </w:p>
    <w:p w14:paraId="57E1659A" w14:textId="687EA33D" w:rsidR="008D7AC9" w:rsidRPr="00474AFA" w:rsidRDefault="008D7AC9" w:rsidP="008D7AC9">
      <w:pPr>
        <w:jc w:val="center"/>
        <w:rPr>
          <w:b/>
          <w:szCs w:val="28"/>
          <w:lang w:val="ru-RU"/>
        </w:rPr>
      </w:pPr>
      <w:r w:rsidRPr="00474AFA">
        <w:rPr>
          <w:b/>
          <w:szCs w:val="28"/>
          <w:lang w:val="ru-RU"/>
        </w:rPr>
        <w:t>Критерии</w:t>
      </w:r>
      <w:r w:rsidR="00AC42E2" w:rsidRPr="00474AFA">
        <w:rPr>
          <w:b/>
          <w:szCs w:val="28"/>
          <w:lang w:val="ru-RU"/>
        </w:rPr>
        <w:t xml:space="preserve"> </w:t>
      </w:r>
      <w:r w:rsidRPr="00474AFA">
        <w:rPr>
          <w:b/>
          <w:szCs w:val="28"/>
          <w:lang w:val="ru-RU"/>
        </w:rPr>
        <w:t>определения профильности активов, включенных в состав ЕУУ</w:t>
      </w:r>
    </w:p>
    <w:p w14:paraId="7D03A12E" w14:textId="77777777" w:rsidR="008D7AC9" w:rsidRPr="00474AFA" w:rsidRDefault="008D7AC9" w:rsidP="008D7AC9">
      <w:pPr>
        <w:jc w:val="center"/>
        <w:rPr>
          <w:b/>
          <w:sz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3729"/>
        <w:gridCol w:w="2368"/>
        <w:gridCol w:w="3280"/>
      </w:tblGrid>
      <w:tr w:rsidR="008D7AC9" w:rsidRPr="00474AFA" w14:paraId="44B7EE18" w14:textId="77777777" w:rsidTr="000E3270">
        <w:tc>
          <w:tcPr>
            <w:tcW w:w="534" w:type="dxa"/>
            <w:shd w:val="clear" w:color="auto" w:fill="auto"/>
            <w:vAlign w:val="center"/>
          </w:tcPr>
          <w:p w14:paraId="0F4B528E" w14:textId="77777777" w:rsidR="008D7AC9" w:rsidRPr="00474AFA" w:rsidRDefault="008D7AC9" w:rsidP="000E3270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474AFA">
              <w:rPr>
                <w:rFonts w:eastAsia="Calibri"/>
                <w:sz w:val="20"/>
                <w:lang w:val="ru-RU"/>
              </w:rPr>
              <w:t>№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7AADA31" w14:textId="77777777" w:rsidR="008D7AC9" w:rsidRPr="00474AFA" w:rsidRDefault="008D7AC9" w:rsidP="000E3270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474AFA">
              <w:rPr>
                <w:rFonts w:eastAsia="Calibri"/>
                <w:sz w:val="20"/>
                <w:lang w:val="ru-RU"/>
              </w:rPr>
              <w:t>Критерии (факторы)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816404" w14:textId="77777777" w:rsidR="008D7AC9" w:rsidRPr="00474AFA" w:rsidRDefault="008D7AC9" w:rsidP="000E3270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474AFA">
              <w:rPr>
                <w:rFonts w:eastAsia="Calibri"/>
                <w:sz w:val="20"/>
                <w:lang w:val="ru-RU"/>
              </w:rPr>
              <w:t>Целевые ответы для определения необходимости сохранения актива, входящего в состав профильной ЕУУ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0EE6BB9B" w14:textId="77777777" w:rsidR="008D7AC9" w:rsidRPr="00474AFA" w:rsidRDefault="008D7AC9" w:rsidP="000E3270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474AFA">
              <w:rPr>
                <w:rFonts w:eastAsia="Calibri"/>
                <w:sz w:val="20"/>
                <w:lang w:val="ru-RU"/>
              </w:rPr>
              <w:t xml:space="preserve">Процент, присваиваемый за совпадение с целевым ответом по определению </w:t>
            </w:r>
            <w:proofErr w:type="gramStart"/>
            <w:r w:rsidRPr="00474AFA">
              <w:rPr>
                <w:rFonts w:eastAsia="Calibri"/>
                <w:sz w:val="20"/>
                <w:lang w:val="ru-RU"/>
              </w:rPr>
              <w:t>профильных</w:t>
            </w:r>
            <w:proofErr w:type="gramEnd"/>
            <w:r w:rsidRPr="00474AFA">
              <w:rPr>
                <w:rFonts w:eastAsia="Calibri"/>
                <w:sz w:val="20"/>
                <w:lang w:val="ru-RU"/>
              </w:rPr>
              <w:t xml:space="preserve"> ЕУУ</w:t>
            </w:r>
          </w:p>
        </w:tc>
      </w:tr>
      <w:tr w:rsidR="008D7AC9" w:rsidRPr="00474AFA" w14:paraId="6F9B5679" w14:textId="77777777" w:rsidTr="000E3270">
        <w:tc>
          <w:tcPr>
            <w:tcW w:w="534" w:type="dxa"/>
            <w:shd w:val="clear" w:color="auto" w:fill="auto"/>
            <w:vAlign w:val="center"/>
          </w:tcPr>
          <w:p w14:paraId="5F35DED1" w14:textId="77777777" w:rsidR="008D7AC9" w:rsidRPr="00474AFA" w:rsidRDefault="008D7AC9" w:rsidP="000E3270">
            <w:pPr>
              <w:jc w:val="center"/>
              <w:rPr>
                <w:rFonts w:eastAsia="Calibri"/>
                <w:sz w:val="20"/>
              </w:rPr>
            </w:pPr>
            <w:r w:rsidRPr="00474AFA">
              <w:rPr>
                <w:rFonts w:eastAsia="Calibri"/>
                <w:sz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0B1D86F" w14:textId="77777777" w:rsidR="008D7AC9" w:rsidRPr="00474AFA" w:rsidRDefault="008D7AC9" w:rsidP="00D60D27">
            <w:pPr>
              <w:rPr>
                <w:rFonts w:eastAsia="Calibri"/>
                <w:sz w:val="20"/>
                <w:lang w:val="ru-RU"/>
              </w:rPr>
            </w:pPr>
            <w:r w:rsidRPr="00474AFA">
              <w:rPr>
                <w:rFonts w:eastAsia="Calibri"/>
                <w:sz w:val="20"/>
                <w:lang w:val="ru-RU"/>
              </w:rPr>
              <w:t>Актив Общества является необходимым для обеспечения успешной работы Е2У (да/нет)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C8F25E" w14:textId="77777777" w:rsidR="008D7AC9" w:rsidRPr="00474AFA" w:rsidRDefault="008D7AC9" w:rsidP="000E3270">
            <w:pPr>
              <w:jc w:val="center"/>
              <w:rPr>
                <w:rFonts w:eastAsia="Calibri"/>
                <w:sz w:val="20"/>
              </w:rPr>
            </w:pPr>
            <w:proofErr w:type="spellStart"/>
            <w:r w:rsidRPr="00474AFA">
              <w:rPr>
                <w:rFonts w:eastAsia="Calibri"/>
                <w:sz w:val="20"/>
              </w:rPr>
              <w:t>да</w:t>
            </w:r>
            <w:proofErr w:type="spellEnd"/>
          </w:p>
        </w:tc>
        <w:tc>
          <w:tcPr>
            <w:tcW w:w="3366" w:type="dxa"/>
            <w:shd w:val="clear" w:color="auto" w:fill="auto"/>
            <w:vAlign w:val="center"/>
          </w:tcPr>
          <w:p w14:paraId="0506C40A" w14:textId="77777777" w:rsidR="008D7AC9" w:rsidRPr="00474AFA" w:rsidRDefault="008D7AC9" w:rsidP="000E3270">
            <w:pPr>
              <w:jc w:val="center"/>
              <w:rPr>
                <w:rFonts w:eastAsia="Calibri"/>
                <w:sz w:val="20"/>
              </w:rPr>
            </w:pPr>
            <w:r w:rsidRPr="00474AFA">
              <w:rPr>
                <w:rFonts w:eastAsia="Calibri"/>
                <w:sz w:val="20"/>
              </w:rPr>
              <w:t>100</w:t>
            </w:r>
          </w:p>
        </w:tc>
      </w:tr>
      <w:tr w:rsidR="008D7AC9" w:rsidRPr="00474AFA" w14:paraId="384CF4B3" w14:textId="77777777" w:rsidTr="000E3270">
        <w:tc>
          <w:tcPr>
            <w:tcW w:w="534" w:type="dxa"/>
            <w:shd w:val="clear" w:color="auto" w:fill="auto"/>
            <w:vAlign w:val="center"/>
          </w:tcPr>
          <w:p w14:paraId="35514B8E" w14:textId="77777777" w:rsidR="008D7AC9" w:rsidRPr="00474AFA" w:rsidRDefault="008D7AC9" w:rsidP="000E3270">
            <w:pPr>
              <w:jc w:val="center"/>
              <w:rPr>
                <w:rFonts w:eastAsia="Calibri"/>
                <w:sz w:val="20"/>
              </w:rPr>
            </w:pPr>
            <w:r w:rsidRPr="00474AFA">
              <w:rPr>
                <w:rFonts w:eastAsia="Calibri"/>
                <w:sz w:val="20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ACC5A22" w14:textId="77777777" w:rsidR="008D7AC9" w:rsidRPr="00474AFA" w:rsidRDefault="008D7AC9" w:rsidP="00D60D27">
            <w:pPr>
              <w:rPr>
                <w:rFonts w:eastAsia="Calibri"/>
                <w:sz w:val="20"/>
                <w:lang w:val="ru-RU"/>
              </w:rPr>
            </w:pPr>
            <w:r w:rsidRPr="00474AFA">
              <w:rPr>
                <w:rFonts w:eastAsia="Calibri"/>
                <w:sz w:val="20"/>
                <w:lang w:val="ru-RU"/>
              </w:rPr>
              <w:t>Актив Общества является неотчуждаемым (сервитут, объект необходим для выполнения государственных задач, мобилизационной подготовки, обороны, безопасности) (да/нет)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CAA9222" w14:textId="77777777" w:rsidR="008D7AC9" w:rsidRPr="00474AFA" w:rsidRDefault="008D7AC9" w:rsidP="000E3270">
            <w:pPr>
              <w:jc w:val="center"/>
              <w:rPr>
                <w:rFonts w:eastAsia="Calibri"/>
                <w:sz w:val="20"/>
              </w:rPr>
            </w:pPr>
            <w:proofErr w:type="spellStart"/>
            <w:r w:rsidRPr="00474AFA">
              <w:rPr>
                <w:rFonts w:eastAsia="Calibri"/>
                <w:sz w:val="20"/>
              </w:rPr>
              <w:t>да</w:t>
            </w:r>
            <w:proofErr w:type="spellEnd"/>
          </w:p>
        </w:tc>
        <w:tc>
          <w:tcPr>
            <w:tcW w:w="3366" w:type="dxa"/>
            <w:shd w:val="clear" w:color="auto" w:fill="auto"/>
            <w:vAlign w:val="center"/>
          </w:tcPr>
          <w:p w14:paraId="16B4FCA5" w14:textId="77777777" w:rsidR="008D7AC9" w:rsidRPr="00474AFA" w:rsidRDefault="008D7AC9" w:rsidP="000E3270">
            <w:pPr>
              <w:jc w:val="center"/>
              <w:rPr>
                <w:rFonts w:eastAsia="Calibri"/>
                <w:sz w:val="20"/>
              </w:rPr>
            </w:pPr>
            <w:r w:rsidRPr="00474AFA">
              <w:rPr>
                <w:rFonts w:eastAsia="Calibri"/>
                <w:sz w:val="20"/>
              </w:rPr>
              <w:t>100</w:t>
            </w:r>
          </w:p>
        </w:tc>
      </w:tr>
    </w:tbl>
    <w:p w14:paraId="678E03B3" w14:textId="59F2F5EA" w:rsidR="008D7AC9" w:rsidRPr="00474AFA" w:rsidRDefault="008D7AC9" w:rsidP="00AB14EF">
      <w:pPr>
        <w:ind w:firstLine="567"/>
        <w:jc w:val="both"/>
        <w:rPr>
          <w:lang w:val="ru-RU"/>
        </w:rPr>
      </w:pPr>
    </w:p>
    <w:p w14:paraId="520E9C94" w14:textId="77777777" w:rsidR="00AC42E2" w:rsidRPr="00474AFA" w:rsidRDefault="00AC42E2" w:rsidP="00AB14EF">
      <w:pPr>
        <w:keepNext/>
        <w:keepLines/>
        <w:ind w:left="6237"/>
        <w:jc w:val="right"/>
        <w:outlineLvl w:val="2"/>
        <w:rPr>
          <w:b/>
          <w:bCs/>
          <w:sz w:val="20"/>
          <w:szCs w:val="20"/>
          <w:lang w:val="ru-RU"/>
        </w:rPr>
      </w:pPr>
    </w:p>
    <w:p w14:paraId="2A7A396A" w14:textId="77777777" w:rsidR="00AC42E2" w:rsidRPr="00474AFA" w:rsidRDefault="00AC42E2" w:rsidP="00AB14EF">
      <w:pPr>
        <w:keepNext/>
        <w:keepLines/>
        <w:ind w:left="6237"/>
        <w:jc w:val="right"/>
        <w:outlineLvl w:val="2"/>
        <w:rPr>
          <w:b/>
          <w:bCs/>
          <w:sz w:val="20"/>
          <w:szCs w:val="20"/>
          <w:lang w:val="ru-RU"/>
        </w:rPr>
      </w:pPr>
    </w:p>
    <w:p w14:paraId="1F620756" w14:textId="77777777" w:rsidR="00AB14EF" w:rsidRPr="00474AFA" w:rsidRDefault="00AB14EF" w:rsidP="008D7AC9">
      <w:pPr>
        <w:keepNext/>
        <w:keepLines/>
        <w:spacing w:before="200"/>
        <w:ind w:left="6237"/>
        <w:jc w:val="right"/>
        <w:outlineLvl w:val="2"/>
        <w:rPr>
          <w:b/>
          <w:bCs/>
          <w:sz w:val="20"/>
          <w:szCs w:val="20"/>
          <w:lang w:val="ru-RU"/>
        </w:rPr>
      </w:pPr>
    </w:p>
    <w:p w14:paraId="02F70F29" w14:textId="40078887" w:rsidR="008D7AC9" w:rsidRPr="00474AFA" w:rsidRDefault="008D7AC9" w:rsidP="008D7AC9">
      <w:pPr>
        <w:keepNext/>
        <w:keepLines/>
        <w:spacing w:before="200"/>
        <w:ind w:left="6237"/>
        <w:jc w:val="right"/>
        <w:outlineLvl w:val="2"/>
        <w:rPr>
          <w:bCs/>
          <w:sz w:val="20"/>
          <w:szCs w:val="20"/>
          <w:lang w:val="ru-RU"/>
        </w:rPr>
      </w:pPr>
      <w:r w:rsidRPr="00474AFA">
        <w:rPr>
          <w:b/>
          <w:bCs/>
          <w:sz w:val="20"/>
          <w:szCs w:val="20"/>
          <w:lang w:val="ru-RU"/>
        </w:rPr>
        <w:t>Приложение № 3</w:t>
      </w:r>
      <w:r w:rsidRPr="00474AFA">
        <w:rPr>
          <w:bCs/>
          <w:sz w:val="20"/>
          <w:szCs w:val="20"/>
          <w:lang w:val="ru-RU"/>
        </w:rPr>
        <w:t xml:space="preserve"> к </w:t>
      </w:r>
      <w:r w:rsidR="00714D00" w:rsidRPr="00474AFA">
        <w:rPr>
          <w:bCs/>
          <w:sz w:val="20"/>
          <w:szCs w:val="20"/>
          <w:lang w:val="ru-RU"/>
        </w:rPr>
        <w:t>Методике</w:t>
      </w:r>
      <w:r w:rsidRPr="00474AFA">
        <w:rPr>
          <w:bCs/>
          <w:sz w:val="20"/>
          <w:szCs w:val="20"/>
          <w:lang w:val="ru-RU"/>
        </w:rPr>
        <w:t xml:space="preserve"> </w:t>
      </w:r>
      <w:r w:rsidR="0030350C" w:rsidRPr="00474AFA">
        <w:rPr>
          <w:bCs/>
          <w:sz w:val="20"/>
          <w:szCs w:val="20"/>
          <w:lang w:val="ru-RU"/>
        </w:rPr>
        <w:t xml:space="preserve">управления </w:t>
      </w:r>
      <w:r w:rsidRPr="00474AFA">
        <w:rPr>
          <w:bCs/>
          <w:sz w:val="20"/>
          <w:szCs w:val="20"/>
          <w:lang w:val="ru-RU"/>
        </w:rPr>
        <w:t>непрофильными активами</w:t>
      </w:r>
    </w:p>
    <w:p w14:paraId="5B0D3890" w14:textId="77777777" w:rsidR="008D7AC9" w:rsidRPr="00474AFA" w:rsidRDefault="008D7AC9" w:rsidP="008D7AC9">
      <w:pPr>
        <w:jc w:val="center"/>
        <w:rPr>
          <w:b/>
          <w:lang w:val="ru-RU"/>
        </w:rPr>
      </w:pPr>
    </w:p>
    <w:p w14:paraId="253FCDA6" w14:textId="77777777" w:rsidR="008D7AC9" w:rsidRPr="00474AFA" w:rsidRDefault="008D7AC9" w:rsidP="008D7AC9">
      <w:pPr>
        <w:jc w:val="center"/>
        <w:rPr>
          <w:b/>
          <w:sz w:val="28"/>
          <w:szCs w:val="28"/>
          <w:lang w:val="ru-RU"/>
        </w:rPr>
      </w:pPr>
      <w:r w:rsidRPr="00474AFA">
        <w:rPr>
          <w:b/>
          <w:sz w:val="28"/>
          <w:szCs w:val="28"/>
          <w:lang w:val="ru-RU"/>
        </w:rPr>
        <w:t>Реестр непрофильных активов (типовая форма)</w:t>
      </w:r>
    </w:p>
    <w:p w14:paraId="1BC121EA" w14:textId="77777777" w:rsidR="008D7AC9" w:rsidRPr="00474AFA" w:rsidRDefault="008D7AC9" w:rsidP="008D7AC9">
      <w:pPr>
        <w:jc w:val="center"/>
        <w:rPr>
          <w:b/>
          <w:sz w:val="28"/>
          <w:szCs w:val="28"/>
          <w:lang w:val="ru-RU"/>
        </w:rPr>
      </w:pPr>
    </w:p>
    <w:bookmarkStart w:id="4" w:name="_MON_1592836775"/>
    <w:bookmarkEnd w:id="4"/>
    <w:p w14:paraId="5B3EC1DB" w14:textId="71D505C2" w:rsidR="008D7AC9" w:rsidRPr="00474AFA" w:rsidRDefault="00A1114D" w:rsidP="008D7AC9">
      <w:pPr>
        <w:jc w:val="center"/>
        <w:rPr>
          <w:b/>
        </w:rPr>
      </w:pPr>
      <w:r w:rsidRPr="00474AFA">
        <w:rPr>
          <w:b/>
        </w:rPr>
        <w:object w:dxaOrig="2040" w:dyaOrig="1339" w14:anchorId="6AA4BE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05pt;height:67.6pt" o:ole="">
            <v:imagedata r:id="rId9" o:title=""/>
          </v:shape>
          <o:OLEObject Type="Embed" ProgID="Excel.Sheet.12" ShapeID="_x0000_i1025" DrawAspect="Icon" ObjectID="_1644394744" r:id="rId10"/>
        </w:object>
      </w:r>
    </w:p>
    <w:p w14:paraId="0C201883" w14:textId="77777777" w:rsidR="00AB14EF" w:rsidRPr="00474AFA" w:rsidRDefault="00AB14EF" w:rsidP="008D7AC9">
      <w:pPr>
        <w:keepNext/>
        <w:keepLines/>
        <w:spacing w:before="200"/>
        <w:ind w:left="5954"/>
        <w:jc w:val="right"/>
        <w:outlineLvl w:val="2"/>
        <w:rPr>
          <w:b/>
          <w:bCs/>
          <w:sz w:val="20"/>
          <w:szCs w:val="20"/>
          <w:lang w:val="ru-RU"/>
        </w:rPr>
      </w:pPr>
      <w:bookmarkStart w:id="5" w:name="_Toc492993989"/>
    </w:p>
    <w:p w14:paraId="614B975D" w14:textId="77777777" w:rsidR="00AB14EF" w:rsidRPr="00474AFA" w:rsidRDefault="00AB14EF" w:rsidP="008D7AC9">
      <w:pPr>
        <w:keepNext/>
        <w:keepLines/>
        <w:spacing w:before="200"/>
        <w:ind w:left="5954"/>
        <w:jc w:val="right"/>
        <w:outlineLvl w:val="2"/>
        <w:rPr>
          <w:b/>
          <w:bCs/>
          <w:sz w:val="20"/>
          <w:szCs w:val="20"/>
          <w:lang w:val="ru-RU"/>
        </w:rPr>
      </w:pPr>
    </w:p>
    <w:p w14:paraId="3DD714B0" w14:textId="7C0D857F" w:rsidR="008D7AC9" w:rsidRPr="00474AFA" w:rsidRDefault="008D7AC9" w:rsidP="008D7AC9">
      <w:pPr>
        <w:keepNext/>
        <w:keepLines/>
        <w:spacing w:before="200"/>
        <w:ind w:left="5954"/>
        <w:jc w:val="right"/>
        <w:outlineLvl w:val="2"/>
        <w:rPr>
          <w:bCs/>
          <w:sz w:val="20"/>
          <w:szCs w:val="20"/>
          <w:lang w:val="ru-RU"/>
        </w:rPr>
      </w:pPr>
      <w:r w:rsidRPr="00474AFA">
        <w:rPr>
          <w:b/>
          <w:bCs/>
          <w:sz w:val="20"/>
          <w:szCs w:val="20"/>
          <w:lang w:val="ru-RU"/>
        </w:rPr>
        <w:t>Приложение № 3.1</w:t>
      </w:r>
      <w:r w:rsidRPr="00474AFA">
        <w:rPr>
          <w:bCs/>
          <w:sz w:val="20"/>
          <w:szCs w:val="20"/>
          <w:lang w:val="ru-RU"/>
        </w:rPr>
        <w:t xml:space="preserve"> </w:t>
      </w:r>
      <w:bookmarkEnd w:id="5"/>
      <w:r w:rsidRPr="00474AFA">
        <w:rPr>
          <w:bCs/>
          <w:sz w:val="20"/>
          <w:szCs w:val="20"/>
          <w:lang w:val="ru-RU"/>
        </w:rPr>
        <w:t xml:space="preserve">к </w:t>
      </w:r>
      <w:r w:rsidR="00714D00" w:rsidRPr="00474AFA">
        <w:rPr>
          <w:bCs/>
          <w:sz w:val="20"/>
          <w:szCs w:val="20"/>
          <w:lang w:val="ru-RU"/>
        </w:rPr>
        <w:t>Методике</w:t>
      </w:r>
      <w:r w:rsidRPr="00474AFA">
        <w:rPr>
          <w:bCs/>
          <w:sz w:val="20"/>
          <w:szCs w:val="20"/>
          <w:lang w:val="ru-RU"/>
        </w:rPr>
        <w:t xml:space="preserve"> </w:t>
      </w:r>
      <w:r w:rsidR="0030350C" w:rsidRPr="00474AFA">
        <w:rPr>
          <w:bCs/>
          <w:sz w:val="20"/>
          <w:szCs w:val="20"/>
          <w:lang w:val="ru-RU"/>
        </w:rPr>
        <w:t xml:space="preserve">управления </w:t>
      </w:r>
      <w:r w:rsidRPr="00474AFA">
        <w:rPr>
          <w:bCs/>
          <w:sz w:val="20"/>
          <w:szCs w:val="20"/>
          <w:lang w:val="ru-RU"/>
        </w:rPr>
        <w:t>непрофильными активами</w:t>
      </w:r>
    </w:p>
    <w:p w14:paraId="2BFAB4A9" w14:textId="77777777" w:rsidR="00AB14EF" w:rsidRPr="00474AFA" w:rsidRDefault="00AB14EF" w:rsidP="008D7AC9">
      <w:pPr>
        <w:keepNext/>
        <w:keepLines/>
        <w:spacing w:before="200"/>
        <w:ind w:left="5954"/>
        <w:jc w:val="right"/>
        <w:outlineLvl w:val="2"/>
        <w:rPr>
          <w:b/>
          <w:lang w:val="ru-RU"/>
        </w:rPr>
      </w:pPr>
    </w:p>
    <w:p w14:paraId="7F417408" w14:textId="4115C14A" w:rsidR="008D7AC9" w:rsidRPr="00474AFA" w:rsidRDefault="008D7AC9" w:rsidP="008D7AC9">
      <w:pPr>
        <w:jc w:val="center"/>
        <w:rPr>
          <w:b/>
          <w:sz w:val="28"/>
          <w:szCs w:val="28"/>
          <w:lang w:val="ru-RU"/>
        </w:rPr>
      </w:pPr>
      <w:r w:rsidRPr="00474AFA">
        <w:rPr>
          <w:b/>
          <w:sz w:val="28"/>
          <w:szCs w:val="28"/>
          <w:lang w:val="ru-RU"/>
        </w:rPr>
        <w:t xml:space="preserve">План мероприятий по </w:t>
      </w:r>
      <w:r w:rsidR="00744C41" w:rsidRPr="00474AFA">
        <w:rPr>
          <w:b/>
          <w:sz w:val="28"/>
          <w:szCs w:val="28"/>
          <w:lang w:val="ru-RU"/>
        </w:rPr>
        <w:t>реализации (отчуждению) неп</w:t>
      </w:r>
      <w:r w:rsidRPr="00474AFA">
        <w:rPr>
          <w:b/>
          <w:sz w:val="28"/>
          <w:szCs w:val="28"/>
          <w:lang w:val="ru-RU"/>
        </w:rPr>
        <w:t>рофильны</w:t>
      </w:r>
      <w:r w:rsidR="00744C41" w:rsidRPr="00474AFA">
        <w:rPr>
          <w:b/>
          <w:sz w:val="28"/>
          <w:szCs w:val="28"/>
          <w:lang w:val="ru-RU"/>
        </w:rPr>
        <w:t>х</w:t>
      </w:r>
      <w:r w:rsidRPr="00474AFA">
        <w:rPr>
          <w:b/>
          <w:sz w:val="28"/>
          <w:szCs w:val="28"/>
          <w:lang w:val="ru-RU"/>
        </w:rPr>
        <w:t xml:space="preserve"> актив</w:t>
      </w:r>
      <w:r w:rsidR="00744C41" w:rsidRPr="00474AFA">
        <w:rPr>
          <w:b/>
          <w:sz w:val="28"/>
          <w:szCs w:val="28"/>
          <w:lang w:val="ru-RU"/>
        </w:rPr>
        <w:t>ов</w:t>
      </w:r>
      <w:r w:rsidRPr="00474AFA">
        <w:rPr>
          <w:b/>
          <w:sz w:val="28"/>
          <w:szCs w:val="28"/>
          <w:lang w:val="ru-RU"/>
        </w:rPr>
        <w:t xml:space="preserve"> (типовая форма)</w:t>
      </w:r>
    </w:p>
    <w:p w14:paraId="0D0D5DC8" w14:textId="77777777" w:rsidR="008D7AC9" w:rsidRPr="00474AFA" w:rsidRDefault="008D7AC9" w:rsidP="008D7AC9">
      <w:pPr>
        <w:jc w:val="center"/>
        <w:rPr>
          <w:b/>
          <w:sz w:val="28"/>
          <w:szCs w:val="28"/>
          <w:lang w:val="ru-RU"/>
        </w:rPr>
      </w:pPr>
    </w:p>
    <w:p w14:paraId="54D37355" w14:textId="02A203A4" w:rsidR="008D7AC9" w:rsidRPr="00474AFA" w:rsidRDefault="00116DB8" w:rsidP="008D7AC9">
      <w:pPr>
        <w:jc w:val="center"/>
        <w:rPr>
          <w:b/>
          <w:sz w:val="28"/>
          <w:szCs w:val="28"/>
          <w:lang w:val="ru-RU"/>
        </w:rPr>
      </w:pPr>
      <w:r w:rsidRPr="00474AFA">
        <w:rPr>
          <w:b/>
          <w:sz w:val="32"/>
          <w:szCs w:val="32"/>
          <w:lang w:val="ru-RU"/>
        </w:rPr>
        <w:object w:dxaOrig="24765" w:dyaOrig="11040" w14:anchorId="3EDCB734">
          <v:shape id="_x0000_i1029" type="#_x0000_t75" style="width:77pt;height:49.45pt" o:ole="">
            <v:imagedata r:id="rId11" o:title=""/>
          </v:shape>
          <o:OLEObject Type="Link" ProgID="Excel.Sheet.12" ShapeID="_x0000_i1029" DrawAspect="Content" r:id="rId12" UpdateMode="Always">
            <o:LinkType>EnhancedMetaFile</o:LinkType>
            <o:LockedField>false</o:LockedField>
            <o:FieldCodes>\f 0 \* MERGEFORMAT</o:FieldCodes>
          </o:OLEObject>
        </w:object>
      </w:r>
    </w:p>
    <w:p w14:paraId="46590CC4" w14:textId="77777777" w:rsidR="00AB14EF" w:rsidRPr="00474AFA" w:rsidRDefault="00AB14EF" w:rsidP="008D7AC9">
      <w:pPr>
        <w:keepNext/>
        <w:keepLines/>
        <w:spacing w:before="200"/>
        <w:ind w:left="6237"/>
        <w:jc w:val="right"/>
        <w:outlineLvl w:val="2"/>
        <w:rPr>
          <w:b/>
          <w:bCs/>
          <w:sz w:val="20"/>
          <w:szCs w:val="20"/>
          <w:lang w:val="ru-RU"/>
        </w:rPr>
      </w:pPr>
      <w:bookmarkStart w:id="6" w:name="_Toc492993990"/>
    </w:p>
    <w:p w14:paraId="4BF1841F" w14:textId="77777777" w:rsidR="00AB14EF" w:rsidRPr="00474AFA" w:rsidRDefault="00AB14EF" w:rsidP="008D7AC9">
      <w:pPr>
        <w:keepNext/>
        <w:keepLines/>
        <w:spacing w:before="200"/>
        <w:ind w:left="6237"/>
        <w:jc w:val="right"/>
        <w:outlineLvl w:val="2"/>
        <w:rPr>
          <w:b/>
          <w:bCs/>
          <w:sz w:val="20"/>
          <w:szCs w:val="20"/>
          <w:lang w:val="ru-RU"/>
        </w:rPr>
      </w:pPr>
    </w:p>
    <w:p w14:paraId="4EFC6E20" w14:textId="2DC74CE7" w:rsidR="008D7AC9" w:rsidRPr="00474AFA" w:rsidRDefault="008D7AC9" w:rsidP="008D7AC9">
      <w:pPr>
        <w:keepNext/>
        <w:keepLines/>
        <w:spacing w:before="200"/>
        <w:ind w:left="6237"/>
        <w:jc w:val="right"/>
        <w:outlineLvl w:val="2"/>
        <w:rPr>
          <w:bCs/>
          <w:sz w:val="20"/>
          <w:szCs w:val="20"/>
          <w:lang w:val="ru-RU"/>
        </w:rPr>
      </w:pPr>
      <w:r w:rsidRPr="00474AFA">
        <w:rPr>
          <w:b/>
          <w:bCs/>
          <w:sz w:val="20"/>
          <w:szCs w:val="20"/>
          <w:lang w:val="ru-RU"/>
        </w:rPr>
        <w:t>Приложение № 3.2</w:t>
      </w:r>
      <w:r w:rsidRPr="00474AFA">
        <w:rPr>
          <w:bCs/>
          <w:sz w:val="20"/>
          <w:szCs w:val="20"/>
          <w:lang w:val="ru-RU"/>
        </w:rPr>
        <w:t xml:space="preserve"> </w:t>
      </w:r>
      <w:bookmarkEnd w:id="6"/>
      <w:r w:rsidRPr="00474AFA">
        <w:rPr>
          <w:bCs/>
          <w:sz w:val="20"/>
          <w:szCs w:val="20"/>
          <w:lang w:val="ru-RU"/>
        </w:rPr>
        <w:t xml:space="preserve">к </w:t>
      </w:r>
      <w:r w:rsidR="00714D00" w:rsidRPr="00474AFA">
        <w:rPr>
          <w:bCs/>
          <w:sz w:val="20"/>
          <w:szCs w:val="20"/>
          <w:lang w:val="ru-RU"/>
        </w:rPr>
        <w:t>Методике</w:t>
      </w:r>
      <w:r w:rsidRPr="00474AFA">
        <w:rPr>
          <w:bCs/>
          <w:sz w:val="20"/>
          <w:szCs w:val="20"/>
          <w:lang w:val="ru-RU"/>
        </w:rPr>
        <w:t xml:space="preserve"> </w:t>
      </w:r>
      <w:r w:rsidR="0030350C" w:rsidRPr="00474AFA">
        <w:rPr>
          <w:bCs/>
          <w:sz w:val="20"/>
          <w:szCs w:val="20"/>
          <w:lang w:val="ru-RU"/>
        </w:rPr>
        <w:t xml:space="preserve">управления </w:t>
      </w:r>
      <w:r w:rsidRPr="00474AFA">
        <w:rPr>
          <w:bCs/>
          <w:sz w:val="20"/>
          <w:szCs w:val="20"/>
          <w:lang w:val="ru-RU"/>
        </w:rPr>
        <w:t>непрофильными активами</w:t>
      </w:r>
    </w:p>
    <w:p w14:paraId="4519B131" w14:textId="77777777" w:rsidR="008D7AC9" w:rsidRPr="00474AFA" w:rsidRDefault="008D7AC9" w:rsidP="008D7AC9">
      <w:pPr>
        <w:rPr>
          <w:lang w:val="ru-RU"/>
        </w:rPr>
      </w:pPr>
    </w:p>
    <w:p w14:paraId="05AF9067" w14:textId="277EAABB" w:rsidR="008D7AC9" w:rsidRPr="00474AFA" w:rsidRDefault="008D7AC9" w:rsidP="008D7AC9">
      <w:pPr>
        <w:autoSpaceDE w:val="0"/>
        <w:autoSpaceDN w:val="0"/>
        <w:adjustRightInd w:val="0"/>
        <w:spacing w:line="268" w:lineRule="exact"/>
        <w:jc w:val="center"/>
        <w:rPr>
          <w:b/>
          <w:sz w:val="28"/>
          <w:szCs w:val="28"/>
          <w:lang w:val="ru-RU"/>
        </w:rPr>
      </w:pPr>
      <w:r w:rsidRPr="00474AFA">
        <w:rPr>
          <w:b/>
          <w:sz w:val="28"/>
          <w:szCs w:val="28"/>
          <w:lang w:val="ru-RU"/>
        </w:rPr>
        <w:t xml:space="preserve">Отчет </w:t>
      </w:r>
      <w:r w:rsidR="00744C41" w:rsidRPr="00474AFA">
        <w:rPr>
          <w:b/>
          <w:sz w:val="28"/>
          <w:szCs w:val="28"/>
          <w:lang w:val="ru-RU"/>
        </w:rPr>
        <w:t>об исполнении Плана мероприятий по реализации (отчуждению) непрофильных активов</w:t>
      </w:r>
    </w:p>
    <w:p w14:paraId="3B436C9A" w14:textId="4EE1FF2A" w:rsidR="008D7AC9" w:rsidRPr="00474AFA" w:rsidRDefault="008D7AC9" w:rsidP="008D7AC9">
      <w:pPr>
        <w:autoSpaceDE w:val="0"/>
        <w:autoSpaceDN w:val="0"/>
        <w:adjustRightInd w:val="0"/>
        <w:spacing w:line="268" w:lineRule="exact"/>
        <w:jc w:val="center"/>
        <w:rPr>
          <w:b/>
          <w:sz w:val="28"/>
          <w:szCs w:val="28"/>
        </w:rPr>
      </w:pPr>
      <w:r w:rsidRPr="00474AFA">
        <w:rPr>
          <w:b/>
          <w:sz w:val="28"/>
          <w:szCs w:val="28"/>
        </w:rPr>
        <w:t>(</w:t>
      </w:r>
      <w:proofErr w:type="gramStart"/>
      <w:r w:rsidRPr="00474AFA">
        <w:rPr>
          <w:b/>
          <w:sz w:val="28"/>
          <w:szCs w:val="28"/>
          <w:lang w:val="ru-RU"/>
        </w:rPr>
        <w:t>типовая</w:t>
      </w:r>
      <w:proofErr w:type="gramEnd"/>
      <w:r w:rsidRPr="00474AFA">
        <w:rPr>
          <w:b/>
          <w:sz w:val="28"/>
          <w:szCs w:val="28"/>
          <w:lang w:val="ru-RU"/>
        </w:rPr>
        <w:t xml:space="preserve"> форма</w:t>
      </w:r>
      <w:r w:rsidRPr="00474AFA">
        <w:rPr>
          <w:b/>
          <w:sz w:val="28"/>
          <w:szCs w:val="28"/>
        </w:rPr>
        <w:t>)</w:t>
      </w:r>
    </w:p>
    <w:bookmarkStart w:id="7" w:name="_MON_1592836452"/>
    <w:bookmarkEnd w:id="7"/>
    <w:p w14:paraId="24AA17BB" w14:textId="1766A376" w:rsidR="008D7AC9" w:rsidRPr="008B755C" w:rsidRDefault="00717F31" w:rsidP="008D7AC9">
      <w:pPr>
        <w:jc w:val="center"/>
        <w:rPr>
          <w:b/>
        </w:rPr>
      </w:pPr>
      <w:r w:rsidRPr="00474AFA">
        <w:rPr>
          <w:b/>
        </w:rPr>
        <w:object w:dxaOrig="2040" w:dyaOrig="1339" w14:anchorId="6E9EE97B">
          <v:shape id="_x0000_i1027" type="#_x0000_t75" style="width:102.05pt;height:67.6pt" o:ole="">
            <v:imagedata r:id="rId13" o:title=""/>
          </v:shape>
          <o:OLEObject Type="Embed" ProgID="Excel.Sheet.12" ShapeID="_x0000_i1027" DrawAspect="Icon" ObjectID="_1644394745" r:id="rId14"/>
        </w:object>
      </w:r>
    </w:p>
    <w:p w14:paraId="2C5D14DC" w14:textId="77777777" w:rsidR="008D7AC9" w:rsidRPr="008B755C" w:rsidRDefault="008D7AC9" w:rsidP="008D7AC9">
      <w:pPr>
        <w:autoSpaceDE w:val="0"/>
        <w:autoSpaceDN w:val="0"/>
        <w:adjustRightInd w:val="0"/>
        <w:spacing w:line="268" w:lineRule="exact"/>
        <w:jc w:val="center"/>
      </w:pPr>
    </w:p>
    <w:p w14:paraId="7F2EE6B4" w14:textId="169102CD" w:rsidR="008D7AC9" w:rsidRDefault="008D7AC9">
      <w:pPr>
        <w:spacing w:after="200" w:line="276" w:lineRule="auto"/>
        <w:rPr>
          <w:sz w:val="28"/>
          <w:szCs w:val="28"/>
          <w:lang w:val="ru-RU"/>
        </w:rPr>
      </w:pPr>
    </w:p>
    <w:p w14:paraId="44CC4165" w14:textId="77CB7DC6" w:rsidR="00ED7A0C" w:rsidRPr="0097024B" w:rsidRDefault="00ED7A0C" w:rsidP="00BC3593">
      <w:pPr>
        <w:ind w:firstLine="709"/>
        <w:jc w:val="both"/>
        <w:rPr>
          <w:rFonts w:cs="Courier New"/>
          <w:sz w:val="2"/>
          <w:szCs w:val="2"/>
          <w:lang w:val="ru-RU" w:eastAsia="ru-RU"/>
        </w:rPr>
      </w:pPr>
    </w:p>
    <w:sectPr w:rsidR="00ED7A0C" w:rsidRPr="0097024B" w:rsidSect="008D7AC9">
      <w:footerReference w:type="default" r:id="rId15"/>
      <w:pgSz w:w="12240" w:h="18720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B4CAD" w14:textId="77777777" w:rsidR="00E42BB0" w:rsidRDefault="00E42BB0">
      <w:r>
        <w:separator/>
      </w:r>
    </w:p>
  </w:endnote>
  <w:endnote w:type="continuationSeparator" w:id="0">
    <w:p w14:paraId="2B67364A" w14:textId="77777777" w:rsidR="00E42BB0" w:rsidRDefault="00E4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090604"/>
      <w:docPartObj>
        <w:docPartGallery w:val="Page Numbers (Bottom of Page)"/>
        <w:docPartUnique/>
      </w:docPartObj>
    </w:sdtPr>
    <w:sdtEndPr/>
    <w:sdtContent>
      <w:p w14:paraId="1FF2A55C" w14:textId="38BE48E1" w:rsidR="000E3270" w:rsidRDefault="000E327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AFA">
          <w:rPr>
            <w:noProof/>
          </w:rPr>
          <w:t>2</w:t>
        </w:r>
        <w:r>
          <w:fldChar w:fldCharType="end"/>
        </w:r>
      </w:p>
    </w:sdtContent>
  </w:sdt>
  <w:p w14:paraId="66B35FCA" w14:textId="77777777" w:rsidR="000E3270" w:rsidRDefault="000E327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3B8E5" w14:textId="77777777" w:rsidR="00E42BB0" w:rsidRDefault="00E42BB0">
      <w:r>
        <w:separator/>
      </w:r>
    </w:p>
  </w:footnote>
  <w:footnote w:type="continuationSeparator" w:id="0">
    <w:p w14:paraId="3FF5F012" w14:textId="77777777" w:rsidR="00E42BB0" w:rsidRDefault="00E42BB0">
      <w:r>
        <w:continuationSeparator/>
      </w:r>
    </w:p>
  </w:footnote>
  <w:footnote w:id="1">
    <w:p w14:paraId="45560922" w14:textId="2DC85A33" w:rsidR="000E3270" w:rsidRPr="00562556" w:rsidRDefault="000E3270">
      <w:pPr>
        <w:pStyle w:val="af3"/>
        <w:rPr>
          <w:lang w:val="ru-RU"/>
        </w:rPr>
      </w:pPr>
      <w:r>
        <w:rPr>
          <w:rStyle w:val="af5"/>
        </w:rPr>
        <w:footnoteRef/>
      </w:r>
      <w:r w:rsidRPr="00562556">
        <w:rPr>
          <w:lang w:val="ru-RU"/>
        </w:rPr>
        <w:t xml:space="preserve"> </w:t>
      </w:r>
      <w:r>
        <w:rPr>
          <w:lang w:val="ru-RU"/>
        </w:rPr>
        <w:t>Для целей настоящего документа ликвидация и отказ от права не являются отчуждением.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230"/>
    <w:multiLevelType w:val="hybridMultilevel"/>
    <w:tmpl w:val="0FA45D9E"/>
    <w:lvl w:ilvl="0" w:tplc="F9327CFA">
      <w:start w:val="61"/>
      <w:numFmt w:val="upperLetter"/>
      <w:lvlText w:val="%1."/>
      <w:lvlJc w:val="left"/>
    </w:lvl>
    <w:lvl w:ilvl="1" w:tplc="197CEBBC">
      <w:numFmt w:val="decimal"/>
      <w:lvlText w:val=""/>
      <w:lvlJc w:val="left"/>
    </w:lvl>
    <w:lvl w:ilvl="2" w:tplc="2522ECF4">
      <w:numFmt w:val="decimal"/>
      <w:lvlText w:val=""/>
      <w:lvlJc w:val="left"/>
    </w:lvl>
    <w:lvl w:ilvl="3" w:tplc="F85EC5AE">
      <w:numFmt w:val="decimal"/>
      <w:lvlText w:val=""/>
      <w:lvlJc w:val="left"/>
    </w:lvl>
    <w:lvl w:ilvl="4" w:tplc="2402AF32">
      <w:numFmt w:val="decimal"/>
      <w:lvlText w:val=""/>
      <w:lvlJc w:val="left"/>
    </w:lvl>
    <w:lvl w:ilvl="5" w:tplc="BA665F48">
      <w:numFmt w:val="decimal"/>
      <w:lvlText w:val=""/>
      <w:lvlJc w:val="left"/>
    </w:lvl>
    <w:lvl w:ilvl="6" w:tplc="EBC4624A">
      <w:numFmt w:val="decimal"/>
      <w:lvlText w:val=""/>
      <w:lvlJc w:val="left"/>
    </w:lvl>
    <w:lvl w:ilvl="7" w:tplc="2078023A">
      <w:numFmt w:val="decimal"/>
      <w:lvlText w:val=""/>
      <w:lvlJc w:val="left"/>
    </w:lvl>
    <w:lvl w:ilvl="8" w:tplc="D2D83D82">
      <w:numFmt w:val="decimal"/>
      <w:lvlText w:val=""/>
      <w:lvlJc w:val="left"/>
    </w:lvl>
  </w:abstractNum>
  <w:abstractNum w:abstractNumId="1">
    <w:nsid w:val="004D447E"/>
    <w:multiLevelType w:val="multilevel"/>
    <w:tmpl w:val="79123B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064B1F81"/>
    <w:multiLevelType w:val="hybridMultilevel"/>
    <w:tmpl w:val="AA368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41F7B"/>
    <w:multiLevelType w:val="hybridMultilevel"/>
    <w:tmpl w:val="8996B712"/>
    <w:lvl w:ilvl="0" w:tplc="CFFA62CC">
      <w:start w:val="3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">
    <w:nsid w:val="2AF53C89"/>
    <w:multiLevelType w:val="hybridMultilevel"/>
    <w:tmpl w:val="19F65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72709"/>
    <w:multiLevelType w:val="multilevel"/>
    <w:tmpl w:val="5FD600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6">
    <w:nsid w:val="4222516E"/>
    <w:multiLevelType w:val="hybridMultilevel"/>
    <w:tmpl w:val="3796D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E51DE"/>
    <w:multiLevelType w:val="hybridMultilevel"/>
    <w:tmpl w:val="08864B5C"/>
    <w:lvl w:ilvl="0" w:tplc="4E5C89D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504959F3"/>
    <w:multiLevelType w:val="multilevel"/>
    <w:tmpl w:val="1164A13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9">
    <w:nsid w:val="54673972"/>
    <w:multiLevelType w:val="multilevel"/>
    <w:tmpl w:val="2828FF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6FF4B9D"/>
    <w:multiLevelType w:val="hybridMultilevel"/>
    <w:tmpl w:val="0BEA4C9E"/>
    <w:lvl w:ilvl="0" w:tplc="61BE193E">
      <w:start w:val="1"/>
      <w:numFmt w:val="russianLower"/>
      <w:lvlText w:val="%1)"/>
      <w:lvlJc w:val="left"/>
      <w:pPr>
        <w:tabs>
          <w:tab w:val="num" w:pos="0"/>
        </w:tabs>
        <w:ind w:left="0" w:firstLine="709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EA6532"/>
    <w:multiLevelType w:val="multilevel"/>
    <w:tmpl w:val="2C1A4E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D606B03"/>
    <w:multiLevelType w:val="hybridMultilevel"/>
    <w:tmpl w:val="D884CE44"/>
    <w:lvl w:ilvl="0" w:tplc="B6CC63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185756A"/>
    <w:multiLevelType w:val="hybridMultilevel"/>
    <w:tmpl w:val="DA2AFFE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92E6A"/>
    <w:multiLevelType w:val="hybridMultilevel"/>
    <w:tmpl w:val="2C8C798E"/>
    <w:lvl w:ilvl="0" w:tplc="B1F4602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E937B2"/>
    <w:multiLevelType w:val="multilevel"/>
    <w:tmpl w:val="A5AA1D28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5766E9E"/>
    <w:multiLevelType w:val="multilevel"/>
    <w:tmpl w:val="05503ADC"/>
    <w:lvl w:ilvl="0">
      <w:start w:val="1"/>
      <w:numFmt w:val="decimal"/>
      <w:pStyle w:val="m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2"/>
      <w:lvlText w:val="%1.%2."/>
      <w:lvlJc w:val="left"/>
      <w:pPr>
        <w:tabs>
          <w:tab w:val="num" w:pos="786"/>
        </w:tabs>
        <w:ind w:left="42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7A3B091A"/>
    <w:multiLevelType w:val="hybridMultilevel"/>
    <w:tmpl w:val="CF9ADA9C"/>
    <w:lvl w:ilvl="0" w:tplc="84D8F9B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2"/>
  </w:num>
  <w:num w:numId="5">
    <w:abstractNumId w:val="6"/>
  </w:num>
  <w:num w:numId="6">
    <w:abstractNumId w:val="9"/>
  </w:num>
  <w:num w:numId="7">
    <w:abstractNumId w:val="14"/>
  </w:num>
  <w:num w:numId="8">
    <w:abstractNumId w:val="17"/>
  </w:num>
  <w:num w:numId="9">
    <w:abstractNumId w:val="7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Юлия Абдулина">
    <w15:presenceInfo w15:providerId="Windows Live" w15:userId="5b09f72c3b00bb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AF"/>
    <w:rsid w:val="00007000"/>
    <w:rsid w:val="0001253C"/>
    <w:rsid w:val="00040B2A"/>
    <w:rsid w:val="00040FCF"/>
    <w:rsid w:val="000506EE"/>
    <w:rsid w:val="00065709"/>
    <w:rsid w:val="00081815"/>
    <w:rsid w:val="000B07C7"/>
    <w:rsid w:val="000D0949"/>
    <w:rsid w:val="000E1FA6"/>
    <w:rsid w:val="000E3270"/>
    <w:rsid w:val="000E7941"/>
    <w:rsid w:val="00116DB8"/>
    <w:rsid w:val="0012199C"/>
    <w:rsid w:val="00155223"/>
    <w:rsid w:val="0015724C"/>
    <w:rsid w:val="001643DC"/>
    <w:rsid w:val="00180714"/>
    <w:rsid w:val="001D449B"/>
    <w:rsid w:val="001D4E83"/>
    <w:rsid w:val="001E67D5"/>
    <w:rsid w:val="0021674A"/>
    <w:rsid w:val="00243E2F"/>
    <w:rsid w:val="0025086B"/>
    <w:rsid w:val="00253544"/>
    <w:rsid w:val="0025672E"/>
    <w:rsid w:val="0027557A"/>
    <w:rsid w:val="002C0392"/>
    <w:rsid w:val="002D02FF"/>
    <w:rsid w:val="002D1117"/>
    <w:rsid w:val="002D1D02"/>
    <w:rsid w:val="002E0751"/>
    <w:rsid w:val="0030350C"/>
    <w:rsid w:val="00313DB3"/>
    <w:rsid w:val="0032312F"/>
    <w:rsid w:val="003402EC"/>
    <w:rsid w:val="00345B8E"/>
    <w:rsid w:val="00346FAB"/>
    <w:rsid w:val="0036247D"/>
    <w:rsid w:val="00373AB7"/>
    <w:rsid w:val="00395200"/>
    <w:rsid w:val="003B21D3"/>
    <w:rsid w:val="003D0215"/>
    <w:rsid w:val="003D1DFE"/>
    <w:rsid w:val="003F7399"/>
    <w:rsid w:val="003F7787"/>
    <w:rsid w:val="0040139B"/>
    <w:rsid w:val="004054E4"/>
    <w:rsid w:val="00426694"/>
    <w:rsid w:val="00437411"/>
    <w:rsid w:val="0044339B"/>
    <w:rsid w:val="0045255D"/>
    <w:rsid w:val="00464E67"/>
    <w:rsid w:val="00474AFA"/>
    <w:rsid w:val="00474E66"/>
    <w:rsid w:val="00477504"/>
    <w:rsid w:val="004A39EA"/>
    <w:rsid w:val="004A4084"/>
    <w:rsid w:val="004C741E"/>
    <w:rsid w:val="004D7DAF"/>
    <w:rsid w:val="00510610"/>
    <w:rsid w:val="005215F7"/>
    <w:rsid w:val="005248A4"/>
    <w:rsid w:val="00531DC7"/>
    <w:rsid w:val="00562556"/>
    <w:rsid w:val="00565F15"/>
    <w:rsid w:val="00570C72"/>
    <w:rsid w:val="00576508"/>
    <w:rsid w:val="005834C1"/>
    <w:rsid w:val="00596D4F"/>
    <w:rsid w:val="005A3B22"/>
    <w:rsid w:val="005A54EA"/>
    <w:rsid w:val="005B6082"/>
    <w:rsid w:val="005D5BE3"/>
    <w:rsid w:val="005E27D6"/>
    <w:rsid w:val="005E47A6"/>
    <w:rsid w:val="00602113"/>
    <w:rsid w:val="00607441"/>
    <w:rsid w:val="00613CDF"/>
    <w:rsid w:val="00622508"/>
    <w:rsid w:val="006316CA"/>
    <w:rsid w:val="00636EF3"/>
    <w:rsid w:val="006602A2"/>
    <w:rsid w:val="00664BD6"/>
    <w:rsid w:val="00683B21"/>
    <w:rsid w:val="006909EC"/>
    <w:rsid w:val="00693CAA"/>
    <w:rsid w:val="00693E98"/>
    <w:rsid w:val="006A6807"/>
    <w:rsid w:val="006B619E"/>
    <w:rsid w:val="006C1EB2"/>
    <w:rsid w:val="006E37EA"/>
    <w:rsid w:val="006F4610"/>
    <w:rsid w:val="00705A0B"/>
    <w:rsid w:val="00707D0A"/>
    <w:rsid w:val="00710003"/>
    <w:rsid w:val="00711559"/>
    <w:rsid w:val="00714D00"/>
    <w:rsid w:val="00717F31"/>
    <w:rsid w:val="00730AE1"/>
    <w:rsid w:val="00734E10"/>
    <w:rsid w:val="007363A8"/>
    <w:rsid w:val="00744C41"/>
    <w:rsid w:val="00770BE6"/>
    <w:rsid w:val="00780A13"/>
    <w:rsid w:val="007937C6"/>
    <w:rsid w:val="007A7D9C"/>
    <w:rsid w:val="007B5FDD"/>
    <w:rsid w:val="007C6B4C"/>
    <w:rsid w:val="007E7DDA"/>
    <w:rsid w:val="007F67DD"/>
    <w:rsid w:val="008031C8"/>
    <w:rsid w:val="0083138A"/>
    <w:rsid w:val="008508AA"/>
    <w:rsid w:val="00854F65"/>
    <w:rsid w:val="00861365"/>
    <w:rsid w:val="00876C2C"/>
    <w:rsid w:val="008D7AC9"/>
    <w:rsid w:val="008E15E0"/>
    <w:rsid w:val="008E7DC4"/>
    <w:rsid w:val="008F7478"/>
    <w:rsid w:val="00905AA5"/>
    <w:rsid w:val="009201B3"/>
    <w:rsid w:val="00943644"/>
    <w:rsid w:val="0094372E"/>
    <w:rsid w:val="0094445C"/>
    <w:rsid w:val="00951E07"/>
    <w:rsid w:val="00965E1C"/>
    <w:rsid w:val="0097024B"/>
    <w:rsid w:val="00980A13"/>
    <w:rsid w:val="009856BE"/>
    <w:rsid w:val="00991B64"/>
    <w:rsid w:val="00997CC6"/>
    <w:rsid w:val="009A58FB"/>
    <w:rsid w:val="009A66DA"/>
    <w:rsid w:val="009C46B2"/>
    <w:rsid w:val="009D3844"/>
    <w:rsid w:val="009E39F6"/>
    <w:rsid w:val="009F07E3"/>
    <w:rsid w:val="00A1114D"/>
    <w:rsid w:val="00A308D9"/>
    <w:rsid w:val="00A471FF"/>
    <w:rsid w:val="00A50C23"/>
    <w:rsid w:val="00A57A3B"/>
    <w:rsid w:val="00A7469A"/>
    <w:rsid w:val="00A76E7A"/>
    <w:rsid w:val="00A8047F"/>
    <w:rsid w:val="00A917A8"/>
    <w:rsid w:val="00A94626"/>
    <w:rsid w:val="00AB14EF"/>
    <w:rsid w:val="00AC42E2"/>
    <w:rsid w:val="00AC78BF"/>
    <w:rsid w:val="00AD782C"/>
    <w:rsid w:val="00AE5F03"/>
    <w:rsid w:val="00AF59AA"/>
    <w:rsid w:val="00B07AD1"/>
    <w:rsid w:val="00B22757"/>
    <w:rsid w:val="00B32A2A"/>
    <w:rsid w:val="00B32B1D"/>
    <w:rsid w:val="00B37030"/>
    <w:rsid w:val="00B51EB4"/>
    <w:rsid w:val="00B66740"/>
    <w:rsid w:val="00B7792B"/>
    <w:rsid w:val="00B830DB"/>
    <w:rsid w:val="00B9036F"/>
    <w:rsid w:val="00BA680D"/>
    <w:rsid w:val="00BC3593"/>
    <w:rsid w:val="00BF24EB"/>
    <w:rsid w:val="00C008ED"/>
    <w:rsid w:val="00C127D4"/>
    <w:rsid w:val="00C32708"/>
    <w:rsid w:val="00C35328"/>
    <w:rsid w:val="00C43AB5"/>
    <w:rsid w:val="00C45A83"/>
    <w:rsid w:val="00C54C86"/>
    <w:rsid w:val="00C72371"/>
    <w:rsid w:val="00C75042"/>
    <w:rsid w:val="00C91637"/>
    <w:rsid w:val="00C9206C"/>
    <w:rsid w:val="00CA249A"/>
    <w:rsid w:val="00CC06E2"/>
    <w:rsid w:val="00CC3FD1"/>
    <w:rsid w:val="00CD3F6A"/>
    <w:rsid w:val="00CE2EA6"/>
    <w:rsid w:val="00CE79C3"/>
    <w:rsid w:val="00D05469"/>
    <w:rsid w:val="00D05F34"/>
    <w:rsid w:val="00D1259D"/>
    <w:rsid w:val="00D1727D"/>
    <w:rsid w:val="00D278DE"/>
    <w:rsid w:val="00D31530"/>
    <w:rsid w:val="00D325DF"/>
    <w:rsid w:val="00D35535"/>
    <w:rsid w:val="00D40EEE"/>
    <w:rsid w:val="00D60D27"/>
    <w:rsid w:val="00D8041D"/>
    <w:rsid w:val="00D85CBC"/>
    <w:rsid w:val="00D9262C"/>
    <w:rsid w:val="00D92DB3"/>
    <w:rsid w:val="00D94FD1"/>
    <w:rsid w:val="00DB6685"/>
    <w:rsid w:val="00DC58A4"/>
    <w:rsid w:val="00DC5F65"/>
    <w:rsid w:val="00DC714C"/>
    <w:rsid w:val="00DC7D2C"/>
    <w:rsid w:val="00DE62FE"/>
    <w:rsid w:val="00DE74F8"/>
    <w:rsid w:val="00DF55C6"/>
    <w:rsid w:val="00DF692C"/>
    <w:rsid w:val="00E21FB6"/>
    <w:rsid w:val="00E22B41"/>
    <w:rsid w:val="00E30C73"/>
    <w:rsid w:val="00E3672A"/>
    <w:rsid w:val="00E42763"/>
    <w:rsid w:val="00E42BB0"/>
    <w:rsid w:val="00E60DE9"/>
    <w:rsid w:val="00E65C12"/>
    <w:rsid w:val="00E83173"/>
    <w:rsid w:val="00E85FD6"/>
    <w:rsid w:val="00E90534"/>
    <w:rsid w:val="00E91A52"/>
    <w:rsid w:val="00EA1AE2"/>
    <w:rsid w:val="00EC45E1"/>
    <w:rsid w:val="00ED2648"/>
    <w:rsid w:val="00ED7A0C"/>
    <w:rsid w:val="00EE5AA1"/>
    <w:rsid w:val="00EE60B7"/>
    <w:rsid w:val="00EE6DC7"/>
    <w:rsid w:val="00EE78E1"/>
    <w:rsid w:val="00EF225F"/>
    <w:rsid w:val="00EF71F7"/>
    <w:rsid w:val="00EF7A88"/>
    <w:rsid w:val="00F1686A"/>
    <w:rsid w:val="00F2161A"/>
    <w:rsid w:val="00F218B8"/>
    <w:rsid w:val="00F33077"/>
    <w:rsid w:val="00F45651"/>
    <w:rsid w:val="00F47946"/>
    <w:rsid w:val="00F85405"/>
    <w:rsid w:val="00F86566"/>
    <w:rsid w:val="00FA70CF"/>
    <w:rsid w:val="00FA7870"/>
    <w:rsid w:val="00FC01A6"/>
    <w:rsid w:val="00FE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1469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"/>
    <w:qFormat/>
    <w:rsid w:val="00CA24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750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830DB"/>
    <w:pPr>
      <w:ind w:left="720"/>
      <w:contextualSpacing/>
    </w:pPr>
  </w:style>
  <w:style w:type="paragraph" w:styleId="a5">
    <w:name w:val="footer"/>
    <w:basedOn w:val="a0"/>
    <w:link w:val="a6"/>
    <w:uiPriority w:val="99"/>
    <w:unhideWhenUsed/>
    <w:rsid w:val="00ED7A0C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color w:val="000000"/>
      <w:lang w:val="ru-RU" w:eastAsia="ru-RU"/>
    </w:rPr>
  </w:style>
  <w:style w:type="character" w:customStyle="1" w:styleId="a6">
    <w:name w:val="Нижний колонтитул Знак"/>
    <w:basedOn w:val="a1"/>
    <w:link w:val="a5"/>
    <w:uiPriority w:val="99"/>
    <w:rsid w:val="00ED7A0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unhideWhenUsed/>
    <w:rsid w:val="002D02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2D02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alloon Text"/>
    <w:basedOn w:val="a0"/>
    <w:link w:val="aa"/>
    <w:uiPriority w:val="99"/>
    <w:semiHidden/>
    <w:unhideWhenUsed/>
    <w:rsid w:val="002D02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D02FF"/>
    <w:rPr>
      <w:rFonts w:ascii="Tahoma" w:eastAsia="Times New Roman" w:hAnsi="Tahoma" w:cs="Tahoma"/>
      <w:sz w:val="16"/>
      <w:szCs w:val="16"/>
      <w:lang w:val="en-US"/>
    </w:rPr>
  </w:style>
  <w:style w:type="table" w:styleId="ab">
    <w:name w:val="Table Grid"/>
    <w:basedOn w:val="a2"/>
    <w:uiPriority w:val="59"/>
    <w:rsid w:val="00081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B32A2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B32A2A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B32A2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32A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32A2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af1">
    <w:name w:val="Emphasis"/>
    <w:basedOn w:val="a1"/>
    <w:uiPriority w:val="20"/>
    <w:qFormat/>
    <w:rsid w:val="00E3672A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CA24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mChar">
    <w:name w:val="m_ПростойТекст Char"/>
    <w:link w:val="m"/>
    <w:locked/>
    <w:rsid w:val="00C75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">
    <w:name w:val="m_ПростойТекст"/>
    <w:basedOn w:val="a0"/>
    <w:link w:val="mChar"/>
    <w:rsid w:val="00C75042"/>
    <w:pPr>
      <w:jc w:val="both"/>
    </w:pPr>
    <w:rPr>
      <w:lang w:val="ru-RU" w:eastAsia="ru-RU"/>
    </w:rPr>
  </w:style>
  <w:style w:type="paragraph" w:customStyle="1" w:styleId="m1">
    <w:name w:val="m_1_Пункт"/>
    <w:basedOn w:val="m"/>
    <w:next w:val="m"/>
    <w:rsid w:val="00C75042"/>
    <w:pPr>
      <w:keepNext/>
      <w:numPr>
        <w:numId w:val="12"/>
      </w:numPr>
      <w:tabs>
        <w:tab w:val="clear" w:pos="360"/>
        <w:tab w:val="num" w:pos="0"/>
      </w:tabs>
      <w:ind w:left="360" w:hanging="360"/>
    </w:pPr>
    <w:rPr>
      <w:b/>
      <w:caps/>
    </w:rPr>
  </w:style>
  <w:style w:type="paragraph" w:customStyle="1" w:styleId="m2">
    <w:name w:val="m_2_Пункт"/>
    <w:basedOn w:val="m"/>
    <w:next w:val="m"/>
    <w:rsid w:val="00C75042"/>
    <w:pPr>
      <w:keepNext/>
      <w:numPr>
        <w:ilvl w:val="1"/>
        <w:numId w:val="12"/>
      </w:numPr>
      <w:tabs>
        <w:tab w:val="clear" w:pos="786"/>
        <w:tab w:val="left" w:pos="510"/>
        <w:tab w:val="num" w:pos="1440"/>
      </w:tabs>
      <w:ind w:left="574" w:hanging="432"/>
    </w:pPr>
    <w:rPr>
      <w:b/>
    </w:rPr>
  </w:style>
  <w:style w:type="paragraph" w:customStyle="1" w:styleId="m3">
    <w:name w:val="m_3_Пункт"/>
    <w:basedOn w:val="m"/>
    <w:next w:val="m"/>
    <w:rsid w:val="00C75042"/>
    <w:pPr>
      <w:numPr>
        <w:ilvl w:val="2"/>
        <w:numId w:val="12"/>
      </w:numPr>
      <w:tabs>
        <w:tab w:val="clear" w:pos="720"/>
        <w:tab w:val="num" w:pos="360"/>
        <w:tab w:val="num" w:pos="2160"/>
      </w:tabs>
      <w:ind w:left="1224" w:hanging="504"/>
    </w:pPr>
    <w:rPr>
      <w:b/>
      <w:lang w:val="en-US"/>
    </w:rPr>
  </w:style>
  <w:style w:type="paragraph" w:customStyle="1" w:styleId="a">
    <w:name w:val="МОЙ"/>
    <w:basedOn w:val="2"/>
    <w:link w:val="af2"/>
    <w:qFormat/>
    <w:rsid w:val="00C75042"/>
    <w:pPr>
      <w:keepLines w:val="0"/>
      <w:numPr>
        <w:numId w:val="13"/>
      </w:numPr>
      <w:tabs>
        <w:tab w:val="left" w:pos="426"/>
      </w:tabs>
      <w:spacing w:before="240" w:after="60"/>
      <w:ind w:left="0" w:firstLine="0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af2">
    <w:name w:val="МОЙ Знак"/>
    <w:basedOn w:val="20"/>
    <w:link w:val="a"/>
    <w:rsid w:val="00C75042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4"/>
      <w:lang w:val="en-US"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C750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f3">
    <w:name w:val="footnote text"/>
    <w:basedOn w:val="a0"/>
    <w:link w:val="af4"/>
    <w:uiPriority w:val="99"/>
    <w:semiHidden/>
    <w:unhideWhenUsed/>
    <w:rsid w:val="00DE62FE"/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DE62F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5">
    <w:name w:val="footnote reference"/>
    <w:basedOn w:val="a1"/>
    <w:uiPriority w:val="99"/>
    <w:semiHidden/>
    <w:unhideWhenUsed/>
    <w:rsid w:val="00DE62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"/>
    <w:qFormat/>
    <w:rsid w:val="00CA24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750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830DB"/>
    <w:pPr>
      <w:ind w:left="720"/>
      <w:contextualSpacing/>
    </w:pPr>
  </w:style>
  <w:style w:type="paragraph" w:styleId="a5">
    <w:name w:val="footer"/>
    <w:basedOn w:val="a0"/>
    <w:link w:val="a6"/>
    <w:uiPriority w:val="99"/>
    <w:unhideWhenUsed/>
    <w:rsid w:val="00ED7A0C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color w:val="000000"/>
      <w:lang w:val="ru-RU" w:eastAsia="ru-RU"/>
    </w:rPr>
  </w:style>
  <w:style w:type="character" w:customStyle="1" w:styleId="a6">
    <w:name w:val="Нижний колонтитул Знак"/>
    <w:basedOn w:val="a1"/>
    <w:link w:val="a5"/>
    <w:uiPriority w:val="99"/>
    <w:rsid w:val="00ED7A0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unhideWhenUsed/>
    <w:rsid w:val="002D02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2D02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alloon Text"/>
    <w:basedOn w:val="a0"/>
    <w:link w:val="aa"/>
    <w:uiPriority w:val="99"/>
    <w:semiHidden/>
    <w:unhideWhenUsed/>
    <w:rsid w:val="002D02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D02FF"/>
    <w:rPr>
      <w:rFonts w:ascii="Tahoma" w:eastAsia="Times New Roman" w:hAnsi="Tahoma" w:cs="Tahoma"/>
      <w:sz w:val="16"/>
      <w:szCs w:val="16"/>
      <w:lang w:val="en-US"/>
    </w:rPr>
  </w:style>
  <w:style w:type="table" w:styleId="ab">
    <w:name w:val="Table Grid"/>
    <w:basedOn w:val="a2"/>
    <w:uiPriority w:val="59"/>
    <w:rsid w:val="00081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B32A2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B32A2A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B32A2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32A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32A2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af1">
    <w:name w:val="Emphasis"/>
    <w:basedOn w:val="a1"/>
    <w:uiPriority w:val="20"/>
    <w:qFormat/>
    <w:rsid w:val="00E3672A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CA24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mChar">
    <w:name w:val="m_ПростойТекст Char"/>
    <w:link w:val="m"/>
    <w:locked/>
    <w:rsid w:val="00C75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">
    <w:name w:val="m_ПростойТекст"/>
    <w:basedOn w:val="a0"/>
    <w:link w:val="mChar"/>
    <w:rsid w:val="00C75042"/>
    <w:pPr>
      <w:jc w:val="both"/>
    </w:pPr>
    <w:rPr>
      <w:lang w:val="ru-RU" w:eastAsia="ru-RU"/>
    </w:rPr>
  </w:style>
  <w:style w:type="paragraph" w:customStyle="1" w:styleId="m1">
    <w:name w:val="m_1_Пункт"/>
    <w:basedOn w:val="m"/>
    <w:next w:val="m"/>
    <w:rsid w:val="00C75042"/>
    <w:pPr>
      <w:keepNext/>
      <w:numPr>
        <w:numId w:val="12"/>
      </w:numPr>
      <w:tabs>
        <w:tab w:val="clear" w:pos="360"/>
        <w:tab w:val="num" w:pos="0"/>
      </w:tabs>
      <w:ind w:left="360" w:hanging="360"/>
    </w:pPr>
    <w:rPr>
      <w:b/>
      <w:caps/>
    </w:rPr>
  </w:style>
  <w:style w:type="paragraph" w:customStyle="1" w:styleId="m2">
    <w:name w:val="m_2_Пункт"/>
    <w:basedOn w:val="m"/>
    <w:next w:val="m"/>
    <w:rsid w:val="00C75042"/>
    <w:pPr>
      <w:keepNext/>
      <w:numPr>
        <w:ilvl w:val="1"/>
        <w:numId w:val="12"/>
      </w:numPr>
      <w:tabs>
        <w:tab w:val="clear" w:pos="786"/>
        <w:tab w:val="left" w:pos="510"/>
        <w:tab w:val="num" w:pos="1440"/>
      </w:tabs>
      <w:ind w:left="574" w:hanging="432"/>
    </w:pPr>
    <w:rPr>
      <w:b/>
    </w:rPr>
  </w:style>
  <w:style w:type="paragraph" w:customStyle="1" w:styleId="m3">
    <w:name w:val="m_3_Пункт"/>
    <w:basedOn w:val="m"/>
    <w:next w:val="m"/>
    <w:rsid w:val="00C75042"/>
    <w:pPr>
      <w:numPr>
        <w:ilvl w:val="2"/>
        <w:numId w:val="12"/>
      </w:numPr>
      <w:tabs>
        <w:tab w:val="clear" w:pos="720"/>
        <w:tab w:val="num" w:pos="360"/>
        <w:tab w:val="num" w:pos="2160"/>
      </w:tabs>
      <w:ind w:left="1224" w:hanging="504"/>
    </w:pPr>
    <w:rPr>
      <w:b/>
      <w:lang w:val="en-US"/>
    </w:rPr>
  </w:style>
  <w:style w:type="paragraph" w:customStyle="1" w:styleId="a">
    <w:name w:val="МОЙ"/>
    <w:basedOn w:val="2"/>
    <w:link w:val="af2"/>
    <w:qFormat/>
    <w:rsid w:val="00C75042"/>
    <w:pPr>
      <w:keepLines w:val="0"/>
      <w:numPr>
        <w:numId w:val="13"/>
      </w:numPr>
      <w:tabs>
        <w:tab w:val="left" w:pos="426"/>
      </w:tabs>
      <w:spacing w:before="240" w:after="60"/>
      <w:ind w:left="0" w:firstLine="0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af2">
    <w:name w:val="МОЙ Знак"/>
    <w:basedOn w:val="20"/>
    <w:link w:val="a"/>
    <w:rsid w:val="00C75042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4"/>
      <w:lang w:val="en-US"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C750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f3">
    <w:name w:val="footnote text"/>
    <w:basedOn w:val="a0"/>
    <w:link w:val="af4"/>
    <w:uiPriority w:val="99"/>
    <w:semiHidden/>
    <w:unhideWhenUsed/>
    <w:rsid w:val="00DE62FE"/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DE62F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5">
    <w:name w:val="footnote reference"/>
    <w:basedOn w:val="a1"/>
    <w:uiPriority w:val="99"/>
    <w:semiHidden/>
    <w:unhideWhenUsed/>
    <w:rsid w:val="00DE62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file:///\\Fs\suipd\&#1047;&#1072;&#1088;&#1080;&#1087;&#1086;&#1074;&#1072;\&#1057;&#1054;&#1042;&#1045;&#1058;%20&#1044;&#1048;&#1056;&#1045;&#1050;&#1058;&#1054;&#1056;&#1054;&#1042;\2019\&#1053;&#1077;&#1087;&#1088;&#1086;&#1092;&#1080;&#1083;&#1103;\&#1056;&#1053;&#1040;\15.05.2019\&#1055;&#1088;&#1080;&#1083;&#1086;&#1078;&#1077;&#1085;&#1080;&#1077;%203.1.%20&#1082;%20&#1055;&#1088;&#1086;&#1075;&#1088;&#1072;&#1084;&#1084;&#1077;_&#1060;&#1086;&#1088;&#1084;&#1072;%20&#1087;&#1083;&#1072;&#1085;&#1072;%20&#1084;&#1077;&#1088;&#1086;&#1087;&#1088;&#1080;&#1103;&#1090;&#1080;&#1081;.xls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2.xlsx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70F58-93EF-471F-980C-21D0309C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4000</Words>
  <Characters>22804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Зарипова Ирина</dc:creator>
  <cp:lastModifiedBy>Зарипова Ирина</cp:lastModifiedBy>
  <cp:revision>3</cp:revision>
  <dcterms:created xsi:type="dcterms:W3CDTF">2020-02-28T06:32:00Z</dcterms:created>
  <dcterms:modified xsi:type="dcterms:W3CDTF">2020-02-28T06:33:00Z</dcterms:modified>
</cp:coreProperties>
</file>