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775" w:rsidRPr="00632775" w:rsidRDefault="00632775" w:rsidP="00B203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2775" w:rsidRPr="00632775" w:rsidRDefault="00632775" w:rsidP="0063277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2775" w:rsidRPr="00632775" w:rsidRDefault="00632775" w:rsidP="0063277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32775">
        <w:rPr>
          <w:rFonts w:ascii="Arial" w:eastAsia="Times New Roman" w:hAnsi="Arial" w:cs="Arial"/>
          <w:sz w:val="24"/>
          <w:szCs w:val="24"/>
          <w:lang w:eastAsia="ru-RU"/>
        </w:rPr>
        <w:t>Приложение №2 к Положению</w:t>
      </w:r>
    </w:p>
    <w:p w:rsidR="00632775" w:rsidRPr="00632775" w:rsidRDefault="00632775" w:rsidP="0063277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32775">
        <w:rPr>
          <w:rFonts w:ascii="Arial" w:eastAsia="Times New Roman" w:hAnsi="Arial" w:cs="Arial"/>
          <w:sz w:val="24"/>
          <w:szCs w:val="24"/>
          <w:lang w:eastAsia="ru-RU"/>
        </w:rPr>
        <w:t>о порядке проведения</w:t>
      </w:r>
    </w:p>
    <w:p w:rsidR="00632775" w:rsidRPr="00632775" w:rsidRDefault="00632775" w:rsidP="0063277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32775">
        <w:rPr>
          <w:rFonts w:ascii="Arial" w:eastAsia="Times New Roman" w:hAnsi="Arial" w:cs="Arial"/>
          <w:sz w:val="24"/>
          <w:szCs w:val="24"/>
          <w:lang w:eastAsia="ru-RU"/>
        </w:rPr>
        <w:t>запроса предложений</w:t>
      </w:r>
    </w:p>
    <w:p w:rsidR="00632775" w:rsidRDefault="00632775" w:rsidP="0063277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605E" w:rsidRPr="00632775" w:rsidRDefault="007A605E" w:rsidP="0063277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2E60" w:rsidRDefault="00522E60" w:rsidP="006327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5626" w:rsidRDefault="00785626" w:rsidP="006327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632775" w:rsidRPr="00632775" w:rsidRDefault="00632775" w:rsidP="006327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32775">
        <w:rPr>
          <w:rFonts w:ascii="Arial" w:eastAsia="Times New Roman" w:hAnsi="Arial" w:cs="Arial"/>
          <w:sz w:val="24"/>
          <w:szCs w:val="24"/>
          <w:lang w:eastAsia="ru-RU"/>
        </w:rPr>
        <w:t>ДОПОЛНИТЕЛЬНЫЕ УСЛОВИЯ</w:t>
      </w:r>
    </w:p>
    <w:p w:rsidR="00632775" w:rsidRPr="00632775" w:rsidRDefault="00632775" w:rsidP="006327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819"/>
        <w:gridCol w:w="4253"/>
      </w:tblGrid>
      <w:tr w:rsidR="00632775" w:rsidRPr="00632775" w:rsidTr="00B66B27">
        <w:tc>
          <w:tcPr>
            <w:tcW w:w="534" w:type="dxa"/>
          </w:tcPr>
          <w:p w:rsidR="00632775" w:rsidRPr="00632775" w:rsidRDefault="00632775" w:rsidP="00632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9" w:type="dxa"/>
          </w:tcPr>
          <w:p w:rsidR="00632775" w:rsidRPr="00632775" w:rsidRDefault="00632775" w:rsidP="00632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Условие</w:t>
            </w:r>
          </w:p>
        </w:tc>
        <w:tc>
          <w:tcPr>
            <w:tcW w:w="4253" w:type="dxa"/>
          </w:tcPr>
          <w:p w:rsidR="00632775" w:rsidRPr="00632775" w:rsidRDefault="00632775" w:rsidP="00632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Допустимый диапазон</w:t>
            </w:r>
          </w:p>
        </w:tc>
      </w:tr>
      <w:tr w:rsidR="00632775" w:rsidRPr="00632775" w:rsidTr="00B66B27">
        <w:tc>
          <w:tcPr>
            <w:tcW w:w="534" w:type="dxa"/>
          </w:tcPr>
          <w:p w:rsidR="00632775" w:rsidRPr="00632775" w:rsidRDefault="00632775" w:rsidP="006327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632775" w:rsidRPr="00632775" w:rsidRDefault="00632775" w:rsidP="006327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632775" w:rsidRPr="00632775" w:rsidRDefault="00632775" w:rsidP="006327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32775" w:rsidRPr="00632775" w:rsidRDefault="00632775" w:rsidP="006327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2775" w:rsidRPr="00632775" w:rsidRDefault="00632775" w:rsidP="0063277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6F51" w:rsidRPr="00632775" w:rsidRDefault="00F86F51" w:rsidP="006327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F86F51" w:rsidRPr="00632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C7"/>
    <w:rsid w:val="003910C7"/>
    <w:rsid w:val="00522E60"/>
    <w:rsid w:val="00632775"/>
    <w:rsid w:val="00785626"/>
    <w:rsid w:val="007A605E"/>
    <w:rsid w:val="00B20368"/>
    <w:rsid w:val="00F8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687F4-CBA4-4F4C-A659-75A26B0C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Голова</dc:creator>
  <cp:keywords/>
  <dc:description/>
  <cp:lastModifiedBy>Виктория В. Голова</cp:lastModifiedBy>
  <cp:revision>6</cp:revision>
  <dcterms:created xsi:type="dcterms:W3CDTF">2016-07-28T06:20:00Z</dcterms:created>
  <dcterms:modified xsi:type="dcterms:W3CDTF">2016-12-16T07:09:00Z</dcterms:modified>
</cp:coreProperties>
</file>