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0" w:rsidRPr="009D7641" w:rsidRDefault="00517EE0" w:rsidP="00031D2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517EE0" w:rsidRPr="00AE5D0E" w:rsidRDefault="00517EE0" w:rsidP="00031D2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E5D0E">
        <w:rPr>
          <w:b/>
          <w:sz w:val="26"/>
          <w:szCs w:val="26"/>
        </w:rPr>
        <w:t xml:space="preserve">О внесении </w:t>
      </w:r>
      <w:r w:rsidR="007D030B" w:rsidRPr="00AE5D0E">
        <w:rPr>
          <w:b/>
          <w:sz w:val="26"/>
          <w:szCs w:val="26"/>
        </w:rPr>
        <w:t xml:space="preserve">изменений </w:t>
      </w:r>
      <w:r w:rsidRPr="00AE5D0E">
        <w:rPr>
          <w:b/>
          <w:sz w:val="26"/>
          <w:szCs w:val="26"/>
        </w:rPr>
        <w:t>в Закупочную документацию</w:t>
      </w:r>
    </w:p>
    <w:p w:rsidR="00517EE0" w:rsidRPr="00AE5D0E" w:rsidRDefault="00517EE0" w:rsidP="00031D2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E5D0E">
        <w:rPr>
          <w:b/>
          <w:sz w:val="26"/>
          <w:szCs w:val="26"/>
        </w:rPr>
        <w:t xml:space="preserve">по процедуре </w:t>
      </w:r>
      <w:r w:rsidR="00100DDE" w:rsidRPr="00AE5D0E">
        <w:rPr>
          <w:b/>
          <w:sz w:val="26"/>
          <w:szCs w:val="26"/>
        </w:rPr>
        <w:t>31806</w:t>
      </w:r>
      <w:r w:rsidR="00100DDE">
        <w:rPr>
          <w:b/>
          <w:sz w:val="26"/>
          <w:szCs w:val="26"/>
        </w:rPr>
        <w:t>319332</w:t>
      </w:r>
    </w:p>
    <w:p w:rsidR="00517EE0" w:rsidRPr="00100DDE" w:rsidRDefault="00517EE0" w:rsidP="00517EE0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100DDE">
        <w:rPr>
          <w:i/>
          <w:sz w:val="24"/>
          <w:szCs w:val="24"/>
        </w:rPr>
        <w:t>(</w:t>
      </w:r>
      <w:r w:rsidR="00100DDE" w:rsidRPr="00100DDE">
        <w:rPr>
          <w:i/>
          <w:sz w:val="24"/>
          <w:szCs w:val="24"/>
        </w:rPr>
        <w:t>560.18.00074</w:t>
      </w:r>
      <w:r w:rsidRPr="00100DDE">
        <w:rPr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3376"/>
        <w:gridCol w:w="3399"/>
      </w:tblGrid>
      <w:tr w:rsidR="00517EE0" w:rsidRPr="00AE5D0E" w:rsidTr="00517EE0">
        <w:trPr>
          <w:trHeight w:val="268"/>
        </w:trPr>
        <w:tc>
          <w:tcPr>
            <w:tcW w:w="3401" w:type="dxa"/>
            <w:shd w:val="clear" w:color="auto" w:fill="auto"/>
            <w:vAlign w:val="center"/>
          </w:tcPr>
          <w:p w:rsidR="00517EE0" w:rsidRPr="00AE5D0E" w:rsidRDefault="00517EE0" w:rsidP="00100DD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E5D0E">
              <w:rPr>
                <w:sz w:val="26"/>
                <w:szCs w:val="26"/>
              </w:rPr>
              <w:t>№</w:t>
            </w:r>
            <w:r w:rsidR="002114D5" w:rsidRPr="00AE5D0E">
              <w:rPr>
                <w:sz w:val="26"/>
                <w:szCs w:val="26"/>
              </w:rPr>
              <w:t xml:space="preserve"> </w:t>
            </w:r>
            <w:r w:rsidR="00743935" w:rsidRPr="00AE5D0E">
              <w:rPr>
                <w:sz w:val="26"/>
                <w:szCs w:val="26"/>
                <w:u w:val="single"/>
              </w:rPr>
              <w:t>50/</w:t>
            </w:r>
            <w:r w:rsidR="00100DDE">
              <w:rPr>
                <w:sz w:val="26"/>
                <w:szCs w:val="26"/>
                <w:u w:val="single"/>
              </w:rPr>
              <w:t>1067</w:t>
            </w:r>
            <w:r w:rsidR="00743935" w:rsidRPr="00AE5D0E">
              <w:rPr>
                <w:sz w:val="26"/>
                <w:szCs w:val="26"/>
                <w:u w:val="single"/>
              </w:rPr>
              <w:t>/</w:t>
            </w:r>
            <w:r w:rsidR="00C22043" w:rsidRPr="00AE5D0E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517EE0" w:rsidRPr="00AE5D0E" w:rsidRDefault="00517EE0" w:rsidP="00031D22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517EE0" w:rsidRPr="00AE5D0E" w:rsidRDefault="00517EE0" w:rsidP="00100DDE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AE5D0E">
              <w:rPr>
                <w:sz w:val="26"/>
                <w:szCs w:val="26"/>
              </w:rPr>
              <w:t>«</w:t>
            </w:r>
            <w:r w:rsidR="00956EDD">
              <w:rPr>
                <w:sz w:val="26"/>
                <w:szCs w:val="26"/>
              </w:rPr>
              <w:t>1</w:t>
            </w:r>
            <w:r w:rsidR="00100DDE">
              <w:rPr>
                <w:sz w:val="26"/>
                <w:szCs w:val="26"/>
              </w:rPr>
              <w:t>6</w:t>
            </w:r>
            <w:r w:rsidRPr="00AE5D0E">
              <w:rPr>
                <w:sz w:val="26"/>
                <w:szCs w:val="26"/>
              </w:rPr>
              <w:t>»</w:t>
            </w:r>
            <w:r w:rsidR="002114D5" w:rsidRPr="00AE5D0E">
              <w:rPr>
                <w:sz w:val="26"/>
                <w:szCs w:val="26"/>
              </w:rPr>
              <w:t xml:space="preserve"> </w:t>
            </w:r>
            <w:proofErr w:type="gramStart"/>
            <w:r w:rsidR="00100DDE">
              <w:rPr>
                <w:sz w:val="26"/>
                <w:szCs w:val="26"/>
              </w:rPr>
              <w:t>апреля</w:t>
            </w:r>
            <w:r w:rsidRPr="00AE5D0E">
              <w:rPr>
                <w:sz w:val="26"/>
                <w:szCs w:val="26"/>
              </w:rPr>
              <w:t xml:space="preserve">  201</w:t>
            </w:r>
            <w:r w:rsidR="00026A9A" w:rsidRPr="00AE5D0E">
              <w:rPr>
                <w:sz w:val="26"/>
                <w:szCs w:val="26"/>
              </w:rPr>
              <w:t>8</w:t>
            </w:r>
            <w:proofErr w:type="gramEnd"/>
            <w:r w:rsidRPr="00AE5D0E">
              <w:rPr>
                <w:sz w:val="26"/>
                <w:szCs w:val="26"/>
              </w:rPr>
              <w:t> г.</w:t>
            </w:r>
          </w:p>
        </w:tc>
      </w:tr>
    </w:tbl>
    <w:p w:rsidR="00AE5D0E" w:rsidRDefault="00AE5D0E" w:rsidP="00DC5DB1">
      <w:pPr>
        <w:pStyle w:val="aff4"/>
        <w:spacing w:before="60" w:after="60"/>
        <w:ind w:left="0"/>
        <w:contextualSpacing w:val="0"/>
        <w:jc w:val="center"/>
        <w:outlineLvl w:val="0"/>
        <w:rPr>
          <w:b/>
          <w:sz w:val="26"/>
          <w:szCs w:val="26"/>
        </w:rPr>
      </w:pPr>
    </w:p>
    <w:p w:rsidR="00DC5DB1" w:rsidRPr="00AE5D0E" w:rsidRDefault="00DC5DB1" w:rsidP="00DC5DB1">
      <w:pPr>
        <w:pStyle w:val="aff4"/>
        <w:spacing w:before="60" w:after="60"/>
        <w:ind w:left="0"/>
        <w:contextualSpacing w:val="0"/>
        <w:jc w:val="center"/>
        <w:outlineLvl w:val="0"/>
        <w:rPr>
          <w:b/>
          <w:sz w:val="26"/>
          <w:szCs w:val="26"/>
        </w:rPr>
      </w:pPr>
      <w:r w:rsidRPr="00AE5D0E">
        <w:rPr>
          <w:b/>
          <w:sz w:val="26"/>
          <w:szCs w:val="26"/>
        </w:rPr>
        <w:t>Уважаемые господа!</w:t>
      </w:r>
    </w:p>
    <w:p w:rsidR="00614E02" w:rsidRPr="00AE5D0E" w:rsidRDefault="00614E02" w:rsidP="00517EE0">
      <w:pPr>
        <w:widowControl w:val="0"/>
        <w:shd w:val="clear" w:color="auto" w:fill="FFFFFF"/>
        <w:autoSpaceDE w:val="0"/>
        <w:autoSpaceDN w:val="0"/>
        <w:spacing w:line="240" w:lineRule="auto"/>
        <w:rPr>
          <w:sz w:val="26"/>
          <w:szCs w:val="26"/>
        </w:rPr>
      </w:pPr>
    </w:p>
    <w:p w:rsidR="00070ADF" w:rsidRPr="00AE5D0E" w:rsidRDefault="00517EE0" w:rsidP="00AE5D0E">
      <w:pPr>
        <w:widowControl w:val="0"/>
        <w:shd w:val="clear" w:color="auto" w:fill="FFFFFF"/>
        <w:autoSpaceDE w:val="0"/>
        <w:autoSpaceDN w:val="0"/>
        <w:spacing w:after="120" w:line="240" w:lineRule="auto"/>
        <w:rPr>
          <w:sz w:val="26"/>
          <w:szCs w:val="26"/>
        </w:rPr>
      </w:pPr>
      <w:r w:rsidRPr="00AE5D0E">
        <w:rPr>
          <w:sz w:val="26"/>
          <w:szCs w:val="26"/>
        </w:rPr>
        <w:t xml:space="preserve">Настоящим сообщаем о внесении </w:t>
      </w:r>
      <w:r w:rsidR="00C22043" w:rsidRPr="00AE5D0E">
        <w:rPr>
          <w:sz w:val="26"/>
          <w:szCs w:val="26"/>
        </w:rPr>
        <w:t>изменений</w:t>
      </w:r>
      <w:r w:rsidR="008A4CEB" w:rsidRPr="00AE5D0E">
        <w:rPr>
          <w:sz w:val="26"/>
          <w:szCs w:val="26"/>
        </w:rPr>
        <w:t xml:space="preserve"> </w:t>
      </w:r>
      <w:r w:rsidRPr="00AE5D0E">
        <w:rPr>
          <w:sz w:val="26"/>
          <w:szCs w:val="26"/>
        </w:rPr>
        <w:t>в Закупочную документацию о проведении открытого запроса предложений в электронной форм</w:t>
      </w:r>
      <w:r w:rsidR="002114D5" w:rsidRPr="00AE5D0E">
        <w:rPr>
          <w:sz w:val="26"/>
          <w:szCs w:val="26"/>
        </w:rPr>
        <w:t>е</w:t>
      </w:r>
      <w:r w:rsidR="00AE5D0E">
        <w:rPr>
          <w:sz w:val="26"/>
          <w:szCs w:val="26"/>
        </w:rPr>
        <w:t>, с участием в процедуре только субъектов МСП,</w:t>
      </w:r>
      <w:r w:rsidR="002114D5" w:rsidRPr="00AE5D0E">
        <w:rPr>
          <w:sz w:val="26"/>
          <w:szCs w:val="26"/>
        </w:rPr>
        <w:t xml:space="preserve"> на право </w:t>
      </w:r>
      <w:r w:rsidR="002114D5" w:rsidRPr="00956EDD">
        <w:rPr>
          <w:sz w:val="26"/>
          <w:szCs w:val="26"/>
        </w:rPr>
        <w:t xml:space="preserve">заключения </w:t>
      </w:r>
      <w:proofErr w:type="gramStart"/>
      <w:r w:rsidR="002114D5" w:rsidRPr="00100DDE">
        <w:rPr>
          <w:sz w:val="26"/>
          <w:szCs w:val="26"/>
        </w:rPr>
        <w:t xml:space="preserve">договора </w:t>
      </w:r>
      <w:r w:rsidRPr="00100DDE">
        <w:rPr>
          <w:sz w:val="26"/>
          <w:szCs w:val="26"/>
        </w:rPr>
        <w:t xml:space="preserve"> </w:t>
      </w:r>
      <w:r w:rsidRPr="00100DDE">
        <w:rPr>
          <w:b/>
          <w:sz w:val="26"/>
          <w:szCs w:val="26"/>
        </w:rPr>
        <w:t>«</w:t>
      </w:r>
      <w:proofErr w:type="gramEnd"/>
      <w:r w:rsidR="00100DDE" w:rsidRPr="00100DDE">
        <w:rPr>
          <w:sz w:val="26"/>
          <w:szCs w:val="26"/>
        </w:rPr>
        <w:t>Модернизация температурного контроля подшипников ЦН с выводом на БЩУ - 1, 2, 3</w:t>
      </w:r>
      <w:r w:rsidRPr="00100DDE">
        <w:rPr>
          <w:b/>
          <w:sz w:val="26"/>
          <w:szCs w:val="26"/>
        </w:rPr>
        <w:t xml:space="preserve">» </w:t>
      </w:r>
      <w:r w:rsidR="00026A9A" w:rsidRPr="00100DDE">
        <w:rPr>
          <w:sz w:val="26"/>
          <w:szCs w:val="26"/>
        </w:rPr>
        <w:t xml:space="preserve">для </w:t>
      </w:r>
      <w:proofErr w:type="spellStart"/>
      <w:r w:rsidR="00026A9A" w:rsidRPr="00100DDE">
        <w:rPr>
          <w:sz w:val="26"/>
          <w:szCs w:val="26"/>
        </w:rPr>
        <w:t>Гусиноозерской</w:t>
      </w:r>
      <w:proofErr w:type="spellEnd"/>
      <w:r w:rsidR="00026A9A" w:rsidRPr="00AE5D0E">
        <w:rPr>
          <w:sz w:val="26"/>
          <w:szCs w:val="26"/>
        </w:rPr>
        <w:t xml:space="preserve"> ГРЭС АО «</w:t>
      </w:r>
      <w:r w:rsidRPr="00AE5D0E">
        <w:rPr>
          <w:sz w:val="26"/>
          <w:szCs w:val="26"/>
        </w:rPr>
        <w:t>Интер РАО - Электрогенерация</w:t>
      </w:r>
      <w:r w:rsidRPr="00AE5D0E">
        <w:rPr>
          <w:b/>
          <w:bCs/>
          <w:color w:val="000000"/>
          <w:sz w:val="26"/>
          <w:szCs w:val="26"/>
        </w:rPr>
        <w:t>»</w:t>
      </w:r>
      <w:r w:rsidR="00AE5D0E" w:rsidRPr="00AE5D0E">
        <w:rPr>
          <w:b/>
          <w:bCs/>
          <w:color w:val="000000"/>
          <w:sz w:val="26"/>
          <w:szCs w:val="26"/>
        </w:rPr>
        <w:t xml:space="preserve">, </w:t>
      </w:r>
      <w:r w:rsidR="00070ADF" w:rsidRPr="00AE5D0E">
        <w:rPr>
          <w:sz w:val="26"/>
          <w:szCs w:val="26"/>
        </w:rPr>
        <w:t>а именно:</w:t>
      </w:r>
    </w:p>
    <w:p w:rsidR="007D030B" w:rsidRPr="00AE5D0E" w:rsidRDefault="007D030B" w:rsidP="007D030B">
      <w:pPr>
        <w:tabs>
          <w:tab w:val="num" w:pos="432"/>
          <w:tab w:val="num" w:pos="567"/>
        </w:tabs>
        <w:spacing w:before="120" w:line="240" w:lineRule="auto"/>
        <w:contextualSpacing/>
        <w:outlineLvl w:val="0"/>
        <w:rPr>
          <w:b/>
          <w:sz w:val="26"/>
          <w:szCs w:val="26"/>
        </w:rPr>
      </w:pPr>
      <w:r w:rsidRPr="00AE5D0E">
        <w:rPr>
          <w:b/>
          <w:sz w:val="26"/>
          <w:szCs w:val="26"/>
        </w:rPr>
        <w:sym w:font="Wingdings" w:char="F0DA"/>
      </w:r>
      <w:r w:rsidRPr="00AE5D0E">
        <w:rPr>
          <w:sz w:val="26"/>
          <w:szCs w:val="26"/>
        </w:rPr>
        <w:t xml:space="preserve"> </w:t>
      </w:r>
      <w:r w:rsidRPr="00AE5D0E">
        <w:rPr>
          <w:b/>
          <w:sz w:val="26"/>
          <w:szCs w:val="26"/>
          <w:u w:val="single"/>
        </w:rPr>
        <w:t>продление сроков подачи предложений до 1</w:t>
      </w:r>
      <w:r w:rsidR="00100DDE">
        <w:rPr>
          <w:b/>
          <w:sz w:val="26"/>
          <w:szCs w:val="26"/>
          <w:u w:val="single"/>
        </w:rPr>
        <w:t>8</w:t>
      </w:r>
      <w:r w:rsidRPr="00AE5D0E">
        <w:rPr>
          <w:b/>
          <w:sz w:val="26"/>
          <w:szCs w:val="26"/>
          <w:u w:val="single"/>
        </w:rPr>
        <w:t>.0</w:t>
      </w:r>
      <w:r w:rsidR="00100DDE">
        <w:rPr>
          <w:b/>
          <w:sz w:val="26"/>
          <w:szCs w:val="26"/>
          <w:u w:val="single"/>
        </w:rPr>
        <w:t>4</w:t>
      </w:r>
      <w:r w:rsidRPr="00AE5D0E">
        <w:rPr>
          <w:b/>
          <w:sz w:val="26"/>
          <w:szCs w:val="26"/>
          <w:u w:val="single"/>
        </w:rPr>
        <w:t>.201</w:t>
      </w:r>
      <w:r w:rsidR="00026A9A" w:rsidRPr="00AE5D0E">
        <w:rPr>
          <w:b/>
          <w:sz w:val="26"/>
          <w:szCs w:val="26"/>
          <w:u w:val="single"/>
        </w:rPr>
        <w:t xml:space="preserve">8 до </w:t>
      </w:r>
      <w:r w:rsidR="00100DDE">
        <w:rPr>
          <w:b/>
          <w:sz w:val="26"/>
          <w:szCs w:val="26"/>
          <w:u w:val="single"/>
        </w:rPr>
        <w:t>09</w:t>
      </w:r>
      <w:r w:rsidRPr="00AE5D0E">
        <w:rPr>
          <w:b/>
          <w:sz w:val="26"/>
          <w:szCs w:val="26"/>
          <w:u w:val="single"/>
        </w:rPr>
        <w:t>.00 (</w:t>
      </w:r>
      <w:proofErr w:type="spellStart"/>
      <w:r w:rsidRPr="00AE5D0E">
        <w:rPr>
          <w:b/>
          <w:sz w:val="26"/>
          <w:szCs w:val="26"/>
          <w:u w:val="single"/>
        </w:rPr>
        <w:t>мск.вр</w:t>
      </w:r>
      <w:proofErr w:type="spellEnd"/>
      <w:r w:rsidRPr="00AE5D0E">
        <w:rPr>
          <w:b/>
          <w:sz w:val="26"/>
          <w:szCs w:val="26"/>
        </w:rPr>
        <w:t>.)</w:t>
      </w:r>
    </w:p>
    <w:p w:rsidR="0052462B" w:rsidRPr="00AE5D0E" w:rsidRDefault="0052462B" w:rsidP="0052462B">
      <w:pPr>
        <w:tabs>
          <w:tab w:val="num" w:pos="432"/>
          <w:tab w:val="num" w:pos="567"/>
        </w:tabs>
        <w:spacing w:line="240" w:lineRule="auto"/>
        <w:ind w:firstLine="426"/>
        <w:contextualSpacing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>Пункты 11, 13, 14, 15 Извещения о проведении закупки читать в следующей редакции:</w:t>
      </w:r>
    </w:p>
    <w:p w:rsidR="0052462B" w:rsidRPr="00AE5D0E" w:rsidRDefault="0052462B" w:rsidP="0052462B">
      <w:pPr>
        <w:pStyle w:val="aff4"/>
        <w:numPr>
          <w:ilvl w:val="0"/>
          <w:numId w:val="19"/>
        </w:numPr>
        <w:tabs>
          <w:tab w:val="num" w:pos="851"/>
        </w:tabs>
        <w:ind w:left="426" w:hanging="426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Дата начала </w:t>
      </w:r>
      <w:proofErr w:type="gramStart"/>
      <w:r w:rsidRPr="00AE5D0E">
        <w:rPr>
          <w:sz w:val="26"/>
          <w:szCs w:val="26"/>
        </w:rPr>
        <w:t>предоставления  разъяснений</w:t>
      </w:r>
      <w:proofErr w:type="gramEnd"/>
      <w:r w:rsidRPr="00AE5D0E">
        <w:rPr>
          <w:sz w:val="26"/>
          <w:szCs w:val="26"/>
        </w:rPr>
        <w:t xml:space="preserve"> закупочной документации: </w:t>
      </w:r>
    </w:p>
    <w:p w:rsidR="0052462B" w:rsidRPr="00AE5D0E" w:rsidRDefault="0052462B" w:rsidP="0052462B">
      <w:pPr>
        <w:pStyle w:val="aff4"/>
        <w:ind w:left="709"/>
        <w:contextualSpacing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«02</w:t>
      </w:r>
      <w:r w:rsidRPr="00AE5D0E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AE5D0E">
        <w:rPr>
          <w:sz w:val="26"/>
          <w:szCs w:val="26"/>
        </w:rPr>
        <w:t xml:space="preserve"> 2018 года</w:t>
      </w:r>
    </w:p>
    <w:p w:rsidR="0052462B" w:rsidRPr="00AE5D0E" w:rsidRDefault="0052462B" w:rsidP="0052462B">
      <w:pPr>
        <w:spacing w:line="240" w:lineRule="auto"/>
        <w:ind w:left="851" w:hanging="425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Дата окончания предоставления разъяснений закупочной документации: </w:t>
      </w:r>
    </w:p>
    <w:p w:rsidR="0052462B" w:rsidRPr="00AE5D0E" w:rsidRDefault="0052462B" w:rsidP="0052462B">
      <w:pPr>
        <w:spacing w:line="240" w:lineRule="auto"/>
        <w:ind w:firstLine="709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>до «</w:t>
      </w:r>
      <w:r>
        <w:rPr>
          <w:sz w:val="26"/>
          <w:szCs w:val="26"/>
        </w:rPr>
        <w:t>1</w:t>
      </w:r>
      <w:r w:rsidR="00DD28D1">
        <w:rPr>
          <w:sz w:val="26"/>
          <w:szCs w:val="26"/>
        </w:rPr>
        <w:t>3</w:t>
      </w:r>
      <w:bookmarkStart w:id="0" w:name="_GoBack"/>
      <w:bookmarkEnd w:id="0"/>
      <w:r w:rsidRPr="00AE5D0E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AE5D0E">
        <w:rPr>
          <w:sz w:val="26"/>
          <w:szCs w:val="26"/>
        </w:rPr>
        <w:t xml:space="preserve"> 2018 года.</w:t>
      </w:r>
    </w:p>
    <w:p w:rsidR="007D030B" w:rsidRPr="00AE5D0E" w:rsidRDefault="007D030B" w:rsidP="007D030B">
      <w:pPr>
        <w:pStyle w:val="aff4"/>
        <w:numPr>
          <w:ilvl w:val="0"/>
          <w:numId w:val="20"/>
        </w:numPr>
        <w:tabs>
          <w:tab w:val="num" w:pos="851"/>
        </w:tabs>
        <w:ind w:left="426" w:hanging="426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Место подачи и срок окончания подачи заявок на участие в закупке: </w:t>
      </w:r>
    </w:p>
    <w:p w:rsidR="007D030B" w:rsidRPr="00AE5D0E" w:rsidRDefault="007D030B" w:rsidP="007D030B">
      <w:pPr>
        <w:pStyle w:val="aff4"/>
        <w:ind w:left="426"/>
        <w:contextualSpacing w:val="0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заявки на участие в закупке должны быть поданы </w:t>
      </w:r>
      <w:r w:rsidR="00026A9A" w:rsidRPr="00AE5D0E">
        <w:rPr>
          <w:b/>
          <w:color w:val="7030A0"/>
          <w:sz w:val="26"/>
          <w:szCs w:val="26"/>
          <w:u w:val="single"/>
        </w:rPr>
        <w:t xml:space="preserve">до </w:t>
      </w:r>
      <w:r w:rsidRPr="00AE5D0E">
        <w:rPr>
          <w:b/>
          <w:color w:val="7030A0"/>
          <w:sz w:val="26"/>
          <w:szCs w:val="26"/>
          <w:u w:val="single"/>
        </w:rPr>
        <w:t>0</w:t>
      </w:r>
      <w:r w:rsidR="00100DDE">
        <w:rPr>
          <w:b/>
          <w:color w:val="7030A0"/>
          <w:sz w:val="26"/>
          <w:szCs w:val="26"/>
          <w:u w:val="single"/>
        </w:rPr>
        <w:t>9</w:t>
      </w:r>
      <w:r w:rsidRPr="00AE5D0E">
        <w:rPr>
          <w:b/>
          <w:color w:val="7030A0"/>
          <w:sz w:val="26"/>
          <w:szCs w:val="26"/>
          <w:u w:val="single"/>
        </w:rPr>
        <w:t>.00 (по московскому времени) «1</w:t>
      </w:r>
      <w:r w:rsidR="00100DDE">
        <w:rPr>
          <w:b/>
          <w:color w:val="7030A0"/>
          <w:sz w:val="26"/>
          <w:szCs w:val="26"/>
          <w:u w:val="single"/>
        </w:rPr>
        <w:t>8» апреля</w:t>
      </w:r>
      <w:r w:rsidRPr="00AE5D0E">
        <w:rPr>
          <w:b/>
          <w:color w:val="7030A0"/>
          <w:sz w:val="26"/>
          <w:szCs w:val="26"/>
          <w:u w:val="single"/>
        </w:rPr>
        <w:t xml:space="preserve"> 201</w:t>
      </w:r>
      <w:r w:rsidR="00026A9A" w:rsidRPr="00AE5D0E">
        <w:rPr>
          <w:b/>
          <w:color w:val="7030A0"/>
          <w:sz w:val="26"/>
          <w:szCs w:val="26"/>
          <w:u w:val="single"/>
        </w:rPr>
        <w:t>8</w:t>
      </w:r>
      <w:r w:rsidRPr="00AE5D0E">
        <w:rPr>
          <w:b/>
          <w:color w:val="7030A0"/>
          <w:sz w:val="26"/>
          <w:szCs w:val="26"/>
          <w:u w:val="single"/>
        </w:rPr>
        <w:t xml:space="preserve"> года</w:t>
      </w:r>
      <w:r w:rsidRPr="00AE5D0E">
        <w:rPr>
          <w:color w:val="7030A0"/>
          <w:sz w:val="26"/>
          <w:szCs w:val="26"/>
          <w:u w:val="single"/>
        </w:rPr>
        <w:t xml:space="preserve"> </w:t>
      </w:r>
      <w:r w:rsidRPr="00AE5D0E">
        <w:rPr>
          <w:sz w:val="26"/>
          <w:szCs w:val="26"/>
        </w:rPr>
        <w:t>через соответствующий функционал электронной торговой площадки, указанный в пункте 3 настоящего извещения.</w:t>
      </w:r>
    </w:p>
    <w:p w:rsidR="007D030B" w:rsidRPr="00AE5D0E" w:rsidRDefault="007D030B" w:rsidP="007D030B">
      <w:pPr>
        <w:pStyle w:val="aff4"/>
        <w:numPr>
          <w:ilvl w:val="0"/>
          <w:numId w:val="20"/>
        </w:numPr>
        <w:ind w:left="426" w:hanging="426"/>
        <w:contextualSpacing w:val="0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Дата и место вскрытия заявок на участие в закупке: </w:t>
      </w:r>
    </w:p>
    <w:p w:rsidR="007D030B" w:rsidRPr="00AE5D0E" w:rsidRDefault="007D030B" w:rsidP="007D030B">
      <w:pPr>
        <w:pStyle w:val="aff4"/>
        <w:ind w:left="426"/>
        <w:contextualSpacing w:val="0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Организатор закупки проведет процедуру вскрытия конвертов с заявками на участие в закупке </w:t>
      </w:r>
      <w:r w:rsidR="00026A9A" w:rsidRPr="00AE5D0E">
        <w:rPr>
          <w:b/>
          <w:color w:val="7030A0"/>
          <w:sz w:val="26"/>
          <w:szCs w:val="26"/>
          <w:u w:val="single"/>
        </w:rPr>
        <w:t xml:space="preserve">в </w:t>
      </w:r>
      <w:r w:rsidRPr="00AE5D0E">
        <w:rPr>
          <w:b/>
          <w:color w:val="7030A0"/>
          <w:sz w:val="26"/>
          <w:szCs w:val="26"/>
          <w:u w:val="single"/>
        </w:rPr>
        <w:t>0</w:t>
      </w:r>
      <w:r w:rsidR="00100DDE">
        <w:rPr>
          <w:b/>
          <w:color w:val="7030A0"/>
          <w:sz w:val="26"/>
          <w:szCs w:val="26"/>
          <w:u w:val="single"/>
        </w:rPr>
        <w:t>9</w:t>
      </w:r>
      <w:r w:rsidRPr="00AE5D0E">
        <w:rPr>
          <w:b/>
          <w:color w:val="7030A0"/>
          <w:sz w:val="26"/>
          <w:szCs w:val="26"/>
          <w:u w:val="single"/>
        </w:rPr>
        <w:t>.30 (по московскому времени) «1</w:t>
      </w:r>
      <w:r w:rsidR="00100DDE">
        <w:rPr>
          <w:b/>
          <w:color w:val="7030A0"/>
          <w:sz w:val="26"/>
          <w:szCs w:val="26"/>
          <w:u w:val="single"/>
        </w:rPr>
        <w:t>8</w:t>
      </w:r>
      <w:r w:rsidRPr="00AE5D0E">
        <w:rPr>
          <w:b/>
          <w:color w:val="7030A0"/>
          <w:sz w:val="26"/>
          <w:szCs w:val="26"/>
          <w:u w:val="single"/>
        </w:rPr>
        <w:t xml:space="preserve">» </w:t>
      </w:r>
      <w:r w:rsidR="00100DDE">
        <w:rPr>
          <w:b/>
          <w:color w:val="7030A0"/>
          <w:sz w:val="26"/>
          <w:szCs w:val="26"/>
          <w:u w:val="single"/>
        </w:rPr>
        <w:t>апреля</w:t>
      </w:r>
      <w:r w:rsidRPr="00AE5D0E">
        <w:rPr>
          <w:b/>
          <w:color w:val="7030A0"/>
          <w:sz w:val="26"/>
          <w:szCs w:val="26"/>
          <w:u w:val="single"/>
        </w:rPr>
        <w:t xml:space="preserve"> 201</w:t>
      </w:r>
      <w:r w:rsidR="00026A9A" w:rsidRPr="00AE5D0E">
        <w:rPr>
          <w:b/>
          <w:color w:val="7030A0"/>
          <w:sz w:val="26"/>
          <w:szCs w:val="26"/>
          <w:u w:val="single"/>
        </w:rPr>
        <w:t>8</w:t>
      </w:r>
      <w:r w:rsidRPr="00AE5D0E">
        <w:rPr>
          <w:b/>
          <w:color w:val="7030A0"/>
          <w:sz w:val="26"/>
          <w:szCs w:val="26"/>
          <w:u w:val="single"/>
        </w:rPr>
        <w:t xml:space="preserve"> года</w:t>
      </w:r>
      <w:r w:rsidRPr="00AE5D0E">
        <w:rPr>
          <w:sz w:val="26"/>
          <w:szCs w:val="26"/>
          <w:u w:val="single"/>
        </w:rPr>
        <w:t>,</w:t>
      </w:r>
      <w:r w:rsidRPr="00AE5D0E">
        <w:rPr>
          <w:color w:val="548DD4"/>
          <w:sz w:val="26"/>
          <w:szCs w:val="26"/>
        </w:rPr>
        <w:t xml:space="preserve"> </w:t>
      </w:r>
      <w:r w:rsidRPr="00AE5D0E">
        <w:rPr>
          <w:sz w:val="26"/>
          <w:szCs w:val="26"/>
        </w:rPr>
        <w:t>в порядке, предусмотренном правилами работы электронной торговой площадки.</w:t>
      </w:r>
    </w:p>
    <w:p w:rsidR="007D030B" w:rsidRPr="00AE5D0E" w:rsidRDefault="007D030B" w:rsidP="007D030B">
      <w:pPr>
        <w:pStyle w:val="aff4"/>
        <w:numPr>
          <w:ilvl w:val="0"/>
          <w:numId w:val="20"/>
        </w:numPr>
        <w:ind w:left="426" w:hanging="426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Дата и место подведения итогов закупки: </w:t>
      </w:r>
    </w:p>
    <w:p w:rsidR="007D030B" w:rsidRPr="00AE5D0E" w:rsidRDefault="007D030B" w:rsidP="007D030B">
      <w:pPr>
        <w:pStyle w:val="aff4"/>
        <w:spacing w:after="120"/>
        <w:ind w:left="425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 xml:space="preserve">подведение итогов состоится по адресу Организатора закупки не позднее </w:t>
      </w:r>
      <w:r w:rsidR="00026A9A" w:rsidRPr="00AE5D0E">
        <w:rPr>
          <w:color w:val="7030A0"/>
          <w:sz w:val="26"/>
          <w:szCs w:val="26"/>
        </w:rPr>
        <w:t>«2</w:t>
      </w:r>
      <w:r w:rsidR="00100DDE">
        <w:rPr>
          <w:color w:val="7030A0"/>
          <w:sz w:val="26"/>
          <w:szCs w:val="26"/>
        </w:rPr>
        <w:t>5</w:t>
      </w:r>
      <w:r w:rsidRPr="00AE5D0E">
        <w:rPr>
          <w:color w:val="7030A0"/>
          <w:sz w:val="26"/>
          <w:szCs w:val="26"/>
        </w:rPr>
        <w:t xml:space="preserve">» </w:t>
      </w:r>
      <w:r w:rsidR="00026A9A" w:rsidRPr="00AE5D0E">
        <w:rPr>
          <w:color w:val="7030A0"/>
          <w:sz w:val="26"/>
          <w:szCs w:val="26"/>
        </w:rPr>
        <w:t>ма</w:t>
      </w:r>
      <w:r w:rsidR="00100DDE">
        <w:rPr>
          <w:color w:val="7030A0"/>
          <w:sz w:val="26"/>
          <w:szCs w:val="26"/>
        </w:rPr>
        <w:t>я</w:t>
      </w:r>
      <w:r w:rsidR="00B85722">
        <w:rPr>
          <w:color w:val="7030A0"/>
          <w:sz w:val="26"/>
          <w:szCs w:val="26"/>
        </w:rPr>
        <w:t xml:space="preserve"> 2018</w:t>
      </w:r>
      <w:r w:rsidRPr="00AE5D0E">
        <w:rPr>
          <w:color w:val="7030A0"/>
          <w:sz w:val="26"/>
          <w:szCs w:val="26"/>
        </w:rPr>
        <w:t xml:space="preserve"> года</w:t>
      </w:r>
      <w:r w:rsidRPr="00AE5D0E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D5582C" w:rsidRPr="00AE5D0E" w:rsidRDefault="00D5582C" w:rsidP="00D5582C">
      <w:pPr>
        <w:pStyle w:val="Style23"/>
        <w:widowControl/>
        <w:shd w:val="clear" w:color="auto" w:fill="FFFFFF"/>
        <w:tabs>
          <w:tab w:val="left" w:pos="1843"/>
        </w:tabs>
        <w:spacing w:after="120" w:line="240" w:lineRule="auto"/>
        <w:ind w:right="57"/>
        <w:rPr>
          <w:sz w:val="26"/>
          <w:szCs w:val="26"/>
        </w:rPr>
      </w:pPr>
    </w:p>
    <w:p w:rsidR="00C22043" w:rsidRPr="00AE5D0E" w:rsidRDefault="00C22043" w:rsidP="00C22043">
      <w:pPr>
        <w:pStyle w:val="aff4"/>
        <w:ind w:hanging="153"/>
        <w:jc w:val="both"/>
        <w:outlineLvl w:val="0"/>
        <w:rPr>
          <w:sz w:val="26"/>
          <w:szCs w:val="26"/>
        </w:rPr>
      </w:pPr>
      <w:r w:rsidRPr="00AE5D0E">
        <w:rPr>
          <w:sz w:val="26"/>
          <w:szCs w:val="26"/>
        </w:rPr>
        <w:t>Просим учесть данные изменения при подготовке заявки на участие в закупке.</w:t>
      </w:r>
    </w:p>
    <w:p w:rsidR="00743935" w:rsidRPr="00AE5D0E" w:rsidRDefault="00743935" w:rsidP="00C22043">
      <w:pPr>
        <w:shd w:val="clear" w:color="auto" w:fill="FFFFFF"/>
        <w:spacing w:line="240" w:lineRule="auto"/>
        <w:rPr>
          <w:bCs/>
          <w:i/>
          <w:color w:val="984806" w:themeColor="accent6" w:themeShade="80"/>
          <w:sz w:val="26"/>
          <w:szCs w:val="26"/>
        </w:rPr>
      </w:pPr>
    </w:p>
    <w:p w:rsidR="00517EE0" w:rsidRPr="00AE5D0E" w:rsidRDefault="00517EE0" w:rsidP="00517EE0">
      <w:pPr>
        <w:pStyle w:val="af8"/>
        <w:spacing w:before="0" w:line="240" w:lineRule="auto"/>
        <w:ind w:firstLine="567"/>
        <w:rPr>
          <w:sz w:val="26"/>
          <w:szCs w:val="26"/>
        </w:rPr>
      </w:pPr>
    </w:p>
    <w:p w:rsidR="00DC5DB1" w:rsidRPr="00AE5D0E" w:rsidRDefault="00517EE0" w:rsidP="00EE27AF">
      <w:pPr>
        <w:spacing w:line="240" w:lineRule="auto"/>
        <w:ind w:firstLine="0"/>
        <w:rPr>
          <w:b/>
          <w:sz w:val="26"/>
          <w:szCs w:val="26"/>
        </w:rPr>
      </w:pPr>
      <w:r w:rsidRPr="00AE5D0E">
        <w:rPr>
          <w:sz w:val="26"/>
          <w:szCs w:val="26"/>
        </w:rPr>
        <w:t xml:space="preserve">Официальное Уведомление о проведении открытого запроса предложений и Закупочная документация находится в открытом доступе на электронной торговой площадке </w:t>
      </w:r>
      <w:hyperlink r:id="rId9" w:history="1">
        <w:r w:rsidRPr="00AE5D0E">
          <w:rPr>
            <w:rStyle w:val="a8"/>
            <w:b/>
            <w:sz w:val="26"/>
            <w:szCs w:val="26"/>
            <w:lang w:val="en-US"/>
          </w:rPr>
          <w:t>www</w:t>
        </w:r>
        <w:r w:rsidRPr="00AE5D0E">
          <w:rPr>
            <w:rStyle w:val="a8"/>
            <w:b/>
            <w:sz w:val="26"/>
            <w:szCs w:val="26"/>
          </w:rPr>
          <w:t>.etp.roseltorg.ru</w:t>
        </w:r>
      </w:hyperlink>
      <w:r w:rsidRPr="00AE5D0E">
        <w:rPr>
          <w:sz w:val="26"/>
          <w:szCs w:val="26"/>
        </w:rPr>
        <w:t xml:space="preserve"> процедура №</w:t>
      </w:r>
      <w:r w:rsidR="007D030B" w:rsidRPr="00AE5D0E">
        <w:rPr>
          <w:sz w:val="26"/>
          <w:szCs w:val="26"/>
        </w:rPr>
        <w:t xml:space="preserve"> </w:t>
      </w:r>
      <w:r w:rsidR="007D030B" w:rsidRPr="00AE5D0E">
        <w:rPr>
          <w:b/>
          <w:sz w:val="26"/>
          <w:szCs w:val="26"/>
        </w:rPr>
        <w:t>31</w:t>
      </w:r>
      <w:r w:rsidR="00D5582C" w:rsidRPr="00AE5D0E">
        <w:rPr>
          <w:b/>
          <w:sz w:val="26"/>
          <w:szCs w:val="26"/>
        </w:rPr>
        <w:t>806</w:t>
      </w:r>
      <w:r w:rsidR="00100DDE">
        <w:rPr>
          <w:b/>
          <w:sz w:val="26"/>
          <w:szCs w:val="26"/>
        </w:rPr>
        <w:t>319332</w:t>
      </w:r>
      <w:r w:rsidRPr="00AE5D0E">
        <w:rPr>
          <w:b/>
          <w:sz w:val="26"/>
          <w:szCs w:val="26"/>
        </w:rPr>
        <w:t xml:space="preserve"> </w:t>
      </w:r>
      <w:r w:rsidRPr="00AE5D0E">
        <w:rPr>
          <w:sz w:val="26"/>
          <w:szCs w:val="26"/>
        </w:rPr>
        <w:t xml:space="preserve">и на интернет-сайтах: </w:t>
      </w:r>
      <w:r w:rsidRPr="00AE5D0E">
        <w:rPr>
          <w:b/>
          <w:color w:val="2E2EFA"/>
          <w:sz w:val="26"/>
          <w:szCs w:val="26"/>
          <w:u w:val="single"/>
        </w:rPr>
        <w:t>www.irao-generation.ru</w:t>
      </w:r>
      <w:r w:rsidRPr="00AE5D0E">
        <w:rPr>
          <w:b/>
          <w:color w:val="6556D2"/>
          <w:sz w:val="26"/>
          <w:szCs w:val="26"/>
          <w:u w:val="single"/>
        </w:rPr>
        <w:t>,</w:t>
      </w:r>
      <w:r w:rsidRPr="00AE5D0E">
        <w:rPr>
          <w:sz w:val="26"/>
          <w:szCs w:val="26"/>
        </w:rPr>
        <w:t xml:space="preserve"> </w:t>
      </w:r>
      <w:hyperlink r:id="rId10" w:history="1">
        <w:r w:rsidRPr="00AE5D0E">
          <w:rPr>
            <w:rStyle w:val="a8"/>
            <w:b/>
            <w:sz w:val="26"/>
            <w:szCs w:val="26"/>
            <w:lang w:val="en-US"/>
          </w:rPr>
          <w:t>www</w:t>
        </w:r>
        <w:r w:rsidRPr="00AE5D0E">
          <w:rPr>
            <w:rStyle w:val="a8"/>
            <w:b/>
            <w:sz w:val="26"/>
            <w:szCs w:val="26"/>
          </w:rPr>
          <w:t>.zakupki.gov.ru</w:t>
        </w:r>
      </w:hyperlink>
      <w:r w:rsidRPr="00AE5D0E">
        <w:rPr>
          <w:b/>
          <w:color w:val="6556D2"/>
          <w:sz w:val="26"/>
          <w:szCs w:val="26"/>
          <w:u w:val="single"/>
        </w:rPr>
        <w:t xml:space="preserve"> </w:t>
      </w:r>
      <w:r w:rsidRPr="00AE5D0E">
        <w:rPr>
          <w:b/>
          <w:sz w:val="26"/>
          <w:szCs w:val="26"/>
        </w:rPr>
        <w:t xml:space="preserve"> </w:t>
      </w:r>
      <w:r w:rsidRPr="00AE5D0E">
        <w:rPr>
          <w:b/>
          <w:color w:val="6556D2"/>
          <w:sz w:val="26"/>
          <w:szCs w:val="26"/>
        </w:rPr>
        <w:t xml:space="preserve"> </w:t>
      </w:r>
      <w:r w:rsidR="00956EDD">
        <w:rPr>
          <w:sz w:val="26"/>
          <w:szCs w:val="26"/>
        </w:rPr>
        <w:t>с даты размещения – 0</w:t>
      </w:r>
      <w:r w:rsidR="00100DDE">
        <w:rPr>
          <w:sz w:val="26"/>
          <w:szCs w:val="26"/>
        </w:rPr>
        <w:t>2</w:t>
      </w:r>
      <w:r w:rsidR="00743935" w:rsidRPr="00AE5D0E">
        <w:rPr>
          <w:sz w:val="26"/>
          <w:szCs w:val="26"/>
        </w:rPr>
        <w:t>.</w:t>
      </w:r>
      <w:r w:rsidR="005675D9" w:rsidRPr="00AE5D0E">
        <w:rPr>
          <w:sz w:val="26"/>
          <w:szCs w:val="26"/>
        </w:rPr>
        <w:t>0</w:t>
      </w:r>
      <w:r w:rsidR="00100DDE">
        <w:rPr>
          <w:sz w:val="26"/>
          <w:szCs w:val="26"/>
        </w:rPr>
        <w:t>4</w:t>
      </w:r>
      <w:r w:rsidRPr="00AE5D0E">
        <w:rPr>
          <w:sz w:val="26"/>
          <w:szCs w:val="26"/>
        </w:rPr>
        <w:t>.201</w:t>
      </w:r>
      <w:r w:rsidR="00D5582C" w:rsidRPr="00AE5D0E">
        <w:rPr>
          <w:sz w:val="26"/>
          <w:szCs w:val="26"/>
        </w:rPr>
        <w:t>8</w:t>
      </w:r>
      <w:r w:rsidRPr="00AE5D0E">
        <w:rPr>
          <w:sz w:val="26"/>
          <w:szCs w:val="26"/>
        </w:rPr>
        <w:t xml:space="preserve">. </w:t>
      </w:r>
    </w:p>
    <w:p w:rsidR="00DC5DB1" w:rsidRDefault="00DC5DB1" w:rsidP="000B2068">
      <w:pPr>
        <w:spacing w:line="240" w:lineRule="auto"/>
        <w:jc w:val="center"/>
        <w:rPr>
          <w:b/>
          <w:szCs w:val="28"/>
        </w:rPr>
      </w:pPr>
    </w:p>
    <w:p w:rsidR="00DC5DB1" w:rsidRDefault="00DC5DB1" w:rsidP="000B2068">
      <w:pPr>
        <w:spacing w:line="240" w:lineRule="auto"/>
        <w:jc w:val="center"/>
        <w:rPr>
          <w:b/>
          <w:szCs w:val="28"/>
        </w:rPr>
      </w:pPr>
    </w:p>
    <w:p w:rsidR="00DC5DB1" w:rsidRDefault="00DC5DB1" w:rsidP="000B2068">
      <w:pPr>
        <w:spacing w:line="240" w:lineRule="auto"/>
        <w:jc w:val="center"/>
        <w:rPr>
          <w:b/>
          <w:szCs w:val="28"/>
        </w:rPr>
      </w:pPr>
    </w:p>
    <w:sectPr w:rsidR="00DC5DB1" w:rsidSect="008A523B">
      <w:headerReference w:type="first" r:id="rId11"/>
      <w:pgSz w:w="11906" w:h="16838" w:code="9"/>
      <w:pgMar w:top="142" w:right="707" w:bottom="567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4A" w:rsidRDefault="003D0D4A">
      <w:r>
        <w:separator/>
      </w:r>
    </w:p>
  </w:endnote>
  <w:endnote w:type="continuationSeparator" w:id="0">
    <w:p w:rsidR="003D0D4A" w:rsidRDefault="003D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4A" w:rsidRDefault="003D0D4A">
      <w:r>
        <w:separator/>
      </w:r>
    </w:p>
  </w:footnote>
  <w:footnote w:type="continuationSeparator" w:id="0">
    <w:p w:rsidR="003D0D4A" w:rsidRDefault="003D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23"/>
      <w:tblOverlap w:val="never"/>
      <w:tblW w:w="0" w:type="auto"/>
      <w:tblLook w:val="04A0" w:firstRow="1" w:lastRow="0" w:firstColumn="1" w:lastColumn="0" w:noHBand="0" w:noVBand="1"/>
    </w:tblPr>
    <w:tblGrid>
      <w:gridCol w:w="5388"/>
    </w:tblGrid>
    <w:tr w:rsidR="005E69FC" w:rsidRPr="00E92765" w:rsidTr="005E69FC">
      <w:trPr>
        <w:trHeight w:val="827"/>
      </w:trPr>
      <w:tc>
        <w:tcPr>
          <w:tcW w:w="5388" w:type="dxa"/>
        </w:tcPr>
        <w:p w:rsidR="005E69FC" w:rsidRPr="005E69FC" w:rsidRDefault="005E69FC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5E69FC" w:rsidRPr="005E69FC" w:rsidRDefault="005E69FC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5E69FC" w:rsidRPr="005E69FC" w:rsidRDefault="005E69FC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5E69FC" w:rsidRPr="00E92765" w:rsidRDefault="00DD28D1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hyperlink r:id="rId1" w:history="1">
            <w:r w:rsidR="005E69FC" w:rsidRPr="005E69FC">
              <w:rPr>
                <w:rStyle w:val="a8"/>
                <w:rFonts w:ascii="HeliosC" w:eastAsiaTheme="majorEastAsia" w:hAnsi="HeliosC" w:cs="Arial"/>
                <w:w w:val="110"/>
                <w:sz w:val="16"/>
                <w:szCs w:val="16"/>
              </w:rPr>
              <w:t>http://irao-generation.com</w:t>
            </w:r>
          </w:hyperlink>
        </w:p>
      </w:tc>
    </w:tr>
  </w:tbl>
  <w:p w:rsidR="005E69FC" w:rsidRDefault="005E69FC" w:rsidP="005E69FC">
    <w:pPr>
      <w:pStyle w:val="a5"/>
      <w:pBdr>
        <w:bottom w:val="single" w:sz="4" w:space="17" w:color="auto"/>
      </w:pBd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7100BAD" wp14:editId="6D9CD173">
          <wp:simplePos x="0" y="0"/>
          <wp:positionH relativeFrom="column">
            <wp:posOffset>-303530</wp:posOffset>
          </wp:positionH>
          <wp:positionV relativeFrom="page">
            <wp:posOffset>239395</wp:posOffset>
          </wp:positionV>
          <wp:extent cx="3110230" cy="7239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FC" w:rsidRDefault="005E69FC" w:rsidP="005E69FC">
    <w:pPr>
      <w:pStyle w:val="a5"/>
      <w:pBdr>
        <w:bottom w:val="single" w:sz="4" w:space="17" w:color="auto"/>
      </w:pBdr>
    </w:pPr>
  </w:p>
  <w:p w:rsidR="00A84D1F" w:rsidRPr="00A84D1F" w:rsidRDefault="00A84D1F" w:rsidP="005E69FC">
    <w:pPr>
      <w:pStyle w:val="a5"/>
      <w:pBdr>
        <w:bottom w:val="single" w:sz="4" w:space="17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1573D88"/>
    <w:multiLevelType w:val="hybridMultilevel"/>
    <w:tmpl w:val="BFCA3A32"/>
    <w:lvl w:ilvl="0" w:tplc="54FCA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45A1673"/>
    <w:multiLevelType w:val="hybridMultilevel"/>
    <w:tmpl w:val="9C2496A8"/>
    <w:lvl w:ilvl="0" w:tplc="00E6C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375C07F5"/>
    <w:multiLevelType w:val="multilevel"/>
    <w:tmpl w:val="DFB4B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3D4310"/>
    <w:multiLevelType w:val="hybridMultilevel"/>
    <w:tmpl w:val="924A8F34"/>
    <w:lvl w:ilvl="0" w:tplc="8FE60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FDE6D81"/>
    <w:multiLevelType w:val="hybridMultilevel"/>
    <w:tmpl w:val="AF26F666"/>
    <w:lvl w:ilvl="0" w:tplc="BCB853F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22E75B4"/>
    <w:multiLevelType w:val="hybridMultilevel"/>
    <w:tmpl w:val="1CB0DDEE"/>
    <w:lvl w:ilvl="0" w:tplc="2986456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34724CD"/>
    <w:multiLevelType w:val="multilevel"/>
    <w:tmpl w:val="1B308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5" w15:restartNumberingAfterBreak="0">
    <w:nsid w:val="5ADA3159"/>
    <w:multiLevelType w:val="multilevel"/>
    <w:tmpl w:val="BBCC07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0" w15:restartNumberingAfterBreak="0">
    <w:nsid w:val="712D1218"/>
    <w:multiLevelType w:val="hybridMultilevel"/>
    <w:tmpl w:val="D9BCC18A"/>
    <w:lvl w:ilvl="0" w:tplc="CDF48CC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01BAB"/>
    <w:multiLevelType w:val="hybridMultilevel"/>
    <w:tmpl w:val="725823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1"/>
  </w:num>
  <w:num w:numId="5">
    <w:abstractNumId w:val="18"/>
  </w:num>
  <w:num w:numId="6">
    <w:abstractNumId w:val="19"/>
  </w:num>
  <w:num w:numId="7">
    <w:abstractNumId w:val="2"/>
  </w:num>
  <w:num w:numId="8">
    <w:abstractNumId w:val="3"/>
  </w:num>
  <w:num w:numId="9">
    <w:abstractNumId w:val="17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14"/>
  </w:num>
  <w:num w:numId="17">
    <w:abstractNumId w:val="21"/>
  </w:num>
  <w:num w:numId="18">
    <w:abstractNumId w:val="12"/>
  </w:num>
  <w:num w:numId="19">
    <w:abstractNumId w:val="9"/>
  </w:num>
  <w:num w:numId="20">
    <w:abstractNumId w:val="20"/>
  </w:num>
  <w:num w:numId="21">
    <w:abstractNumId w:val="0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23D5E"/>
    <w:rsid w:val="00024D27"/>
    <w:rsid w:val="00026A9A"/>
    <w:rsid w:val="000341C9"/>
    <w:rsid w:val="00044715"/>
    <w:rsid w:val="0004491B"/>
    <w:rsid w:val="000623E3"/>
    <w:rsid w:val="0006755F"/>
    <w:rsid w:val="00070ADF"/>
    <w:rsid w:val="000779E0"/>
    <w:rsid w:val="00080929"/>
    <w:rsid w:val="00081695"/>
    <w:rsid w:val="00081C51"/>
    <w:rsid w:val="00084945"/>
    <w:rsid w:val="000858E5"/>
    <w:rsid w:val="00096A7F"/>
    <w:rsid w:val="000979FF"/>
    <w:rsid w:val="000A25EA"/>
    <w:rsid w:val="000B2068"/>
    <w:rsid w:val="000B476E"/>
    <w:rsid w:val="000B6CC6"/>
    <w:rsid w:val="000C7289"/>
    <w:rsid w:val="000D3798"/>
    <w:rsid w:val="000D3D75"/>
    <w:rsid w:val="000D54EE"/>
    <w:rsid w:val="000E18D0"/>
    <w:rsid w:val="00100DDE"/>
    <w:rsid w:val="00106E7B"/>
    <w:rsid w:val="00123D78"/>
    <w:rsid w:val="00126091"/>
    <w:rsid w:val="00130BA3"/>
    <w:rsid w:val="00131000"/>
    <w:rsid w:val="00145271"/>
    <w:rsid w:val="00145595"/>
    <w:rsid w:val="00192CC2"/>
    <w:rsid w:val="001B0DED"/>
    <w:rsid w:val="001B3C23"/>
    <w:rsid w:val="001C4D21"/>
    <w:rsid w:val="001E7061"/>
    <w:rsid w:val="001F3CD6"/>
    <w:rsid w:val="002114D5"/>
    <w:rsid w:val="00215120"/>
    <w:rsid w:val="002311AD"/>
    <w:rsid w:val="00247EF7"/>
    <w:rsid w:val="00263C7B"/>
    <w:rsid w:val="0027502F"/>
    <w:rsid w:val="002750DA"/>
    <w:rsid w:val="00282789"/>
    <w:rsid w:val="00287C63"/>
    <w:rsid w:val="0029617F"/>
    <w:rsid w:val="002A4ECB"/>
    <w:rsid w:val="002A77DD"/>
    <w:rsid w:val="002C365C"/>
    <w:rsid w:val="002D3066"/>
    <w:rsid w:val="00310AA2"/>
    <w:rsid w:val="00334C51"/>
    <w:rsid w:val="00342E59"/>
    <w:rsid w:val="00345C40"/>
    <w:rsid w:val="0034793C"/>
    <w:rsid w:val="003642DF"/>
    <w:rsid w:val="00367E82"/>
    <w:rsid w:val="003842A8"/>
    <w:rsid w:val="003A3180"/>
    <w:rsid w:val="003D0D4A"/>
    <w:rsid w:val="003D5326"/>
    <w:rsid w:val="003D6358"/>
    <w:rsid w:val="003F7D90"/>
    <w:rsid w:val="004107D5"/>
    <w:rsid w:val="00425D30"/>
    <w:rsid w:val="004465FD"/>
    <w:rsid w:val="004557F1"/>
    <w:rsid w:val="004601DD"/>
    <w:rsid w:val="00460971"/>
    <w:rsid w:val="0048270B"/>
    <w:rsid w:val="004834F5"/>
    <w:rsid w:val="00484155"/>
    <w:rsid w:val="004906CD"/>
    <w:rsid w:val="004A4F58"/>
    <w:rsid w:val="004A54F0"/>
    <w:rsid w:val="004C3117"/>
    <w:rsid w:val="004C6803"/>
    <w:rsid w:val="004C7449"/>
    <w:rsid w:val="004E0FA7"/>
    <w:rsid w:val="004E4D46"/>
    <w:rsid w:val="004E57B3"/>
    <w:rsid w:val="004F07B3"/>
    <w:rsid w:val="004F6184"/>
    <w:rsid w:val="00517EE0"/>
    <w:rsid w:val="0052462B"/>
    <w:rsid w:val="005332DF"/>
    <w:rsid w:val="00533C8D"/>
    <w:rsid w:val="00533E29"/>
    <w:rsid w:val="005478CB"/>
    <w:rsid w:val="005515E0"/>
    <w:rsid w:val="00556C61"/>
    <w:rsid w:val="005675D9"/>
    <w:rsid w:val="005805AA"/>
    <w:rsid w:val="00583BDF"/>
    <w:rsid w:val="0058618D"/>
    <w:rsid w:val="005914BF"/>
    <w:rsid w:val="005A6DF8"/>
    <w:rsid w:val="005B1792"/>
    <w:rsid w:val="005B2697"/>
    <w:rsid w:val="005C1C51"/>
    <w:rsid w:val="005D289A"/>
    <w:rsid w:val="005D2A8E"/>
    <w:rsid w:val="005D31A4"/>
    <w:rsid w:val="005E08BF"/>
    <w:rsid w:val="005E69FC"/>
    <w:rsid w:val="005F694F"/>
    <w:rsid w:val="005F73B6"/>
    <w:rsid w:val="00614E02"/>
    <w:rsid w:val="00622381"/>
    <w:rsid w:val="00623392"/>
    <w:rsid w:val="00625762"/>
    <w:rsid w:val="00633E1D"/>
    <w:rsid w:val="006404D6"/>
    <w:rsid w:val="00643E14"/>
    <w:rsid w:val="00660CA0"/>
    <w:rsid w:val="00661759"/>
    <w:rsid w:val="006636D7"/>
    <w:rsid w:val="00682484"/>
    <w:rsid w:val="00684650"/>
    <w:rsid w:val="00686A1D"/>
    <w:rsid w:val="006B2C98"/>
    <w:rsid w:val="006B3780"/>
    <w:rsid w:val="006C7BB6"/>
    <w:rsid w:val="006D37B6"/>
    <w:rsid w:val="006D5526"/>
    <w:rsid w:val="006E69CA"/>
    <w:rsid w:val="006F22B3"/>
    <w:rsid w:val="006F41D0"/>
    <w:rsid w:val="007164B7"/>
    <w:rsid w:val="007221F2"/>
    <w:rsid w:val="00743935"/>
    <w:rsid w:val="007449D6"/>
    <w:rsid w:val="00751E9E"/>
    <w:rsid w:val="00761AEB"/>
    <w:rsid w:val="00763AFF"/>
    <w:rsid w:val="0077645F"/>
    <w:rsid w:val="0078075C"/>
    <w:rsid w:val="00781FE9"/>
    <w:rsid w:val="00783390"/>
    <w:rsid w:val="00786771"/>
    <w:rsid w:val="00791326"/>
    <w:rsid w:val="00791D08"/>
    <w:rsid w:val="00793214"/>
    <w:rsid w:val="007A66FA"/>
    <w:rsid w:val="007B5F8B"/>
    <w:rsid w:val="007B723F"/>
    <w:rsid w:val="007C2F14"/>
    <w:rsid w:val="007D030B"/>
    <w:rsid w:val="007D0496"/>
    <w:rsid w:val="007D372F"/>
    <w:rsid w:val="007D6FFE"/>
    <w:rsid w:val="007E72E3"/>
    <w:rsid w:val="00822C15"/>
    <w:rsid w:val="00825D9B"/>
    <w:rsid w:val="00830285"/>
    <w:rsid w:val="00834428"/>
    <w:rsid w:val="0083712F"/>
    <w:rsid w:val="00850564"/>
    <w:rsid w:val="008547BA"/>
    <w:rsid w:val="00855244"/>
    <w:rsid w:val="00870AF3"/>
    <w:rsid w:val="008712C4"/>
    <w:rsid w:val="00881310"/>
    <w:rsid w:val="00893C9B"/>
    <w:rsid w:val="008A0641"/>
    <w:rsid w:val="008A3A15"/>
    <w:rsid w:val="008A4CEB"/>
    <w:rsid w:val="008A523B"/>
    <w:rsid w:val="008A724B"/>
    <w:rsid w:val="008C7FA5"/>
    <w:rsid w:val="008D0F51"/>
    <w:rsid w:val="008E0645"/>
    <w:rsid w:val="008E1E4B"/>
    <w:rsid w:val="008E7105"/>
    <w:rsid w:val="00911B1C"/>
    <w:rsid w:val="00914604"/>
    <w:rsid w:val="00923BE8"/>
    <w:rsid w:val="00927F46"/>
    <w:rsid w:val="0093158D"/>
    <w:rsid w:val="0093563F"/>
    <w:rsid w:val="0093752A"/>
    <w:rsid w:val="0094200B"/>
    <w:rsid w:val="00945EFD"/>
    <w:rsid w:val="009541CC"/>
    <w:rsid w:val="00956EDD"/>
    <w:rsid w:val="00973C58"/>
    <w:rsid w:val="009869D5"/>
    <w:rsid w:val="009A409E"/>
    <w:rsid w:val="009C0610"/>
    <w:rsid w:val="009C4272"/>
    <w:rsid w:val="009D21D0"/>
    <w:rsid w:val="009E4E05"/>
    <w:rsid w:val="00A033BC"/>
    <w:rsid w:val="00A048BA"/>
    <w:rsid w:val="00A057E9"/>
    <w:rsid w:val="00A0692F"/>
    <w:rsid w:val="00A0744D"/>
    <w:rsid w:val="00A1468E"/>
    <w:rsid w:val="00A23A01"/>
    <w:rsid w:val="00A3258D"/>
    <w:rsid w:val="00A33698"/>
    <w:rsid w:val="00A51544"/>
    <w:rsid w:val="00A51643"/>
    <w:rsid w:val="00A73FB4"/>
    <w:rsid w:val="00A83CBB"/>
    <w:rsid w:val="00A84D1F"/>
    <w:rsid w:val="00A971F2"/>
    <w:rsid w:val="00AA327A"/>
    <w:rsid w:val="00AA61B3"/>
    <w:rsid w:val="00AE5D0E"/>
    <w:rsid w:val="00AF187C"/>
    <w:rsid w:val="00AF1FC8"/>
    <w:rsid w:val="00AF4FC4"/>
    <w:rsid w:val="00AF6BAF"/>
    <w:rsid w:val="00AF7382"/>
    <w:rsid w:val="00B06AD2"/>
    <w:rsid w:val="00B12BA7"/>
    <w:rsid w:val="00B25316"/>
    <w:rsid w:val="00B25D52"/>
    <w:rsid w:val="00B30F85"/>
    <w:rsid w:val="00B36365"/>
    <w:rsid w:val="00B36BDC"/>
    <w:rsid w:val="00B52179"/>
    <w:rsid w:val="00B53D57"/>
    <w:rsid w:val="00B54AEB"/>
    <w:rsid w:val="00B553B1"/>
    <w:rsid w:val="00B663CB"/>
    <w:rsid w:val="00B807AF"/>
    <w:rsid w:val="00B85722"/>
    <w:rsid w:val="00B85B57"/>
    <w:rsid w:val="00B90F97"/>
    <w:rsid w:val="00B92BB6"/>
    <w:rsid w:val="00B93C2C"/>
    <w:rsid w:val="00BA157C"/>
    <w:rsid w:val="00BA6F7C"/>
    <w:rsid w:val="00BD5C46"/>
    <w:rsid w:val="00BE3A5E"/>
    <w:rsid w:val="00C108A2"/>
    <w:rsid w:val="00C22043"/>
    <w:rsid w:val="00C255AC"/>
    <w:rsid w:val="00C374EE"/>
    <w:rsid w:val="00C432CC"/>
    <w:rsid w:val="00C43680"/>
    <w:rsid w:val="00C54650"/>
    <w:rsid w:val="00C6094F"/>
    <w:rsid w:val="00C626FD"/>
    <w:rsid w:val="00C638F2"/>
    <w:rsid w:val="00C70CC1"/>
    <w:rsid w:val="00C851AE"/>
    <w:rsid w:val="00C94082"/>
    <w:rsid w:val="00CA1A0F"/>
    <w:rsid w:val="00CA2A6D"/>
    <w:rsid w:val="00CA310F"/>
    <w:rsid w:val="00CA315B"/>
    <w:rsid w:val="00CA4506"/>
    <w:rsid w:val="00CA504F"/>
    <w:rsid w:val="00CB042B"/>
    <w:rsid w:val="00CB1277"/>
    <w:rsid w:val="00CB2616"/>
    <w:rsid w:val="00CB58C6"/>
    <w:rsid w:val="00CB6232"/>
    <w:rsid w:val="00CB64EB"/>
    <w:rsid w:val="00CC772C"/>
    <w:rsid w:val="00CD58AB"/>
    <w:rsid w:val="00D0254E"/>
    <w:rsid w:val="00D05445"/>
    <w:rsid w:val="00D27A7F"/>
    <w:rsid w:val="00D34FB7"/>
    <w:rsid w:val="00D45947"/>
    <w:rsid w:val="00D5582C"/>
    <w:rsid w:val="00D6678C"/>
    <w:rsid w:val="00D73D52"/>
    <w:rsid w:val="00D73DF2"/>
    <w:rsid w:val="00D8235E"/>
    <w:rsid w:val="00D92D3C"/>
    <w:rsid w:val="00D9316C"/>
    <w:rsid w:val="00DA220E"/>
    <w:rsid w:val="00DA7A2F"/>
    <w:rsid w:val="00DB5874"/>
    <w:rsid w:val="00DC33FF"/>
    <w:rsid w:val="00DC3F6B"/>
    <w:rsid w:val="00DC416A"/>
    <w:rsid w:val="00DC4239"/>
    <w:rsid w:val="00DC5DB1"/>
    <w:rsid w:val="00DD0592"/>
    <w:rsid w:val="00DD28D1"/>
    <w:rsid w:val="00DD752A"/>
    <w:rsid w:val="00DE65E8"/>
    <w:rsid w:val="00DF4A32"/>
    <w:rsid w:val="00DF53F3"/>
    <w:rsid w:val="00E03ECB"/>
    <w:rsid w:val="00E10957"/>
    <w:rsid w:val="00E145BC"/>
    <w:rsid w:val="00E23222"/>
    <w:rsid w:val="00E260C6"/>
    <w:rsid w:val="00E3757A"/>
    <w:rsid w:val="00E5217E"/>
    <w:rsid w:val="00E5248B"/>
    <w:rsid w:val="00E57C20"/>
    <w:rsid w:val="00E61F4D"/>
    <w:rsid w:val="00E7538C"/>
    <w:rsid w:val="00E80F76"/>
    <w:rsid w:val="00E819F8"/>
    <w:rsid w:val="00E82DAC"/>
    <w:rsid w:val="00E8785B"/>
    <w:rsid w:val="00EB6FEB"/>
    <w:rsid w:val="00ED28C0"/>
    <w:rsid w:val="00ED6FEB"/>
    <w:rsid w:val="00EE27AF"/>
    <w:rsid w:val="00EE5147"/>
    <w:rsid w:val="00F036B5"/>
    <w:rsid w:val="00F13B19"/>
    <w:rsid w:val="00F2025A"/>
    <w:rsid w:val="00F33099"/>
    <w:rsid w:val="00F37279"/>
    <w:rsid w:val="00F46A11"/>
    <w:rsid w:val="00F476CF"/>
    <w:rsid w:val="00F70945"/>
    <w:rsid w:val="00F7618B"/>
    <w:rsid w:val="00F77463"/>
    <w:rsid w:val="00F818AD"/>
    <w:rsid w:val="00F8393F"/>
    <w:rsid w:val="00F87E1F"/>
    <w:rsid w:val="00FD52B9"/>
    <w:rsid w:val="00FE1088"/>
    <w:rsid w:val="00FE11A1"/>
    <w:rsid w:val="00FE1418"/>
    <w:rsid w:val="00FE4106"/>
    <w:rsid w:val="00FE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65E0D5E-496D-482D-A03D-47972FB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11">
    <w:name w:val="Верхний колонтитул Знак1"/>
    <w:aliases w:val="Heder Знак,Titul Знак"/>
    <w:locked/>
    <w:rsid w:val="005E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34"/>
    <w:rsid w:val="00C22043"/>
    <w:rPr>
      <w:sz w:val="24"/>
      <w:szCs w:val="24"/>
    </w:rPr>
  </w:style>
  <w:style w:type="paragraph" w:customStyle="1" w:styleId="Style23">
    <w:name w:val="Style23"/>
    <w:basedOn w:val="a1"/>
    <w:rsid w:val="00E61F4D"/>
    <w:pPr>
      <w:widowControl w:val="0"/>
      <w:autoSpaceDE w:val="0"/>
      <w:autoSpaceDN w:val="0"/>
      <w:adjustRightInd w:val="0"/>
      <w:spacing w:line="338" w:lineRule="exact"/>
      <w:ind w:firstLine="706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tp.roseltorg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BA36-C884-488E-BCD0-2374CA42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Лоскутникова Альбина Михайловна</cp:lastModifiedBy>
  <cp:revision>42</cp:revision>
  <cp:lastPrinted>2016-04-12T07:02:00Z</cp:lastPrinted>
  <dcterms:created xsi:type="dcterms:W3CDTF">2016-01-18T07:19:00Z</dcterms:created>
  <dcterms:modified xsi:type="dcterms:W3CDTF">2018-04-16T03:26:00Z</dcterms:modified>
</cp:coreProperties>
</file>