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22" w:rsidRDefault="00871D22" w:rsidP="00871D22">
      <w:pPr>
        <w:ind w:right="332"/>
        <w:jc w:val="center"/>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noProof/>
          <w:color w:val="17365D" w:themeColor="text2" w:themeShade="BF"/>
          <w:sz w:val="18"/>
          <w:szCs w:val="18"/>
        </w:rPr>
        <w:drawing>
          <wp:inline distT="0" distB="0" distL="0" distR="0" wp14:anchorId="4A83A123" wp14:editId="36C9909C">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871D22" w:rsidRDefault="00871D22" w:rsidP="005E2246">
      <w:pPr>
        <w:ind w:right="332"/>
        <w:jc w:val="right"/>
        <w:rPr>
          <w:sz w:val="20"/>
          <w:szCs w:val="20"/>
        </w:rPr>
      </w:pPr>
    </w:p>
    <w:p w:rsidR="00871D22" w:rsidRPr="008A6FF8" w:rsidRDefault="00871D22" w:rsidP="00871D22">
      <w:pPr>
        <w:tabs>
          <w:tab w:val="left" w:pos="1209"/>
        </w:tabs>
        <w:ind w:right="332"/>
        <w:jc w:val="center"/>
        <w:rPr>
          <w:sz w:val="20"/>
          <w:szCs w:val="20"/>
        </w:rPr>
      </w:pPr>
      <w:r w:rsidRPr="008A6FF8">
        <w:rPr>
          <w:sz w:val="20"/>
          <w:szCs w:val="20"/>
        </w:rPr>
        <w:t>Филиал «</w:t>
      </w:r>
      <w:proofErr w:type="spellStart"/>
      <w:r w:rsidRPr="008A6FF8">
        <w:rPr>
          <w:sz w:val="20"/>
          <w:szCs w:val="20"/>
        </w:rPr>
        <w:t>Харанорская</w:t>
      </w:r>
      <w:proofErr w:type="spellEnd"/>
      <w:r w:rsidRPr="008A6FF8">
        <w:rPr>
          <w:sz w:val="20"/>
          <w:szCs w:val="20"/>
        </w:rPr>
        <w:t xml:space="preserve"> ГРЭС» Акционерное общество «</w:t>
      </w:r>
      <w:proofErr w:type="spellStart"/>
      <w:r w:rsidRPr="008A6FF8">
        <w:rPr>
          <w:sz w:val="20"/>
          <w:szCs w:val="20"/>
        </w:rPr>
        <w:t>Интер</w:t>
      </w:r>
      <w:proofErr w:type="spellEnd"/>
      <w:r w:rsidRPr="008A6FF8">
        <w:rPr>
          <w:sz w:val="20"/>
          <w:szCs w:val="20"/>
        </w:rPr>
        <w:t xml:space="preserve"> РАО – </w:t>
      </w:r>
      <w:proofErr w:type="spellStart"/>
      <w:r w:rsidRPr="008A6FF8">
        <w:rPr>
          <w:sz w:val="20"/>
          <w:szCs w:val="20"/>
        </w:rPr>
        <w:t>Электрогенерация</w:t>
      </w:r>
      <w:proofErr w:type="spellEnd"/>
      <w:r w:rsidRPr="008A6FF8">
        <w:rPr>
          <w:sz w:val="20"/>
          <w:szCs w:val="20"/>
        </w:rPr>
        <w:t>»</w:t>
      </w:r>
    </w:p>
    <w:p w:rsidR="00871D22" w:rsidRPr="008A6FF8" w:rsidRDefault="00871D22" w:rsidP="00871D22">
      <w:pPr>
        <w:tabs>
          <w:tab w:val="left" w:pos="1209"/>
        </w:tabs>
        <w:ind w:right="332"/>
        <w:jc w:val="center"/>
        <w:rPr>
          <w:sz w:val="20"/>
          <w:szCs w:val="20"/>
        </w:rPr>
      </w:pPr>
      <w:r w:rsidRPr="008A6FF8">
        <w:rPr>
          <w:sz w:val="20"/>
          <w:szCs w:val="20"/>
        </w:rPr>
        <w:t xml:space="preserve">п. Ясногорск, </w:t>
      </w:r>
      <w:proofErr w:type="spellStart"/>
      <w:r w:rsidRPr="008A6FF8">
        <w:rPr>
          <w:sz w:val="20"/>
          <w:szCs w:val="20"/>
        </w:rPr>
        <w:t>Оловяннинский</w:t>
      </w:r>
      <w:proofErr w:type="spellEnd"/>
      <w:r w:rsidRPr="008A6FF8">
        <w:rPr>
          <w:sz w:val="20"/>
          <w:szCs w:val="20"/>
        </w:rPr>
        <w:t xml:space="preserve"> р-он, Забайкальский край, Россия, 674520</w:t>
      </w:r>
    </w:p>
    <w:p w:rsidR="00871D22" w:rsidRDefault="00871D22" w:rsidP="00871D22">
      <w:pPr>
        <w:tabs>
          <w:tab w:val="left" w:pos="1209"/>
        </w:tabs>
        <w:ind w:right="332"/>
        <w:jc w:val="center"/>
        <w:rPr>
          <w:sz w:val="20"/>
          <w:szCs w:val="20"/>
        </w:rPr>
      </w:pPr>
      <w:r w:rsidRPr="008A6FF8">
        <w:rPr>
          <w:sz w:val="20"/>
          <w:szCs w:val="20"/>
        </w:rPr>
        <w:t xml:space="preserve">Тел./Факс: +7 (30253) 45-400, </w:t>
      </w:r>
      <w:r w:rsidRPr="008A6FF8">
        <w:rPr>
          <w:sz w:val="20"/>
          <w:szCs w:val="20"/>
          <w:lang w:val="en-US"/>
        </w:rPr>
        <w:t>E</w:t>
      </w:r>
      <w:r w:rsidRPr="008A6FF8">
        <w:rPr>
          <w:sz w:val="20"/>
          <w:szCs w:val="20"/>
        </w:rPr>
        <w:t>-</w:t>
      </w:r>
      <w:r w:rsidRPr="008A6FF8">
        <w:rPr>
          <w:sz w:val="20"/>
          <w:szCs w:val="20"/>
          <w:lang w:val="en-US"/>
        </w:rPr>
        <w:t>mail</w:t>
      </w:r>
      <w:r w:rsidRPr="008A6FF8">
        <w:rPr>
          <w:sz w:val="20"/>
          <w:szCs w:val="20"/>
        </w:rPr>
        <w:t xml:space="preserve">: </w:t>
      </w:r>
      <w:hyperlink r:id="rId10" w:history="1">
        <w:r w:rsidRPr="008A6FF8">
          <w:rPr>
            <w:rStyle w:val="ac"/>
            <w:sz w:val="20"/>
            <w:szCs w:val="20"/>
          </w:rPr>
          <w:t>secretary_hargres@interrao.ru</w:t>
        </w:r>
      </w:hyperlink>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871D22">
        <w:rPr>
          <w:sz w:val="20"/>
          <w:szCs w:val="20"/>
        </w:rPr>
        <w:t xml:space="preserve">Е.В. </w:t>
      </w:r>
      <w:proofErr w:type="spellStart"/>
      <w:r w:rsidR="00871D22">
        <w:rPr>
          <w:sz w:val="20"/>
          <w:szCs w:val="20"/>
        </w:rPr>
        <w:t>Шоколов</w:t>
      </w:r>
      <w:proofErr w:type="spellEnd"/>
      <w:r w:rsidRPr="005E2246">
        <w:rPr>
          <w:sz w:val="20"/>
          <w:szCs w:val="20"/>
        </w:rPr>
        <w:t>/</w:t>
      </w:r>
    </w:p>
    <w:p w:rsidR="00377AB2" w:rsidRPr="005E2246" w:rsidRDefault="00871D22" w:rsidP="00377AB2">
      <w:pPr>
        <w:spacing w:line="276" w:lineRule="auto"/>
        <w:ind w:left="6096"/>
        <w:rPr>
          <w:sz w:val="20"/>
          <w:szCs w:val="20"/>
        </w:rPr>
      </w:pPr>
      <w:r>
        <w:rPr>
          <w:sz w:val="20"/>
          <w:szCs w:val="20"/>
        </w:rPr>
        <w:t>Заместитель П</w:t>
      </w:r>
      <w:r w:rsidR="00377AB2" w:rsidRPr="005E2246">
        <w:rPr>
          <w:sz w:val="20"/>
          <w:szCs w:val="20"/>
        </w:rPr>
        <w:t>редседател</w:t>
      </w:r>
      <w:r>
        <w:rPr>
          <w:sz w:val="20"/>
          <w:szCs w:val="20"/>
        </w:rPr>
        <w:t>я</w:t>
      </w:r>
      <w:r w:rsidR="00377AB2" w:rsidRPr="005E2246">
        <w:rPr>
          <w:sz w:val="20"/>
          <w:szCs w:val="20"/>
        </w:rPr>
        <w:t xml:space="preserve"> </w:t>
      </w:r>
      <w:r w:rsidR="00350B76">
        <w:rPr>
          <w:sz w:val="20"/>
          <w:szCs w:val="20"/>
        </w:rPr>
        <w:t>Закупочной</w:t>
      </w:r>
      <w:r w:rsidR="00377AB2" w:rsidRPr="005E2246">
        <w:rPr>
          <w:sz w:val="20"/>
          <w:szCs w:val="20"/>
        </w:rPr>
        <w:t xml:space="preserve"> комиссии</w:t>
      </w:r>
    </w:p>
    <w:p w:rsidR="00871D22" w:rsidRPr="00871D22" w:rsidRDefault="00871D22" w:rsidP="00871D22">
      <w:pPr>
        <w:spacing w:line="360" w:lineRule="auto"/>
        <w:ind w:firstLine="6095"/>
        <w:rPr>
          <w:sz w:val="20"/>
          <w:szCs w:val="20"/>
        </w:rPr>
      </w:pPr>
      <w:r w:rsidRPr="00871D22">
        <w:rPr>
          <w:sz w:val="20"/>
          <w:szCs w:val="20"/>
        </w:rPr>
        <w:t>«05» апреля 2018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871D22" w:rsidRPr="00871D22">
        <w:rPr>
          <w:kern w:val="36"/>
          <w:sz w:val="20"/>
          <w:szCs w:val="20"/>
        </w:rPr>
        <w:t>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871D22" w:rsidRPr="00871D22" w:rsidRDefault="00002855" w:rsidP="00871D22">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871D22" w:rsidRPr="00871D22">
        <w:rPr>
          <w:b/>
        </w:rPr>
        <w:t xml:space="preserve">поставку «Установка кондиционерная для </w:t>
      </w:r>
      <w:proofErr w:type="spellStart"/>
      <w:r w:rsidR="00871D22" w:rsidRPr="00871D22">
        <w:rPr>
          <w:b/>
        </w:rPr>
        <w:t>Харанорской</w:t>
      </w:r>
      <w:proofErr w:type="spellEnd"/>
      <w:r w:rsidR="00871D22" w:rsidRPr="00871D22">
        <w:rPr>
          <w:b/>
        </w:rPr>
        <w:t xml:space="preserve"> ГРЭС» </w:t>
      </w:r>
    </w:p>
    <w:p w:rsidR="00871D22" w:rsidRPr="00871D22" w:rsidRDefault="00871D22" w:rsidP="00871D22">
      <w:pPr>
        <w:jc w:val="center"/>
        <w:rPr>
          <w:b/>
        </w:rPr>
      </w:pPr>
    </w:p>
    <w:p w:rsidR="00871D22" w:rsidRPr="00871D22" w:rsidRDefault="00871D22" w:rsidP="00871D22">
      <w:pPr>
        <w:jc w:val="center"/>
        <w:rPr>
          <w:b/>
        </w:rPr>
      </w:pPr>
    </w:p>
    <w:p w:rsidR="00871D22" w:rsidRPr="00871D22" w:rsidRDefault="00871D22" w:rsidP="00871D22">
      <w:pPr>
        <w:jc w:val="center"/>
        <w:rPr>
          <w:b/>
        </w:rPr>
      </w:pPr>
      <w:r w:rsidRPr="00871D22">
        <w:rPr>
          <w:b/>
        </w:rPr>
        <w:t xml:space="preserve">Лот 1: Установка кондиционерная для </w:t>
      </w:r>
      <w:proofErr w:type="spellStart"/>
      <w:r w:rsidRPr="00871D22">
        <w:rPr>
          <w:b/>
        </w:rPr>
        <w:t>Харанорской</w:t>
      </w:r>
      <w:proofErr w:type="spellEnd"/>
      <w:r w:rsidRPr="00871D22">
        <w:rPr>
          <w:b/>
        </w:rPr>
        <w:t xml:space="preserve"> ГРЭС (570.18.00117)</w:t>
      </w:r>
    </w:p>
    <w:p w:rsidR="00871D22" w:rsidRPr="00871D22" w:rsidRDefault="00871D22" w:rsidP="00871D22">
      <w:pPr>
        <w:jc w:val="center"/>
        <w:rPr>
          <w:b/>
        </w:rPr>
      </w:pPr>
      <w:r w:rsidRPr="00871D22">
        <w:rPr>
          <w:b/>
        </w:rPr>
        <w:t>для нужд филиала «</w:t>
      </w:r>
      <w:proofErr w:type="spellStart"/>
      <w:r w:rsidRPr="00871D22">
        <w:rPr>
          <w:b/>
        </w:rPr>
        <w:t>Харанорской</w:t>
      </w:r>
      <w:proofErr w:type="spellEnd"/>
      <w:r w:rsidRPr="00871D22">
        <w:rPr>
          <w:b/>
        </w:rPr>
        <w:t xml:space="preserve"> ГРЭС»</w:t>
      </w:r>
    </w:p>
    <w:p w:rsidR="00871D22" w:rsidRPr="00871D22" w:rsidRDefault="00871D22" w:rsidP="00871D22">
      <w:pPr>
        <w:jc w:val="center"/>
        <w:rPr>
          <w:b/>
        </w:rPr>
      </w:pPr>
    </w:p>
    <w:p w:rsidR="00F548FD" w:rsidRPr="000411E3" w:rsidRDefault="00F548FD" w:rsidP="00871D22">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bookmarkEnd w:id="2"/>
    <w:bookmarkEnd w:id="3"/>
    <w:bookmarkEnd w:id="4"/>
    <w:bookmarkEnd w:id="5"/>
    <w:bookmarkEnd w:id="6"/>
    <w:bookmarkEnd w:id="7"/>
    <w:p w:rsidR="00871D22" w:rsidRPr="00871D22" w:rsidRDefault="00871D22" w:rsidP="00871D22">
      <w:pPr>
        <w:rPr>
          <w:sz w:val="20"/>
          <w:szCs w:val="20"/>
        </w:rPr>
      </w:pPr>
      <w:r w:rsidRPr="00871D22">
        <w:rPr>
          <w:sz w:val="20"/>
          <w:szCs w:val="20"/>
        </w:rPr>
        <w:t xml:space="preserve">                                                                              </w:t>
      </w:r>
      <w:proofErr w:type="spellStart"/>
      <w:r w:rsidRPr="00871D22">
        <w:rPr>
          <w:sz w:val="20"/>
          <w:szCs w:val="20"/>
        </w:rPr>
        <w:t>пгт</w:t>
      </w:r>
      <w:proofErr w:type="spellEnd"/>
      <w:r w:rsidRPr="00871D22">
        <w:rPr>
          <w:sz w:val="20"/>
          <w:szCs w:val="20"/>
        </w:rPr>
        <w:t>. Ясногорск</w:t>
      </w:r>
    </w:p>
    <w:p w:rsidR="00377AB2" w:rsidRDefault="00871D22" w:rsidP="00871D22">
      <w:pPr>
        <w:pStyle w:val="Style1"/>
        <w:widowControl/>
        <w:tabs>
          <w:tab w:val="left" w:pos="4355"/>
          <w:tab w:val="center" w:pos="5120"/>
          <w:tab w:val="left" w:leader="dot" w:pos="9374"/>
        </w:tabs>
        <w:spacing w:line="317" w:lineRule="exact"/>
        <w:ind w:left="410"/>
        <w:jc w:val="left"/>
        <w:rPr>
          <w:rStyle w:val="FontStyle128"/>
        </w:rPr>
        <w:sectPr w:rsidR="00377AB2" w:rsidSect="00377AB2">
          <w:headerReference w:type="even" r:id="rId11"/>
          <w:headerReference w:type="default" r:id="rId12"/>
          <w:footerReference w:type="even" r:id="rId13"/>
          <w:footerReference w:type="default" r:id="rId14"/>
          <w:headerReference w:type="first" r:id="rId15"/>
          <w:footerReference w:type="first" r:id="rId16"/>
          <w:pgSz w:w="11905" w:h="16837"/>
          <w:pgMar w:top="567" w:right="652" w:bottom="624" w:left="1423" w:header="720" w:footer="720" w:gutter="0"/>
          <w:cols w:space="60"/>
          <w:noEndnote/>
          <w:titlePg/>
        </w:sectPr>
      </w:pPr>
      <w:r>
        <w:rPr>
          <w:sz w:val="20"/>
          <w:szCs w:val="20"/>
        </w:rPr>
        <w:tab/>
      </w:r>
      <w:r w:rsidRPr="00871D22">
        <w:rPr>
          <w:sz w:val="20"/>
          <w:szCs w:val="20"/>
        </w:rPr>
        <w:t>2018 </w:t>
      </w: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3</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6</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6</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9</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26</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27</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51</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52</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53</w:t>
            </w:r>
            <w:r w:rsidR="003E7847" w:rsidRPr="00BA3A77">
              <w:rPr>
                <w:noProof/>
                <w:webHidden/>
                <w:sz w:val="28"/>
                <w:szCs w:val="28"/>
              </w:rPr>
              <w:fldChar w:fldCharType="end"/>
            </w:r>
          </w:hyperlink>
        </w:p>
        <w:p w:rsidR="003E7847" w:rsidRPr="00BA3A77" w:rsidRDefault="00DD6439"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DB2F90">
              <w:rPr>
                <w:noProof/>
                <w:webHidden/>
                <w:sz w:val="28"/>
                <w:szCs w:val="28"/>
              </w:rPr>
              <w:t>54</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Default="00775DE8" w:rsidP="00775DE8">
      <w:pPr>
        <w:widowControl/>
        <w:autoSpaceDE/>
        <w:autoSpaceDN/>
        <w:adjustRightInd/>
        <w:ind w:left="709"/>
        <w:contextualSpacing/>
        <w:jc w:val="both"/>
        <w:outlineLvl w:val="0"/>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F63193" w:rsidRPr="00F63193">
        <w:rPr>
          <w:i/>
          <w:color w:val="4F81BD" w:themeColor="accent1"/>
        </w:rPr>
        <w:t>филиала «</w:t>
      </w:r>
      <w:proofErr w:type="spellStart"/>
      <w:r w:rsidR="00F63193" w:rsidRPr="00F63193">
        <w:rPr>
          <w:i/>
          <w:color w:val="4F81BD" w:themeColor="accent1"/>
        </w:rPr>
        <w:t>Харанорская</w:t>
      </w:r>
      <w:proofErr w:type="spellEnd"/>
      <w:r w:rsidR="00F63193" w:rsidRPr="00F63193">
        <w:rPr>
          <w:i/>
          <w:color w:val="4F81BD" w:themeColor="accent1"/>
        </w:rPr>
        <w:t xml:space="preserve"> ГРЭС» АО «</w:t>
      </w:r>
      <w:proofErr w:type="spellStart"/>
      <w:r w:rsidR="00F63193" w:rsidRPr="00F63193">
        <w:rPr>
          <w:i/>
          <w:color w:val="4F81BD" w:themeColor="accent1"/>
        </w:rPr>
        <w:t>Интер</w:t>
      </w:r>
      <w:proofErr w:type="spellEnd"/>
      <w:r w:rsidR="00F63193" w:rsidRPr="00F63193">
        <w:rPr>
          <w:i/>
          <w:color w:val="4F81BD" w:themeColor="accent1"/>
        </w:rPr>
        <w:t xml:space="preserve"> РАО – </w:t>
      </w:r>
      <w:proofErr w:type="spellStart"/>
      <w:r w:rsidR="00F63193" w:rsidRPr="00F63193">
        <w:rPr>
          <w:i/>
          <w:color w:val="4F81BD" w:themeColor="accent1"/>
        </w:rPr>
        <w:t>Электрогенерация</w:t>
      </w:r>
      <w:proofErr w:type="spellEnd"/>
      <w:r w:rsidR="00F63193" w:rsidRPr="00F63193">
        <w:rPr>
          <w:i/>
          <w:color w:val="4F81BD" w:themeColor="accent1"/>
        </w:rPr>
        <w:t>»</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F63193" w:rsidRPr="00F63193" w:rsidRDefault="00401210" w:rsidP="00F63193">
      <w:pPr>
        <w:widowControl/>
        <w:tabs>
          <w:tab w:val="num" w:pos="432"/>
          <w:tab w:val="num" w:pos="567"/>
          <w:tab w:val="num" w:pos="851"/>
        </w:tabs>
        <w:autoSpaceDE/>
        <w:autoSpaceDN/>
        <w:adjustRightInd/>
        <w:contextualSpacing/>
        <w:jc w:val="both"/>
        <w:outlineLvl w:val="0"/>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r w:rsidR="00F63193" w:rsidRPr="00F63193">
        <w:t xml:space="preserve"> Филиал «</w:t>
      </w:r>
      <w:proofErr w:type="spellStart"/>
      <w:r w:rsidR="00F63193" w:rsidRPr="00F63193">
        <w:t>Харанорская</w:t>
      </w:r>
      <w:proofErr w:type="spellEnd"/>
      <w:r w:rsidR="00F63193" w:rsidRPr="00F63193">
        <w:t xml:space="preserve"> ГРЭС» АО «</w:t>
      </w:r>
      <w:proofErr w:type="spellStart"/>
      <w:r w:rsidR="00F63193" w:rsidRPr="00F63193">
        <w:t>Интер</w:t>
      </w:r>
      <w:proofErr w:type="spellEnd"/>
      <w:r w:rsidR="00F63193" w:rsidRPr="00F63193">
        <w:t xml:space="preserve"> РАО – </w:t>
      </w:r>
      <w:proofErr w:type="spellStart"/>
      <w:r w:rsidR="00F63193" w:rsidRPr="00F63193">
        <w:t>Электрогенерация</w:t>
      </w:r>
      <w:proofErr w:type="spellEnd"/>
      <w:r w:rsidR="00F63193" w:rsidRPr="00F63193">
        <w:t>»</w:t>
      </w:r>
    </w:p>
    <w:p w:rsidR="00F63193" w:rsidRPr="00F63193" w:rsidRDefault="00F63193" w:rsidP="00F63193">
      <w:pPr>
        <w:widowControl/>
        <w:tabs>
          <w:tab w:val="num" w:pos="567"/>
          <w:tab w:val="left" w:pos="1134"/>
        </w:tabs>
        <w:adjustRightInd/>
        <w:ind w:firstLine="709"/>
        <w:jc w:val="both"/>
      </w:pPr>
      <w:r w:rsidRPr="00F63193">
        <w:t xml:space="preserve">Место нахождения: 674520, Забайкальский край, </w:t>
      </w:r>
      <w:proofErr w:type="spellStart"/>
      <w:r w:rsidRPr="00F63193">
        <w:t>Оловяннинский</w:t>
      </w:r>
      <w:proofErr w:type="spellEnd"/>
      <w:r w:rsidRPr="00F63193">
        <w:t xml:space="preserve"> р., п. Ясногорск        </w:t>
      </w:r>
    </w:p>
    <w:p w:rsidR="00F63193" w:rsidRPr="00F63193" w:rsidRDefault="00F63193" w:rsidP="00F63193">
      <w:pPr>
        <w:widowControl/>
        <w:tabs>
          <w:tab w:val="num" w:pos="567"/>
          <w:tab w:val="left" w:pos="1134"/>
        </w:tabs>
        <w:adjustRightInd/>
        <w:ind w:firstLine="709"/>
        <w:jc w:val="both"/>
      </w:pPr>
      <w:r w:rsidRPr="00F63193">
        <w:t xml:space="preserve">Почтовый адрес: 674520, Забайкальский край, </w:t>
      </w:r>
      <w:proofErr w:type="spellStart"/>
      <w:r w:rsidRPr="00F63193">
        <w:t>Оловяннинский</w:t>
      </w:r>
      <w:proofErr w:type="spellEnd"/>
      <w:r w:rsidRPr="00F63193">
        <w:t xml:space="preserve"> р., п. Ясногорск        </w:t>
      </w:r>
    </w:p>
    <w:p w:rsidR="00F63193" w:rsidRPr="00F63193" w:rsidRDefault="00F63193" w:rsidP="00F63193">
      <w:pPr>
        <w:widowControl/>
        <w:tabs>
          <w:tab w:val="num" w:pos="567"/>
          <w:tab w:val="left" w:pos="1134"/>
        </w:tabs>
        <w:adjustRightInd/>
        <w:ind w:firstLine="709"/>
        <w:jc w:val="both"/>
      </w:pPr>
      <w:r w:rsidRPr="00F63193">
        <w:t xml:space="preserve">Адрес электронной почты: </w:t>
      </w:r>
      <w:hyperlink r:id="rId17" w:history="1">
        <w:r w:rsidRPr="00F63193">
          <w:rPr>
            <w:color w:val="0067D5"/>
            <w:u w:val="single"/>
          </w:rPr>
          <w:t>Ibragimov_VI@interr</w:t>
        </w:r>
        <w:r w:rsidRPr="00F63193">
          <w:rPr>
            <w:color w:val="0067D5"/>
            <w:u w:val="single"/>
            <w:lang w:val="en-US"/>
          </w:rPr>
          <w:t>a</w:t>
        </w:r>
        <w:r w:rsidRPr="00F63193">
          <w:rPr>
            <w:color w:val="0067D5"/>
            <w:u w:val="single"/>
          </w:rPr>
          <w:t>o.ru</w:t>
        </w:r>
      </w:hyperlink>
    </w:p>
    <w:p w:rsidR="00F63193" w:rsidRPr="00F63193" w:rsidRDefault="00F63193" w:rsidP="00F63193">
      <w:pPr>
        <w:widowControl/>
        <w:tabs>
          <w:tab w:val="num" w:pos="567"/>
          <w:tab w:val="left" w:pos="1134"/>
        </w:tabs>
        <w:adjustRightInd/>
        <w:ind w:firstLine="709"/>
        <w:jc w:val="both"/>
      </w:pPr>
      <w:r w:rsidRPr="00F63193">
        <w:t>Контактный телефон: 8- (30253) 45400 доб. 62-189</w:t>
      </w:r>
    </w:p>
    <w:p w:rsidR="00A653C8" w:rsidRPr="00AF33C1" w:rsidRDefault="00A653C8" w:rsidP="00F63193">
      <w:pPr>
        <w:widowControl/>
        <w:tabs>
          <w:tab w:val="num" w:pos="432"/>
          <w:tab w:val="num" w:pos="567"/>
          <w:tab w:val="num" w:pos="851"/>
        </w:tabs>
        <w:autoSpaceDE/>
        <w:autoSpaceDN/>
        <w:adjustRightInd/>
        <w:contextualSpacing/>
        <w:jc w:val="both"/>
        <w:outlineLvl w:val="0"/>
      </w:pPr>
    </w:p>
    <w:p w:rsidR="00AF33C1" w:rsidRPr="00AF33C1" w:rsidRDefault="00401210" w:rsidP="00401210">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351A4C" w:rsidRPr="00351A4C" w:rsidRDefault="00351A4C" w:rsidP="00351A4C">
      <w:pPr>
        <w:widowControl/>
        <w:tabs>
          <w:tab w:val="num" w:pos="567"/>
          <w:tab w:val="left" w:pos="1134"/>
        </w:tabs>
        <w:adjustRightInd/>
        <w:ind w:left="709"/>
        <w:jc w:val="both"/>
      </w:pPr>
      <w:r w:rsidRPr="00351A4C">
        <w:t>Филиал «</w:t>
      </w:r>
      <w:proofErr w:type="spellStart"/>
      <w:r w:rsidRPr="00351A4C">
        <w:t>Харанорская</w:t>
      </w:r>
      <w:proofErr w:type="spellEnd"/>
      <w:r w:rsidRPr="00351A4C">
        <w:t xml:space="preserve"> ГРЭС» АО «</w:t>
      </w:r>
      <w:proofErr w:type="spellStart"/>
      <w:r w:rsidRPr="00351A4C">
        <w:t>Интер</w:t>
      </w:r>
      <w:proofErr w:type="spellEnd"/>
      <w:r w:rsidRPr="00351A4C">
        <w:t xml:space="preserve"> РАО – </w:t>
      </w:r>
      <w:proofErr w:type="spellStart"/>
      <w:r w:rsidRPr="00351A4C">
        <w:t>Электрогенерация</w:t>
      </w:r>
      <w:proofErr w:type="spellEnd"/>
      <w:r w:rsidRPr="00351A4C">
        <w:t>»</w:t>
      </w:r>
    </w:p>
    <w:p w:rsidR="00351A4C" w:rsidRPr="00351A4C" w:rsidRDefault="00351A4C" w:rsidP="00351A4C">
      <w:pPr>
        <w:widowControl/>
        <w:tabs>
          <w:tab w:val="num" w:pos="567"/>
          <w:tab w:val="left" w:pos="1134"/>
        </w:tabs>
        <w:adjustRightInd/>
        <w:ind w:left="709"/>
        <w:jc w:val="both"/>
      </w:pPr>
      <w:proofErr w:type="gramStart"/>
      <w:r w:rsidRPr="00351A4C">
        <w:t xml:space="preserve">Место нахождения: 674520, Забайкальский край, </w:t>
      </w:r>
      <w:proofErr w:type="spellStart"/>
      <w:r w:rsidRPr="00351A4C">
        <w:t>Оловяннинский</w:t>
      </w:r>
      <w:proofErr w:type="spellEnd"/>
      <w:r w:rsidRPr="00351A4C">
        <w:t xml:space="preserve"> р., п. Ясногорск        Почтовый адрес: 674520, Забайкальский край, </w:t>
      </w:r>
      <w:proofErr w:type="spellStart"/>
      <w:r w:rsidRPr="00351A4C">
        <w:t>Оловяннинский</w:t>
      </w:r>
      <w:proofErr w:type="spellEnd"/>
      <w:r w:rsidRPr="00351A4C">
        <w:t xml:space="preserve"> р., п. Ясногорск.</w:t>
      </w:r>
      <w:proofErr w:type="gramEnd"/>
    </w:p>
    <w:p w:rsidR="00351A4C" w:rsidRPr="00351A4C" w:rsidRDefault="00351A4C" w:rsidP="00351A4C">
      <w:pPr>
        <w:widowControl/>
        <w:tabs>
          <w:tab w:val="num" w:pos="567"/>
          <w:tab w:val="left" w:pos="1134"/>
        </w:tabs>
        <w:adjustRightInd/>
        <w:ind w:left="709"/>
        <w:jc w:val="both"/>
      </w:pPr>
      <w:r w:rsidRPr="00351A4C">
        <w:t xml:space="preserve">Контактное лицо: Ибрагимов В.И. </w:t>
      </w:r>
    </w:p>
    <w:p w:rsidR="00351A4C" w:rsidRPr="00351A4C" w:rsidRDefault="00351A4C" w:rsidP="00351A4C">
      <w:pPr>
        <w:widowControl/>
        <w:tabs>
          <w:tab w:val="num" w:pos="567"/>
          <w:tab w:val="left" w:pos="1134"/>
        </w:tabs>
        <w:adjustRightInd/>
        <w:ind w:left="709"/>
        <w:jc w:val="both"/>
        <w:rPr>
          <w:color w:val="548DD4"/>
        </w:rPr>
      </w:pPr>
      <w:r w:rsidRPr="00351A4C">
        <w:t xml:space="preserve">Адрес электронной почты: </w:t>
      </w:r>
      <w:hyperlink r:id="rId18" w:history="1">
        <w:r w:rsidRPr="00351A4C">
          <w:rPr>
            <w:color w:val="0067D5"/>
            <w:u w:val="single"/>
          </w:rPr>
          <w:t>Ibragimov_VI@interr</w:t>
        </w:r>
        <w:r w:rsidRPr="00351A4C">
          <w:rPr>
            <w:color w:val="0067D5"/>
            <w:u w:val="single"/>
            <w:lang w:val="en-US"/>
          </w:rPr>
          <w:t>a</w:t>
        </w:r>
        <w:r w:rsidRPr="00351A4C">
          <w:rPr>
            <w:color w:val="0067D5"/>
            <w:u w:val="single"/>
          </w:rPr>
          <w:t>o.ru</w:t>
        </w:r>
      </w:hyperlink>
      <w:r w:rsidRPr="00351A4C">
        <w:rPr>
          <w:color w:val="548DD4"/>
        </w:rPr>
        <w:t xml:space="preserve"> </w:t>
      </w:r>
    </w:p>
    <w:p w:rsidR="00351A4C" w:rsidRPr="00351A4C" w:rsidRDefault="00351A4C" w:rsidP="00351A4C">
      <w:pPr>
        <w:widowControl/>
        <w:tabs>
          <w:tab w:val="num" w:pos="567"/>
          <w:tab w:val="left" w:pos="1134"/>
        </w:tabs>
        <w:adjustRightInd/>
        <w:ind w:left="709"/>
        <w:jc w:val="both"/>
      </w:pPr>
      <w:r w:rsidRPr="00351A4C">
        <w:t>Контактный телефон: 8- (30253) 45400 доб. 62-189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351A4C" w:rsidRPr="008A6FF8">
        <w:rPr>
          <w:color w:val="548DD4" w:themeColor="text2" w:themeTint="99"/>
        </w:rPr>
        <w:t>«</w:t>
      </w:r>
      <w:r w:rsidR="00351A4C" w:rsidRPr="007B40DE">
        <w:rPr>
          <w:b/>
          <w:color w:val="548DD4" w:themeColor="text2" w:themeTint="99"/>
        </w:rPr>
        <w:t xml:space="preserve">Установка кондиционерная для </w:t>
      </w:r>
      <w:proofErr w:type="spellStart"/>
      <w:r w:rsidR="00351A4C" w:rsidRPr="007B40DE">
        <w:rPr>
          <w:b/>
          <w:color w:val="548DD4" w:themeColor="text2" w:themeTint="99"/>
        </w:rPr>
        <w:t>Харанорской</w:t>
      </w:r>
      <w:proofErr w:type="spellEnd"/>
      <w:r w:rsidR="00351A4C" w:rsidRPr="007B40DE">
        <w:rPr>
          <w:b/>
          <w:color w:val="548DD4" w:themeColor="text2" w:themeTint="99"/>
        </w:rPr>
        <w:t xml:space="preserve"> ГРЭС</w:t>
      </w:r>
      <w:r w:rsidR="00351A4C" w:rsidRPr="008A6FF8">
        <w:rPr>
          <w:color w:val="548DD4" w:themeColor="text2" w:themeTint="99"/>
        </w:rPr>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29780C" w:rsidRPr="00D352D6">
        <w:rPr>
          <w:color w:val="4F81BD" w:themeColor="accent1"/>
        </w:rPr>
        <w:t>:</w:t>
      </w:r>
    </w:p>
    <w:p w:rsidR="00B53CAB" w:rsidRDefault="00732C44" w:rsidP="00351A4C">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w:t>
      </w:r>
      <w:r w:rsidR="00351A4C">
        <w:t>часть» Закупочной документации.</w:t>
      </w: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95076C" w:rsidRPr="00303A2B">
        <w:rPr>
          <w:b/>
          <w:color w:val="4F81BD" w:themeColor="accent1"/>
        </w:rPr>
        <w:t>поставки товаров</w:t>
      </w:r>
      <w:r w:rsidR="0095076C" w:rsidRPr="00EF3BB6">
        <w:rPr>
          <w:b/>
        </w:rPr>
        <w:t>:</w:t>
      </w:r>
      <w:bookmarkEnd w:id="42"/>
      <w:bookmarkEnd w:id="43"/>
      <w:bookmarkEnd w:id="44"/>
      <w:r w:rsidR="0095076C" w:rsidRPr="00C468F5">
        <w:rPr>
          <w:color w:val="548DD4"/>
        </w:rPr>
        <w:t xml:space="preserve"> </w:t>
      </w:r>
    </w:p>
    <w:p w:rsidR="008548E9"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8548E9" w:rsidP="008548E9">
      <w:pPr>
        <w:widowControl/>
        <w:tabs>
          <w:tab w:val="num" w:pos="567"/>
          <w:tab w:val="left" w:pos="1134"/>
        </w:tabs>
        <w:adjustRightInd/>
        <w:ind w:firstLine="709"/>
        <w:jc w:val="both"/>
      </w:pPr>
    </w:p>
    <w:p w:rsidR="00AF33C1" w:rsidRPr="00AF33C1"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1179C8">
        <w:rPr>
          <w:b/>
          <w:color w:val="4F81BD" w:themeColor="accent1"/>
        </w:rPr>
        <w:t>поставки товара</w:t>
      </w:r>
      <w:r w:rsidR="005D0329" w:rsidRPr="001179C8">
        <w:t>:</w:t>
      </w:r>
      <w:bookmarkEnd w:id="45"/>
      <w:bookmarkEnd w:id="46"/>
      <w:bookmarkEnd w:id="47"/>
    </w:p>
    <w:p w:rsidR="00AF33C1"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F90CA2" w:rsidRPr="00AF33C1" w:rsidRDefault="00E74F10" w:rsidP="00F90CA2">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Pr="008504D2">
        <w:rPr>
          <w:i/>
          <w:color w:val="548DD4"/>
        </w:rPr>
        <w:t>не допускается</w:t>
      </w:r>
    </w:p>
    <w:p w:rsidR="00351A4C" w:rsidRPr="00351A4C" w:rsidRDefault="00351A4C" w:rsidP="00351A4C">
      <w:pPr>
        <w:widowControl/>
        <w:tabs>
          <w:tab w:val="num" w:pos="567"/>
          <w:tab w:val="left" w:pos="1134"/>
        </w:tabs>
        <w:adjustRightInd/>
        <w:ind w:firstLine="709"/>
        <w:jc w:val="both"/>
      </w:pPr>
      <w:r w:rsidRPr="00351A4C">
        <w:t>Лот</w:t>
      </w:r>
      <w:r w:rsidRPr="00351A4C">
        <w:rPr>
          <w:lang w:val="en-US"/>
        </w:rPr>
        <w:t> </w:t>
      </w:r>
      <w:r w:rsidRPr="00351A4C">
        <w:t>1: 849 382,40 (Восемьсот сорок девять тысяч триста восемьдесят два руб. 40 коп</w:t>
      </w:r>
      <w:proofErr w:type="gramStart"/>
      <w:r w:rsidRPr="00351A4C">
        <w:t>.</w:t>
      </w:r>
      <w:proofErr w:type="gramEnd"/>
      <w:r w:rsidRPr="00351A4C">
        <w:t xml:space="preserve"> </w:t>
      </w:r>
      <w:proofErr w:type="gramStart"/>
      <w:r w:rsidRPr="00351A4C">
        <w:t>б</w:t>
      </w:r>
      <w:proofErr w:type="gramEnd"/>
      <w:r w:rsidRPr="00351A4C">
        <w:t>ез НДС.</w:t>
      </w:r>
    </w:p>
    <w:p w:rsidR="00D352D6" w:rsidRPr="00AF33C1" w:rsidRDefault="00D352D6" w:rsidP="007212B4">
      <w:pPr>
        <w:widowControl/>
        <w:tabs>
          <w:tab w:val="num" w:pos="567"/>
          <w:tab w:val="left" w:pos="1134"/>
        </w:tabs>
        <w:adjustRightInd/>
        <w:ind w:hanging="432"/>
        <w:jc w:val="both"/>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lastRenderedPageBreak/>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351A4C" w:rsidRPr="00351A4C" w:rsidRDefault="00351A4C" w:rsidP="00351A4C">
      <w:pPr>
        <w:widowControl/>
        <w:tabs>
          <w:tab w:val="num" w:pos="709"/>
        </w:tabs>
        <w:adjustRightInd/>
        <w:ind w:left="709"/>
        <w:jc w:val="both"/>
      </w:pPr>
      <w:r w:rsidRPr="00351A4C">
        <w:t xml:space="preserve">Закупочная документация размещена в информационно-телекоммуникационной сети «Интернет» в единой информационной системе </w:t>
      </w:r>
      <w:hyperlink r:id="rId19" w:history="1">
        <w:r w:rsidRPr="00351A4C">
          <w:rPr>
            <w:color w:val="0067D5"/>
            <w:u w:val="single"/>
          </w:rPr>
          <w:t>www.zakupki.gov.ru</w:t>
        </w:r>
      </w:hyperlink>
      <w:r w:rsidRPr="00351A4C">
        <w:t xml:space="preserve">, на сайте электронной торговой площадки </w:t>
      </w:r>
      <w:hyperlink r:id="rId20" w:history="1">
        <w:r w:rsidRPr="00351A4C">
          <w:rPr>
            <w:color w:val="0067D5"/>
            <w:u w:val="single"/>
          </w:rPr>
          <w:t>www.etp.roseltorg.ru</w:t>
        </w:r>
      </w:hyperlink>
      <w:r w:rsidRPr="00351A4C">
        <w:t xml:space="preserve">, а также на сайте организатора закупки </w:t>
      </w:r>
      <w:r w:rsidRPr="00351A4C">
        <w:rPr>
          <w:u w:val="single"/>
        </w:rPr>
        <w:t>www.irao-generashion.ru</w:t>
      </w:r>
      <w:r w:rsidRPr="00351A4C">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6D7551" w:rsidP="007D0E41">
      <w:pPr>
        <w:ind w:left="709"/>
        <w:jc w:val="both"/>
      </w:pPr>
      <w:r>
        <w:t xml:space="preserve">Организатор закупки вправе принять решение </w:t>
      </w:r>
      <w:proofErr w:type="gramStart"/>
      <w:r>
        <w:t>о внесении изменений в закупочную документацию в любое время  до даты вскрытия конвертов с заявками</w:t>
      </w:r>
      <w:proofErr w:type="gramEnd"/>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134276" w:rsidRPr="00134276" w:rsidRDefault="00134276" w:rsidP="00134276">
      <w:pPr>
        <w:widowControl/>
        <w:tabs>
          <w:tab w:val="left" w:pos="709"/>
        </w:tabs>
        <w:adjustRightInd/>
        <w:ind w:left="709"/>
        <w:jc w:val="both"/>
        <w:rPr>
          <w:i/>
          <w:color w:val="4F81BD" w:themeColor="accent1"/>
        </w:rPr>
      </w:pPr>
    </w:p>
    <w:p w:rsidR="00351A4C" w:rsidRPr="00351A4C" w:rsidRDefault="00351A4C" w:rsidP="00351A4C">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rsidRPr="00351A4C">
        <w:t xml:space="preserve">Заявки на участие в закупке должны быть поданы </w:t>
      </w:r>
      <w:r w:rsidRPr="00351A4C">
        <w:rPr>
          <w:color w:val="548DD4"/>
        </w:rPr>
        <w:t>до 04:00 (по московскому времени) «19» апреля 2018 года</w:t>
      </w:r>
      <w:r w:rsidRPr="00351A4C">
        <w:t xml:space="preserve">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p>
    <w:p w:rsidR="00351A4C" w:rsidRPr="00351A4C" w:rsidRDefault="00351A4C" w:rsidP="00351A4C">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bookmarkEnd w:id="60"/>
      <w:bookmarkEnd w:id="61"/>
      <w:bookmarkEnd w:id="62"/>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351A4C" w:rsidRPr="00351A4C" w:rsidRDefault="00351A4C" w:rsidP="00351A4C">
      <w:pPr>
        <w:spacing w:before="60" w:after="60"/>
        <w:ind w:left="709"/>
        <w:jc w:val="both"/>
        <w:outlineLvl w:val="0"/>
      </w:pPr>
      <w:bookmarkStart w:id="66" w:name="_Toc422209967"/>
      <w:bookmarkStart w:id="67" w:name="_Toc422226787"/>
      <w:bookmarkStart w:id="68" w:name="_Toc422244139"/>
      <w:r w:rsidRPr="00351A4C">
        <w:t xml:space="preserve">Организатор закупки начнет рассмотрение заявок с проведения процедуры вскрытия заявок на участие в закупке </w:t>
      </w:r>
      <w:r w:rsidRPr="00351A4C">
        <w:rPr>
          <w:color w:val="548DD4"/>
        </w:rPr>
        <w:t xml:space="preserve">до 04:30 (по московскому времени) «19» апреля 2018 года, </w:t>
      </w:r>
      <w:r w:rsidRPr="00351A4C">
        <w:t>в порядке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351A4C" w:rsidRPr="00351A4C" w:rsidRDefault="00351A4C" w:rsidP="00351A4C">
      <w:pPr>
        <w:widowControl/>
        <w:autoSpaceDE/>
        <w:autoSpaceDN/>
        <w:adjustRightInd/>
        <w:ind w:left="709"/>
        <w:contextualSpacing/>
        <w:jc w:val="both"/>
        <w:outlineLvl w:val="0"/>
      </w:pPr>
      <w:bookmarkStart w:id="78" w:name="_Toc422209971"/>
      <w:bookmarkStart w:id="79" w:name="_Toc422226791"/>
      <w:bookmarkStart w:id="80" w:name="_Toc422244143"/>
      <w:r w:rsidRPr="00351A4C">
        <w:t xml:space="preserve">Подведение итогов состоится не позднее </w:t>
      </w:r>
      <w:r w:rsidRPr="00351A4C">
        <w:rPr>
          <w:color w:val="548DD4"/>
        </w:rPr>
        <w:t>«2</w:t>
      </w:r>
      <w:r w:rsidR="00DB2F90">
        <w:rPr>
          <w:color w:val="548DD4"/>
        </w:rPr>
        <w:t>8</w:t>
      </w:r>
      <w:bookmarkStart w:id="81" w:name="_GoBack"/>
      <w:bookmarkEnd w:id="81"/>
      <w:r w:rsidRPr="00351A4C">
        <w:rPr>
          <w:color w:val="548DD4"/>
        </w:rPr>
        <w:t xml:space="preserve">» мая 2018 года </w:t>
      </w:r>
      <w:r w:rsidRPr="00351A4C">
        <w:t>по адресу Организатора закупки. Организатор закупки вправе, при необходимости, изменить дату и место подведения итогов закупки.</w:t>
      </w:r>
    </w:p>
    <w:bookmarkEnd w:id="78"/>
    <w:bookmarkEnd w:id="79"/>
    <w:bookmarkEnd w:id="80"/>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1</w:t>
      </w:r>
      <w:r w:rsidR="00891777">
        <w:rPr>
          <w:b/>
        </w:rPr>
        <w:t>5</w:t>
      </w:r>
      <w:r>
        <w:rPr>
          <w:b/>
        </w:rPr>
        <w:t xml:space="preserve">.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5"/>
      <w:bookmarkEnd w:id="86"/>
      <w:bookmarkEnd w:id="87"/>
      <w:r w:rsidR="00604A29" w:rsidRPr="00604A29">
        <w:t xml:space="preserve"> </w:t>
      </w:r>
    </w:p>
    <w:p w:rsidR="00EE7E25" w:rsidRPr="00AF33C1" w:rsidRDefault="00EE7E25" w:rsidP="007212B4">
      <w:pPr>
        <w:widowControl/>
        <w:autoSpaceDE/>
        <w:autoSpaceDN/>
        <w:adjustRightInd/>
        <w:contextualSpacing/>
        <w:jc w:val="both"/>
        <w:outlineLvl w:val="0"/>
      </w:pP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rsidR="009602BE" w:rsidRDefault="00C17083" w:rsidP="009602BE">
      <w:pPr>
        <w:pStyle w:val="af8"/>
        <w:spacing w:before="60" w:after="60"/>
        <w:ind w:left="709"/>
        <w:contextualSpacing w:val="0"/>
        <w:jc w:val="both"/>
        <w:outlineLvl w:val="0"/>
      </w:pPr>
      <w:bookmarkStart w:id="88" w:name="_Toc422209975"/>
      <w:bookmarkStart w:id="89" w:name="_Toc422226795"/>
      <w:bookmarkStart w:id="90"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w:t>
      </w:r>
      <w:r w:rsidR="00F13FDE">
        <w:lastRenderedPageBreak/>
        <w:t>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8"/>
      <w:bookmarkEnd w:id="89"/>
      <w:bookmarkEnd w:id="90"/>
    </w:p>
    <w:p w:rsidR="00A0611F" w:rsidRDefault="00926237" w:rsidP="005447CB">
      <w:pPr>
        <w:widowControl/>
        <w:autoSpaceDE/>
        <w:autoSpaceDN/>
        <w:adjustRightInd/>
        <w:spacing w:before="60" w:after="60" w:line="276" w:lineRule="auto"/>
        <w:contextualSpacing/>
        <w:jc w:val="both"/>
        <w:outlineLvl w:val="0"/>
        <w:rPr>
          <w:b/>
          <w:color w:val="000000"/>
        </w:rPr>
      </w:pPr>
      <w:bookmarkStart w:id="91" w:name="_Toc422209976"/>
      <w:bookmarkStart w:id="92" w:name="_Toc422226796"/>
      <w:bookmarkStart w:id="93" w:name="_Toc422244148"/>
      <w:r>
        <w:rPr>
          <w:b/>
        </w:rPr>
        <w:t>1</w:t>
      </w:r>
      <w:r w:rsidR="00891777">
        <w:rPr>
          <w:b/>
        </w:rPr>
        <w:t>7</w:t>
      </w:r>
      <w:r>
        <w:rPr>
          <w:b/>
        </w:rPr>
        <w:t xml:space="preserve">. </w:t>
      </w:r>
      <w:bookmarkEnd w:id="91"/>
      <w:bookmarkEnd w:id="92"/>
      <w:bookmarkEnd w:id="93"/>
      <w:r w:rsidR="005447CB" w:rsidRPr="005D51C4">
        <w:rPr>
          <w:b/>
        </w:rPr>
        <w:t xml:space="preserve">Сведения </w:t>
      </w:r>
      <w:r w:rsidR="005447CB" w:rsidRPr="00FD6F5C">
        <w:rPr>
          <w:b/>
        </w:rPr>
        <w:t>о предоставлении преференций:</w:t>
      </w:r>
      <w:r w:rsidR="005447CB" w:rsidRPr="00CF227B">
        <w:rPr>
          <w:b/>
          <w:color w:val="4F81BD" w:themeColor="accent1"/>
        </w:rPr>
        <w:t xml:space="preserve"> </w:t>
      </w:r>
      <w:r w:rsidR="004A33F7" w:rsidRPr="00DB46F3">
        <w:rPr>
          <w:b/>
          <w:color w:val="000000"/>
        </w:rPr>
        <w:t>предоставляются.</w:t>
      </w:r>
    </w:p>
    <w:p w:rsidR="004A33F7" w:rsidRDefault="00B50B0E" w:rsidP="004A33F7">
      <w:pPr>
        <w:widowControl/>
        <w:autoSpaceDE/>
        <w:autoSpaceDN/>
        <w:adjustRightInd/>
        <w:spacing w:before="60" w:after="60" w:line="276" w:lineRule="auto"/>
        <w:ind w:left="709"/>
        <w:contextualSpacing/>
        <w:jc w:val="both"/>
        <w:outlineLvl w:val="0"/>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8123C7" w:rsidRDefault="008123C7" w:rsidP="00351A4C">
      <w:pPr>
        <w:widowControl/>
        <w:tabs>
          <w:tab w:val="num" w:pos="426"/>
        </w:tabs>
        <w:autoSpaceDE/>
        <w:autoSpaceDN/>
        <w:adjustRightInd/>
        <w:contextualSpacing/>
        <w:jc w:val="both"/>
        <w:outlineLvl w:val="0"/>
        <w:rPr>
          <w:b/>
        </w:rPr>
      </w:pPr>
      <w:bookmarkStart w:id="94" w:name="_Toc422209983"/>
      <w:bookmarkStart w:id="95" w:name="_Toc422226803"/>
      <w:bookmarkStart w:id="96" w:name="_Toc422244155"/>
      <w:r>
        <w:rPr>
          <w:b/>
        </w:rPr>
        <w:t xml:space="preserve">20. </w:t>
      </w:r>
      <w:r w:rsidRPr="000063E4">
        <w:rPr>
          <w:b/>
        </w:rPr>
        <w:t>Обеспечение исполнения договора</w:t>
      </w:r>
      <w:r w:rsidRPr="00463479">
        <w:rPr>
          <w:b/>
        </w:rPr>
        <w:t xml:space="preserve">: </w:t>
      </w:r>
      <w:bookmarkStart w:id="97" w:name="_Toc422209979"/>
      <w:bookmarkStart w:id="98" w:name="_Toc422226799"/>
      <w:bookmarkStart w:id="99" w:name="_Toc422244151"/>
      <w:r w:rsidR="00351A4C">
        <w:rPr>
          <w:color w:val="4F81BD" w:themeColor="accent1"/>
        </w:rPr>
        <w:t>не требуется</w:t>
      </w:r>
      <w:bookmarkEnd w:id="97"/>
      <w:bookmarkEnd w:id="98"/>
      <w:bookmarkEnd w:id="99"/>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4"/>
      <w:bookmarkEnd w:id="95"/>
      <w:bookmarkEnd w:id="96"/>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351A4C" w:rsidRPr="00351A4C" w:rsidRDefault="00351A4C" w:rsidP="00351A4C">
      <w:pPr>
        <w:ind w:left="720"/>
        <w:contextualSpacing/>
        <w:rPr>
          <w:color w:val="548DD4" w:themeColor="text2" w:themeTint="99"/>
        </w:rPr>
      </w:pPr>
      <w:r w:rsidRPr="00351A4C">
        <w:t>Дата начала срока предоставления разъяснений закупочной документации:</w:t>
      </w:r>
      <w:r w:rsidRPr="00351A4C">
        <w:rPr>
          <w:color w:val="548DD4" w:themeColor="text2" w:themeTint="99"/>
        </w:rPr>
        <w:t xml:space="preserve"> с «06» апреля 2018 года.</w:t>
      </w:r>
    </w:p>
    <w:p w:rsidR="00351A4C" w:rsidRPr="00351A4C" w:rsidRDefault="00351A4C" w:rsidP="00351A4C">
      <w:pPr>
        <w:ind w:left="720"/>
        <w:contextualSpacing/>
        <w:jc w:val="both"/>
        <w:rPr>
          <w:color w:val="548DD4" w:themeColor="text2" w:themeTint="99"/>
        </w:rPr>
      </w:pPr>
      <w:r w:rsidRPr="00351A4C">
        <w:t>Дата окончания срока предоставления разъяснений закупочной документации:</w:t>
      </w:r>
      <w:r w:rsidRPr="00351A4C">
        <w:rPr>
          <w:color w:val="548DD4" w:themeColor="text2" w:themeTint="99"/>
        </w:rPr>
        <w:t xml:space="preserve"> до «18» апреля 2018 года.</w:t>
      </w: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9F4FEB" w:rsidRPr="009F4FEB">
        <w:rPr>
          <w:color w:val="4F81BD" w:themeColor="accent1"/>
        </w:rPr>
        <w:t xml:space="preserve"> </w:t>
      </w:r>
      <w:r w:rsidR="009F4FEB">
        <w:rPr>
          <w:color w:val="4F81BD" w:themeColor="accent1"/>
        </w:rPr>
        <w:t>не 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w:t>
      </w:r>
      <w:proofErr w:type="gramStart"/>
      <w:r w:rsidR="00154407" w:rsidRPr="006D6C01">
        <w:t>из</w:t>
      </w:r>
      <w:proofErr w:type="gramEnd"/>
      <w:r w:rsidR="00154407" w:rsidRPr="006D6C01">
        <w:t xml:space="preserve">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w:t>
      </w:r>
      <w:proofErr w:type="gramStart"/>
      <w:r w:rsidRPr="006D6C01">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6D6C01">
        <w:t>Интер</w:t>
      </w:r>
      <w:proofErr w:type="spellEnd"/>
      <w:r w:rsidRPr="006D6C01">
        <w:t xml:space="preserve">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w:t>
      </w:r>
      <w:proofErr w:type="gramEnd"/>
      <w:r w:rsidRPr="006D6C01">
        <w:t xml:space="preserve">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100" w:name="_Toc422244157"/>
      <w:bookmarkStart w:id="101" w:name="_Toc316294935"/>
      <w:bookmarkEnd w:id="8"/>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100"/>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02" w:name="_Toc422244158"/>
      <w:r>
        <w:t xml:space="preserve">Раздел 3. </w:t>
      </w:r>
      <w:r w:rsidR="00597AD3" w:rsidRPr="002E2BE8">
        <w:t>ОБЩИЕ ПОЛОЖЕНИЯ</w:t>
      </w:r>
      <w:bookmarkEnd w:id="101"/>
      <w:bookmarkEnd w:id="102"/>
    </w:p>
    <w:p w:rsidR="00597AD3" w:rsidRPr="00CF20B5" w:rsidRDefault="00597AD3" w:rsidP="00057C5C">
      <w:pPr>
        <w:pStyle w:val="af8"/>
        <w:numPr>
          <w:ilvl w:val="1"/>
          <w:numId w:val="41"/>
        </w:numPr>
        <w:ind w:left="1134" w:hanging="1134"/>
        <w:outlineLvl w:val="1"/>
        <w:rPr>
          <w:b/>
        </w:rPr>
      </w:pPr>
      <w:bookmarkStart w:id="103" w:name="_Toc422209987"/>
      <w:bookmarkStart w:id="104" w:name="_Toc422226807"/>
      <w:bookmarkStart w:id="105"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3"/>
      <w:bookmarkEnd w:id="104"/>
      <w:bookmarkEnd w:id="105"/>
    </w:p>
    <w:p w:rsidR="00297AA2" w:rsidRDefault="00297AA2" w:rsidP="00057C5C">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057C5C">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057C5C">
      <w:pPr>
        <w:pStyle w:val="af8"/>
        <w:numPr>
          <w:ilvl w:val="2"/>
          <w:numId w:val="41"/>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057C5C">
      <w:pPr>
        <w:pStyle w:val="af8"/>
        <w:numPr>
          <w:ilvl w:val="1"/>
          <w:numId w:val="41"/>
        </w:numPr>
        <w:ind w:left="1134" w:hanging="1134"/>
        <w:contextualSpacing w:val="0"/>
        <w:outlineLvl w:val="1"/>
        <w:rPr>
          <w:b/>
        </w:rPr>
      </w:pPr>
      <w:bookmarkStart w:id="106" w:name="_Toc422209988"/>
      <w:bookmarkStart w:id="107" w:name="_Toc422226808"/>
      <w:bookmarkStart w:id="108" w:name="_Toc422244160"/>
      <w:r>
        <w:rPr>
          <w:b/>
        </w:rPr>
        <w:t>Потенциальный участник закупки</w:t>
      </w:r>
      <w:r w:rsidR="00EE0867" w:rsidRPr="002E2BE8">
        <w:rPr>
          <w:b/>
        </w:rPr>
        <w:t xml:space="preserve">/Участник </w:t>
      </w:r>
      <w:r w:rsidR="00E8142F">
        <w:rPr>
          <w:b/>
        </w:rPr>
        <w:t>закупки</w:t>
      </w:r>
      <w:bookmarkEnd w:id="106"/>
      <w:bookmarkEnd w:id="107"/>
      <w:bookmarkEnd w:id="108"/>
    </w:p>
    <w:p w:rsidR="002E55F3" w:rsidRDefault="00E54D3A" w:rsidP="00057C5C">
      <w:pPr>
        <w:pStyle w:val="af8"/>
        <w:numPr>
          <w:ilvl w:val="2"/>
          <w:numId w:val="41"/>
        </w:numPr>
        <w:ind w:left="1134" w:hanging="1134"/>
        <w:contextualSpacing w:val="0"/>
        <w:jc w:val="both"/>
      </w:pPr>
      <w:bookmarkStart w:id="109" w:name="_Ref56251782"/>
      <w:bookmarkStart w:id="110" w:name="_Toc57314669"/>
      <w:bookmarkStart w:id="111" w:name="_Toc69728983"/>
      <w:bookmarkStart w:id="112" w:name="_Toc197252136"/>
      <w:bookmarkStart w:id="113"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rsidR="00297AA2" w:rsidRPr="002E2BE8" w:rsidRDefault="00297AA2" w:rsidP="00057C5C">
      <w:pPr>
        <w:pStyle w:val="af8"/>
        <w:numPr>
          <w:ilvl w:val="2"/>
          <w:numId w:val="41"/>
        </w:numPr>
        <w:ind w:left="1134" w:hanging="1134"/>
        <w:contextualSpacing w:val="0"/>
        <w:jc w:val="both"/>
      </w:pPr>
      <w:proofErr w:type="gramStart"/>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rsidR="004241C6" w:rsidRPr="004241C6" w:rsidRDefault="00B13CF5" w:rsidP="00057C5C">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057C5C">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057C5C">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057C5C">
      <w:pPr>
        <w:pStyle w:val="af8"/>
        <w:numPr>
          <w:ilvl w:val="2"/>
          <w:numId w:val="41"/>
        </w:numPr>
        <w:ind w:left="1134" w:hanging="1134"/>
        <w:contextualSpacing w:val="0"/>
        <w:jc w:val="both"/>
      </w:pPr>
      <w:proofErr w:type="gramStart"/>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297AA2">
        <w:t>Интер</w:t>
      </w:r>
      <w:proofErr w:type="spellEnd"/>
      <w:r w:rsidRPr="00297AA2">
        <w:t xml:space="preserve"> РАО» </w:t>
      </w:r>
      <w:r w:rsidR="00F60543" w:rsidRPr="00463218">
        <w:t>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w:t>
      </w:r>
      <w:proofErr w:type="gramEnd"/>
      <w:r w:rsidR="00F60543" w:rsidRPr="00463218">
        <w:t xml:space="preserve">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lastRenderedPageBreak/>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172687"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057C5C">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057C5C">
      <w:pPr>
        <w:pStyle w:val="af8"/>
        <w:numPr>
          <w:ilvl w:val="2"/>
          <w:numId w:val="41"/>
        </w:numPr>
        <w:ind w:left="1134" w:hanging="1134"/>
        <w:contextualSpacing w:val="0"/>
        <w:jc w:val="both"/>
      </w:pPr>
      <w:proofErr w:type="gramStart"/>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roofErr w:type="gramEnd"/>
    </w:p>
    <w:p w:rsidR="0016430F" w:rsidRPr="002E2BE8" w:rsidRDefault="0016430F" w:rsidP="00057C5C">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057C5C">
      <w:pPr>
        <w:pStyle w:val="af8"/>
        <w:numPr>
          <w:ilvl w:val="1"/>
          <w:numId w:val="41"/>
        </w:numPr>
        <w:ind w:left="1134" w:hanging="1134"/>
        <w:contextualSpacing w:val="0"/>
        <w:outlineLvl w:val="1"/>
        <w:rPr>
          <w:b/>
        </w:rPr>
      </w:pPr>
      <w:bookmarkStart w:id="114" w:name="_Toc422209989"/>
      <w:bookmarkStart w:id="115" w:name="_Toc422226809"/>
      <w:bookmarkStart w:id="116" w:name="_Toc422244161"/>
      <w:r w:rsidRPr="002E2BE8">
        <w:rPr>
          <w:b/>
        </w:rPr>
        <w:t>Закупка продукции с разбиением заказа на лоты</w:t>
      </w:r>
      <w:bookmarkEnd w:id="109"/>
      <w:bookmarkEnd w:id="110"/>
      <w:bookmarkEnd w:id="111"/>
      <w:bookmarkEnd w:id="112"/>
      <w:bookmarkEnd w:id="113"/>
      <w:bookmarkEnd w:id="114"/>
      <w:bookmarkEnd w:id="115"/>
      <w:bookmarkEnd w:id="116"/>
    </w:p>
    <w:p w:rsidR="002F187E" w:rsidRPr="002E2BE8" w:rsidRDefault="00617BA1" w:rsidP="00057C5C">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057C5C">
      <w:pPr>
        <w:pStyle w:val="af8"/>
        <w:numPr>
          <w:ilvl w:val="2"/>
          <w:numId w:val="41"/>
        </w:numPr>
        <w:ind w:left="1134" w:hanging="1134"/>
        <w:contextualSpacing w:val="0"/>
        <w:jc w:val="both"/>
      </w:pPr>
      <w:proofErr w:type="gramStart"/>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ов</w:t>
      </w:r>
      <w:proofErr w:type="gramEnd"/>
      <w:r w:rsidR="00603431">
        <w:t xml:space="preserve">,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057C5C">
      <w:pPr>
        <w:pStyle w:val="af8"/>
        <w:numPr>
          <w:ilvl w:val="1"/>
          <w:numId w:val="41"/>
        </w:numPr>
        <w:ind w:left="1134" w:hanging="1134"/>
        <w:contextualSpacing w:val="0"/>
        <w:outlineLvl w:val="1"/>
        <w:rPr>
          <w:b/>
        </w:rPr>
      </w:pPr>
      <w:bookmarkStart w:id="117" w:name="_Toc422209990"/>
      <w:bookmarkStart w:id="118" w:name="_Toc422226810"/>
      <w:bookmarkStart w:id="119" w:name="_Toc422244162"/>
      <w:r w:rsidRPr="002E2BE8">
        <w:rPr>
          <w:b/>
        </w:rPr>
        <w:t>Правовой статус документов</w:t>
      </w:r>
      <w:bookmarkEnd w:id="117"/>
      <w:bookmarkEnd w:id="118"/>
      <w:bookmarkEnd w:id="119"/>
    </w:p>
    <w:p w:rsidR="00DD78DE" w:rsidRPr="00B2533A" w:rsidRDefault="00370171" w:rsidP="00057C5C">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057C5C">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057C5C">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057C5C">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057C5C">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057C5C">
      <w:pPr>
        <w:pStyle w:val="af8"/>
        <w:numPr>
          <w:ilvl w:val="1"/>
          <w:numId w:val="41"/>
        </w:numPr>
        <w:ind w:left="1134" w:hanging="1134"/>
        <w:contextualSpacing w:val="0"/>
        <w:outlineLvl w:val="1"/>
        <w:rPr>
          <w:b/>
        </w:rPr>
      </w:pPr>
      <w:bookmarkStart w:id="120" w:name="_Toc422209991"/>
      <w:bookmarkStart w:id="121" w:name="_Toc422226811"/>
      <w:bookmarkStart w:id="122" w:name="_Toc422244163"/>
      <w:r w:rsidRPr="002E2BE8">
        <w:rPr>
          <w:b/>
        </w:rPr>
        <w:t>Обжалование</w:t>
      </w:r>
      <w:bookmarkEnd w:id="120"/>
      <w:bookmarkEnd w:id="121"/>
      <w:bookmarkEnd w:id="122"/>
    </w:p>
    <w:p w:rsidR="001E5763" w:rsidRPr="002E2BE8" w:rsidRDefault="001E5763" w:rsidP="00057C5C">
      <w:pPr>
        <w:pStyle w:val="af8"/>
        <w:numPr>
          <w:ilvl w:val="2"/>
          <w:numId w:val="41"/>
        </w:numPr>
        <w:ind w:left="1134" w:hanging="1134"/>
        <w:contextualSpacing w:val="0"/>
        <w:jc w:val="both"/>
      </w:pPr>
      <w:bookmarkStart w:id="123" w:name="_Ref304303686"/>
      <w:bookmarkStart w:id="124"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3"/>
    </w:p>
    <w:p w:rsidR="001E5763" w:rsidRPr="002E2BE8" w:rsidRDefault="001E5763" w:rsidP="00057C5C">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057C5C">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4"/>
    <w:p w:rsidR="001E5763" w:rsidRDefault="001E5763" w:rsidP="00057C5C">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057C5C">
      <w:pPr>
        <w:pStyle w:val="af8"/>
        <w:numPr>
          <w:ilvl w:val="1"/>
          <w:numId w:val="41"/>
        </w:numPr>
        <w:ind w:left="1134" w:hanging="1134"/>
        <w:contextualSpacing w:val="0"/>
        <w:outlineLvl w:val="1"/>
        <w:rPr>
          <w:b/>
        </w:rPr>
      </w:pPr>
      <w:bookmarkStart w:id="125" w:name="_Toc422209992"/>
      <w:bookmarkStart w:id="126" w:name="_Toc422226812"/>
      <w:bookmarkStart w:id="127" w:name="_Toc422244164"/>
      <w:r w:rsidRPr="002E2BE8">
        <w:rPr>
          <w:b/>
        </w:rPr>
        <w:t>Прочие положения</w:t>
      </w:r>
      <w:bookmarkEnd w:id="125"/>
      <w:bookmarkEnd w:id="126"/>
      <w:bookmarkEnd w:id="127"/>
    </w:p>
    <w:p w:rsidR="00B97D8E" w:rsidRDefault="00B97D8E" w:rsidP="00057C5C">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057C5C">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450AE3">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057C5C">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057C5C">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057C5C">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057C5C">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057C5C">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8" w:name="_Toc316294936"/>
      <w:bookmarkStart w:id="129" w:name="_Toc422244165"/>
      <w:r w:rsidRPr="00AB1C10">
        <w:t xml:space="preserve">Раздел 4. </w:t>
      </w:r>
      <w:r>
        <w:t xml:space="preserve"> </w:t>
      </w:r>
      <w:r w:rsidR="001638D5" w:rsidRPr="00AB1C10">
        <w:t xml:space="preserve">ПОРЯДОК ПРОВЕДЕНИЯ </w:t>
      </w:r>
      <w:bookmarkEnd w:id="128"/>
      <w:r w:rsidR="00E8142F" w:rsidRPr="00AB1C10">
        <w:t>ЗАКУПКИ</w:t>
      </w:r>
      <w:bookmarkEnd w:id="129"/>
    </w:p>
    <w:p w:rsidR="00512BE7" w:rsidRPr="00AB1C10" w:rsidRDefault="00512BE7" w:rsidP="00512BE7">
      <w:pPr>
        <w:outlineLvl w:val="0"/>
        <w:rPr>
          <w:b/>
        </w:rPr>
      </w:pPr>
    </w:p>
    <w:p w:rsidR="00594130" w:rsidRPr="00512BE7" w:rsidRDefault="004B3C7D" w:rsidP="00057C5C">
      <w:pPr>
        <w:pStyle w:val="af8"/>
        <w:numPr>
          <w:ilvl w:val="1"/>
          <w:numId w:val="43"/>
        </w:numPr>
        <w:ind w:left="1134" w:hanging="1134"/>
        <w:outlineLvl w:val="1"/>
        <w:rPr>
          <w:b/>
        </w:rPr>
      </w:pPr>
      <w:bookmarkStart w:id="130" w:name="_Toc422209994"/>
      <w:bookmarkStart w:id="131" w:name="_Toc422226814"/>
      <w:bookmarkStart w:id="132" w:name="_Toc422244166"/>
      <w:r w:rsidRPr="00512BE7">
        <w:rPr>
          <w:b/>
        </w:rPr>
        <w:t xml:space="preserve">Публикация извещения о проведении </w:t>
      </w:r>
      <w:r w:rsidR="00E8142F" w:rsidRPr="00512BE7">
        <w:rPr>
          <w:b/>
        </w:rPr>
        <w:t>закупки</w:t>
      </w:r>
      <w:bookmarkEnd w:id="130"/>
      <w:bookmarkEnd w:id="131"/>
      <w:bookmarkEnd w:id="132"/>
    </w:p>
    <w:p w:rsidR="004B3C7D" w:rsidRPr="00BE1B61" w:rsidRDefault="000B0730" w:rsidP="00057C5C">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057C5C">
      <w:pPr>
        <w:pStyle w:val="af8"/>
        <w:numPr>
          <w:ilvl w:val="1"/>
          <w:numId w:val="43"/>
        </w:numPr>
        <w:ind w:left="1134" w:hanging="1134"/>
        <w:contextualSpacing w:val="0"/>
        <w:outlineLvl w:val="1"/>
        <w:rPr>
          <w:b/>
        </w:rPr>
      </w:pPr>
      <w:bookmarkStart w:id="133" w:name="_Toc422209995"/>
      <w:bookmarkStart w:id="134" w:name="_Toc422226815"/>
      <w:bookmarkStart w:id="135" w:name="_Toc422244167"/>
      <w:r w:rsidRPr="002E2BE8">
        <w:rPr>
          <w:b/>
        </w:rPr>
        <w:t xml:space="preserve">Предоставление </w:t>
      </w:r>
      <w:r w:rsidR="00350B76">
        <w:rPr>
          <w:b/>
        </w:rPr>
        <w:t>Закупочной</w:t>
      </w:r>
      <w:r w:rsidRPr="002E2BE8">
        <w:rPr>
          <w:b/>
        </w:rPr>
        <w:t xml:space="preserve"> документации</w:t>
      </w:r>
      <w:bookmarkEnd w:id="133"/>
      <w:bookmarkEnd w:id="134"/>
      <w:bookmarkEnd w:id="135"/>
    </w:p>
    <w:p w:rsidR="001638D5" w:rsidRPr="002E2BE8" w:rsidRDefault="00350B76" w:rsidP="00057C5C">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057C5C">
      <w:pPr>
        <w:pStyle w:val="af8"/>
        <w:numPr>
          <w:ilvl w:val="2"/>
          <w:numId w:val="43"/>
        </w:numPr>
        <w:ind w:left="1134" w:hanging="1134"/>
        <w:contextualSpacing w:val="0"/>
        <w:jc w:val="both"/>
      </w:pPr>
      <w:bookmarkStart w:id="136"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36"/>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057C5C">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057C5C">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057C5C">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057C5C">
      <w:pPr>
        <w:pStyle w:val="af8"/>
        <w:numPr>
          <w:ilvl w:val="1"/>
          <w:numId w:val="43"/>
        </w:numPr>
        <w:ind w:left="1134" w:hanging="1134"/>
        <w:contextualSpacing w:val="0"/>
        <w:outlineLvl w:val="1"/>
        <w:rPr>
          <w:b/>
        </w:rPr>
      </w:pPr>
      <w:bookmarkStart w:id="137" w:name="_Toc422209996"/>
      <w:bookmarkStart w:id="138" w:name="_Toc422226816"/>
      <w:bookmarkStart w:id="139" w:name="_Toc422244168"/>
      <w:r w:rsidRPr="002E2BE8">
        <w:rPr>
          <w:b/>
        </w:rPr>
        <w:t xml:space="preserve">Изучение </w:t>
      </w:r>
      <w:r w:rsidR="00350B76">
        <w:rPr>
          <w:b/>
        </w:rPr>
        <w:t>закупочной</w:t>
      </w:r>
      <w:r w:rsidRPr="002E2BE8">
        <w:rPr>
          <w:b/>
        </w:rPr>
        <w:t xml:space="preserve"> документации</w:t>
      </w:r>
      <w:bookmarkEnd w:id="137"/>
      <w:bookmarkEnd w:id="138"/>
      <w:bookmarkEnd w:id="139"/>
    </w:p>
    <w:p w:rsidR="003A3D2E" w:rsidRPr="002E2BE8" w:rsidRDefault="003A3D2E" w:rsidP="00057C5C">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057C5C">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057C5C">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057C5C">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057C5C">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057C5C">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057C5C">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057C5C">
      <w:pPr>
        <w:pStyle w:val="af8"/>
        <w:numPr>
          <w:ilvl w:val="2"/>
          <w:numId w:val="43"/>
        </w:numPr>
        <w:ind w:left="1134" w:hanging="1134"/>
        <w:contextualSpacing w:val="0"/>
        <w:jc w:val="both"/>
      </w:pPr>
      <w:bookmarkStart w:id="140"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40"/>
    </w:p>
    <w:p w:rsidR="00822934" w:rsidRPr="002E2BE8" w:rsidRDefault="00822934" w:rsidP="00057C5C">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057C5C">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057C5C">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057C5C">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057C5C">
      <w:pPr>
        <w:pStyle w:val="af8"/>
        <w:numPr>
          <w:ilvl w:val="1"/>
          <w:numId w:val="43"/>
        </w:numPr>
        <w:ind w:left="1134" w:hanging="1134"/>
        <w:contextualSpacing w:val="0"/>
        <w:outlineLvl w:val="1"/>
        <w:rPr>
          <w:b/>
        </w:rPr>
      </w:pPr>
      <w:bookmarkStart w:id="141" w:name="_Toc422209998"/>
      <w:bookmarkStart w:id="142" w:name="_Toc422226818"/>
      <w:bookmarkStart w:id="143" w:name="_Toc422244170"/>
      <w:r w:rsidRPr="002E2BE8">
        <w:rPr>
          <w:b/>
        </w:rPr>
        <w:t xml:space="preserve">Внесение изменений в </w:t>
      </w:r>
      <w:r>
        <w:rPr>
          <w:b/>
        </w:rPr>
        <w:t>Закупочную</w:t>
      </w:r>
      <w:r w:rsidRPr="002E2BE8">
        <w:rPr>
          <w:b/>
        </w:rPr>
        <w:t xml:space="preserve"> документацию</w:t>
      </w:r>
      <w:bookmarkEnd w:id="141"/>
      <w:bookmarkEnd w:id="142"/>
      <w:bookmarkEnd w:id="143"/>
    </w:p>
    <w:p w:rsidR="004A0151" w:rsidRPr="000E0583" w:rsidRDefault="0047569A" w:rsidP="00057C5C">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6D7551" w:rsidRPr="006D7551">
        <w:t xml:space="preserve"> </w:t>
      </w:r>
      <w:r w:rsidR="006D7551" w:rsidRPr="000F7A20">
        <w:t xml:space="preserve">Организатор закупки </w:t>
      </w:r>
      <w:r w:rsidR="006D7551"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057C5C">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057C5C">
      <w:pPr>
        <w:pStyle w:val="af8"/>
        <w:numPr>
          <w:ilvl w:val="1"/>
          <w:numId w:val="43"/>
        </w:numPr>
        <w:ind w:left="1134" w:hanging="1134"/>
        <w:contextualSpacing w:val="0"/>
        <w:outlineLvl w:val="1"/>
        <w:rPr>
          <w:b/>
        </w:rPr>
      </w:pPr>
      <w:bookmarkStart w:id="144" w:name="_Toc422209999"/>
      <w:bookmarkStart w:id="145" w:name="_Toc422226819"/>
      <w:bookmarkStart w:id="146" w:name="_Toc422244171"/>
      <w:r w:rsidRPr="002E2BE8">
        <w:rPr>
          <w:b/>
        </w:rPr>
        <w:lastRenderedPageBreak/>
        <w:t xml:space="preserve">Затраты на участие в </w:t>
      </w:r>
      <w:r w:rsidR="00E8142F">
        <w:rPr>
          <w:b/>
        </w:rPr>
        <w:t>закупке</w:t>
      </w:r>
      <w:bookmarkEnd w:id="144"/>
      <w:bookmarkEnd w:id="145"/>
      <w:bookmarkEnd w:id="146"/>
    </w:p>
    <w:p w:rsidR="005B5145" w:rsidRPr="002E2BE8" w:rsidRDefault="00FF6519" w:rsidP="00057C5C">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057C5C">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057C5C">
      <w:pPr>
        <w:pStyle w:val="af8"/>
        <w:numPr>
          <w:ilvl w:val="1"/>
          <w:numId w:val="43"/>
        </w:numPr>
        <w:ind w:left="1134" w:hanging="1134"/>
        <w:contextualSpacing w:val="0"/>
        <w:outlineLvl w:val="1"/>
        <w:rPr>
          <w:b/>
        </w:rPr>
      </w:pPr>
      <w:bookmarkStart w:id="147" w:name="_Toc422210000"/>
      <w:bookmarkStart w:id="148" w:name="_Toc422226820"/>
      <w:bookmarkStart w:id="149" w:name="_Toc422244172"/>
      <w:r w:rsidRPr="00FB0409">
        <w:rPr>
          <w:b/>
        </w:rPr>
        <w:t xml:space="preserve">Отказ от </w:t>
      </w:r>
      <w:r w:rsidR="00E8142F" w:rsidRPr="00FB0409">
        <w:rPr>
          <w:b/>
        </w:rPr>
        <w:t>закупки</w:t>
      </w:r>
      <w:bookmarkEnd w:id="147"/>
      <w:bookmarkEnd w:id="148"/>
      <w:bookmarkEnd w:id="149"/>
    </w:p>
    <w:p w:rsidR="005B5145" w:rsidRDefault="005B5145" w:rsidP="00057C5C">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057C5C">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057C5C">
      <w:pPr>
        <w:pStyle w:val="af8"/>
        <w:numPr>
          <w:ilvl w:val="1"/>
          <w:numId w:val="43"/>
        </w:numPr>
        <w:ind w:left="1134" w:hanging="1134"/>
        <w:contextualSpacing w:val="0"/>
        <w:outlineLvl w:val="1"/>
        <w:rPr>
          <w:b/>
        </w:rPr>
      </w:pPr>
      <w:bookmarkStart w:id="150" w:name="_Toc422210001"/>
      <w:bookmarkStart w:id="151" w:name="_Toc422226821"/>
      <w:bookmarkStart w:id="152" w:name="_Toc422244173"/>
      <w:r w:rsidRPr="002E2BE8">
        <w:rPr>
          <w:b/>
        </w:rPr>
        <w:t xml:space="preserve">Возврат заявок на участие в </w:t>
      </w:r>
      <w:r w:rsidR="00E8142F">
        <w:rPr>
          <w:b/>
        </w:rPr>
        <w:t>закупке</w:t>
      </w:r>
      <w:bookmarkEnd w:id="150"/>
      <w:bookmarkEnd w:id="151"/>
      <w:bookmarkEnd w:id="152"/>
    </w:p>
    <w:p w:rsidR="00240AA5" w:rsidRDefault="00AC5B24" w:rsidP="00057C5C">
      <w:pPr>
        <w:pStyle w:val="af8"/>
        <w:numPr>
          <w:ilvl w:val="2"/>
          <w:numId w:val="43"/>
        </w:numPr>
        <w:ind w:left="1134" w:hanging="1134"/>
        <w:jc w:val="both"/>
      </w:pPr>
      <w:proofErr w:type="gramStart"/>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w:t>
      </w:r>
      <w:proofErr w:type="gramEnd"/>
      <w:r w:rsidR="00F053CA">
        <w:t xml:space="preserve">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057C5C">
      <w:pPr>
        <w:pStyle w:val="af8"/>
        <w:numPr>
          <w:ilvl w:val="1"/>
          <w:numId w:val="43"/>
        </w:numPr>
        <w:ind w:left="1134" w:hanging="1134"/>
        <w:contextualSpacing w:val="0"/>
        <w:outlineLvl w:val="1"/>
        <w:rPr>
          <w:b/>
        </w:rPr>
      </w:pPr>
      <w:bookmarkStart w:id="153" w:name="_Toc422210002"/>
      <w:bookmarkStart w:id="154" w:name="_Toc422226822"/>
      <w:bookmarkStart w:id="155" w:name="_Toc422244174"/>
      <w:bookmarkStart w:id="156" w:name="_Toc425351964"/>
      <w:bookmarkStart w:id="157" w:name="_Toc425411340"/>
      <w:bookmarkStart w:id="158" w:name="_Toc425433710"/>
      <w:r w:rsidRPr="002E2BE8">
        <w:rPr>
          <w:b/>
        </w:rPr>
        <w:t xml:space="preserve">Обеспечение исполнения обязательств, связанных с подачей заявки на участие в </w:t>
      </w:r>
      <w:r>
        <w:rPr>
          <w:b/>
        </w:rPr>
        <w:t>закупке</w:t>
      </w:r>
      <w:bookmarkEnd w:id="153"/>
      <w:bookmarkEnd w:id="154"/>
      <w:bookmarkEnd w:id="155"/>
      <w:bookmarkEnd w:id="156"/>
      <w:bookmarkEnd w:id="157"/>
      <w:bookmarkEnd w:id="158"/>
    </w:p>
    <w:p w:rsidR="00E5403F" w:rsidRDefault="00E5403F" w:rsidP="00057C5C">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057C5C">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057C5C">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057C5C">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9" w:name="_Toc132091784"/>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0" w:name="_Toc132091785"/>
      <w:bookmarkEnd w:id="16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1" w:name="_Ref56251621"/>
      <w:r w:rsidRPr="002E2BE8">
        <w:rPr>
          <w:rStyle w:val="FontStyle128"/>
          <w:sz w:val="24"/>
          <w:szCs w:val="24"/>
        </w:rPr>
        <w:t>Сумма банковской гарантии должна быть выражена в российских рублях.</w:t>
      </w:r>
      <w:bookmarkStart w:id="162" w:name="_Toc132091786"/>
      <w:bookmarkEnd w:id="161"/>
      <w:bookmarkEnd w:id="162"/>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3"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4" w:name="_Toc132091787"/>
      <w:bookmarkEnd w:id="163"/>
      <w:bookmarkEnd w:id="164"/>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5"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6" w:name="_Toc132091788"/>
      <w:bookmarkEnd w:id="165"/>
      <w:bookmarkEnd w:id="16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7" w:name="_Ref56237017"/>
      <w:r w:rsidRPr="00B5437F">
        <w:rPr>
          <w:rStyle w:val="FontStyle128"/>
          <w:sz w:val="24"/>
          <w:szCs w:val="24"/>
        </w:rPr>
        <w:lastRenderedPageBreak/>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8" w:name="_Toc132091789"/>
      <w:bookmarkEnd w:id="167"/>
      <w:bookmarkEnd w:id="168"/>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9" w:name="_Toc132091790"/>
      <w:bookmarkEnd w:id="169"/>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0" w:name="_Toc132091791"/>
      <w:bookmarkEnd w:id="170"/>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71" w:name="_Toc132091793"/>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2" w:name="_Toc132091794"/>
      <w:bookmarkEnd w:id="172"/>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3" w:name="_Toc132091795"/>
      <w:bookmarkEnd w:id="17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4" w:name="_Toc132091796"/>
      <w:bookmarkEnd w:id="174"/>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5"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6" w:name="_Toc132091798"/>
      <w:bookmarkEnd w:id="175"/>
      <w:bookmarkEnd w:id="176"/>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057C5C">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057C5C">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057C5C">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057C5C">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057C5C">
      <w:pPr>
        <w:pStyle w:val="af8"/>
        <w:widowControl/>
        <w:numPr>
          <w:ilvl w:val="2"/>
          <w:numId w:val="43"/>
        </w:numPr>
        <w:ind w:left="1134" w:hanging="1134"/>
        <w:contextualSpacing w:val="0"/>
        <w:jc w:val="both"/>
        <w:rPr>
          <w:rFonts w:eastAsiaTheme="minorHAnsi"/>
          <w:lang w:eastAsia="en-US"/>
        </w:rPr>
      </w:pPr>
      <w:r>
        <w:lastRenderedPageBreak/>
        <w:t>Обеспечение исполнения обязательств Участника закупки, связанное с подачей заявки на участие в закупке, возвращается Победителю закупки</w:t>
      </w:r>
      <w:proofErr w:type="gramStart"/>
      <w:r>
        <w:t>:</w:t>
      </w:r>
      <w:r w:rsidRPr="00D02085">
        <w:t>:</w:t>
      </w:r>
      <w:proofErr w:type="gramEnd"/>
    </w:p>
    <w:p w:rsidR="00E5403F" w:rsidRPr="00D87F6E" w:rsidRDefault="00E5403F" w:rsidP="00057C5C">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057C5C">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057C5C">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057C5C">
      <w:pPr>
        <w:pStyle w:val="af8"/>
        <w:numPr>
          <w:ilvl w:val="1"/>
          <w:numId w:val="43"/>
        </w:numPr>
        <w:ind w:left="1134" w:hanging="1134"/>
        <w:contextualSpacing w:val="0"/>
        <w:outlineLvl w:val="1"/>
        <w:rPr>
          <w:b/>
        </w:rPr>
      </w:pPr>
      <w:bookmarkStart w:id="177" w:name="_Toc132091792"/>
      <w:bookmarkStart w:id="178" w:name="_Ref316304084"/>
      <w:bookmarkStart w:id="179" w:name="_Toc422210003"/>
      <w:bookmarkStart w:id="180" w:name="_Toc422226823"/>
      <w:bookmarkStart w:id="181" w:name="_Toc422244175"/>
      <w:bookmarkEnd w:id="177"/>
      <w:r w:rsidRPr="002E2BE8">
        <w:rPr>
          <w:b/>
        </w:rPr>
        <w:t xml:space="preserve">Подача и прием заявок </w:t>
      </w:r>
      <w:r w:rsidR="00767EEF" w:rsidRPr="002E2BE8">
        <w:rPr>
          <w:b/>
        </w:rPr>
        <w:t xml:space="preserve">на участие в </w:t>
      </w:r>
      <w:bookmarkEnd w:id="178"/>
      <w:r w:rsidR="00E8142F">
        <w:rPr>
          <w:b/>
        </w:rPr>
        <w:t>закупке</w:t>
      </w:r>
      <w:bookmarkEnd w:id="179"/>
      <w:bookmarkEnd w:id="180"/>
      <w:bookmarkEnd w:id="181"/>
    </w:p>
    <w:p w:rsidR="00767EEF" w:rsidRPr="002E2BE8" w:rsidRDefault="00767EEF" w:rsidP="00057C5C">
      <w:pPr>
        <w:pStyle w:val="af8"/>
        <w:numPr>
          <w:ilvl w:val="2"/>
          <w:numId w:val="43"/>
        </w:numPr>
        <w:ind w:left="1134" w:hanging="1134"/>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057C5C">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057C5C">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057C5C">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057C5C">
      <w:pPr>
        <w:pStyle w:val="af8"/>
        <w:numPr>
          <w:ilvl w:val="2"/>
          <w:numId w:val="43"/>
        </w:numPr>
        <w:ind w:left="1134" w:hanging="1134"/>
        <w:contextualSpacing w:val="0"/>
        <w:jc w:val="both"/>
      </w:pPr>
      <w:bookmarkStart w:id="182" w:name="_Ref300316686"/>
      <w:r w:rsidRPr="002E2BE8">
        <w:t>На каждом из этих конвертов необходимо указать следующие сведения:</w:t>
      </w:r>
      <w:bookmarkEnd w:id="182"/>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057C5C">
      <w:pPr>
        <w:pStyle w:val="af8"/>
        <w:numPr>
          <w:ilvl w:val="2"/>
          <w:numId w:val="43"/>
        </w:numPr>
        <w:ind w:left="1134" w:hanging="1134"/>
        <w:contextualSpacing w:val="0"/>
        <w:jc w:val="both"/>
      </w:pPr>
      <w:bookmarkStart w:id="183"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3"/>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057C5C">
      <w:pPr>
        <w:pStyle w:val="af8"/>
        <w:numPr>
          <w:ilvl w:val="2"/>
          <w:numId w:val="43"/>
        </w:numPr>
        <w:ind w:left="1134" w:hanging="1134"/>
        <w:contextualSpacing w:val="0"/>
        <w:jc w:val="both"/>
      </w:pPr>
      <w:bookmarkStart w:id="184"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4"/>
    </w:p>
    <w:p w:rsidR="00F471C3" w:rsidRDefault="00F471C3"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057C5C">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057C5C">
      <w:pPr>
        <w:pStyle w:val="af8"/>
        <w:numPr>
          <w:ilvl w:val="1"/>
          <w:numId w:val="43"/>
        </w:numPr>
        <w:ind w:left="1134" w:hanging="1134"/>
        <w:contextualSpacing w:val="0"/>
        <w:outlineLvl w:val="1"/>
        <w:rPr>
          <w:b/>
        </w:rPr>
      </w:pPr>
      <w:bookmarkStart w:id="185" w:name="_Toc422210004"/>
      <w:bookmarkStart w:id="186" w:name="_Toc422226824"/>
      <w:bookmarkStart w:id="187"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5"/>
      <w:bookmarkEnd w:id="186"/>
      <w:bookmarkEnd w:id="187"/>
    </w:p>
    <w:p w:rsidR="00767EEF" w:rsidRPr="002E2BE8" w:rsidRDefault="00912884" w:rsidP="00057C5C">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057C5C">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057C5C">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057C5C">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057C5C">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057C5C">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057C5C">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w:t>
      </w:r>
      <w:r w:rsidRPr="002E2BE8">
        <w:lastRenderedPageBreak/>
        <w:t>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057C5C">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057C5C">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057C5C">
      <w:pPr>
        <w:pStyle w:val="af8"/>
        <w:numPr>
          <w:ilvl w:val="1"/>
          <w:numId w:val="43"/>
        </w:numPr>
        <w:ind w:left="1134" w:hanging="1134"/>
        <w:contextualSpacing w:val="0"/>
        <w:outlineLvl w:val="1"/>
        <w:rPr>
          <w:b/>
        </w:rPr>
      </w:pPr>
      <w:bookmarkStart w:id="188" w:name="_Ref55280448"/>
      <w:bookmarkStart w:id="189" w:name="_Toc55285352"/>
      <w:bookmarkStart w:id="190" w:name="_Toc55305384"/>
      <w:bookmarkStart w:id="191" w:name="_Toc57314655"/>
      <w:bookmarkStart w:id="192" w:name="_Toc69728969"/>
      <w:bookmarkStart w:id="193" w:name="_Toc309202892"/>
      <w:bookmarkStart w:id="194" w:name="_Toc422210005"/>
      <w:bookmarkStart w:id="195" w:name="_Toc422226825"/>
      <w:bookmarkStart w:id="196" w:name="_Toc422244177"/>
      <w:r w:rsidRPr="002E2BE8">
        <w:rPr>
          <w:b/>
        </w:rPr>
        <w:t>Вскрытие поступивших конвертов</w:t>
      </w:r>
      <w:bookmarkEnd w:id="188"/>
      <w:bookmarkEnd w:id="189"/>
      <w:bookmarkEnd w:id="190"/>
      <w:bookmarkEnd w:id="191"/>
      <w:bookmarkEnd w:id="192"/>
      <w:bookmarkEnd w:id="193"/>
      <w:bookmarkEnd w:id="194"/>
      <w:bookmarkEnd w:id="195"/>
      <w:bookmarkEnd w:id="196"/>
    </w:p>
    <w:p w:rsidR="001659FE" w:rsidRDefault="001659FE" w:rsidP="00057C5C">
      <w:pPr>
        <w:pStyle w:val="af8"/>
        <w:numPr>
          <w:ilvl w:val="2"/>
          <w:numId w:val="43"/>
        </w:numPr>
        <w:ind w:left="1134" w:hanging="1134"/>
        <w:contextualSpacing w:val="0"/>
        <w:jc w:val="both"/>
      </w:pPr>
      <w:bookmarkStart w:id="197"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8" w:name="_Ref56222030"/>
      <w:bookmarkEnd w:id="197"/>
      <w:r w:rsidRPr="002E2BE8">
        <w:t>.</w:t>
      </w:r>
    </w:p>
    <w:p w:rsidR="00BC27A7" w:rsidRPr="002E2BE8" w:rsidRDefault="00DB0502" w:rsidP="00057C5C">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8"/>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w:t>
      </w:r>
      <w:proofErr w:type="gramStart"/>
      <w:r w:rsidR="00211274" w:rsidRPr="00211274">
        <w:t>позднее</w:t>
      </w:r>
      <w:proofErr w:type="gramEnd"/>
      <w:r w:rsidR="00211274" w:rsidRPr="00211274">
        <w:t xml:space="preserve">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057C5C">
      <w:pPr>
        <w:pStyle w:val="af8"/>
        <w:numPr>
          <w:ilvl w:val="2"/>
          <w:numId w:val="43"/>
        </w:numPr>
        <w:ind w:left="1134" w:hanging="1134"/>
        <w:contextualSpacing w:val="0"/>
        <w:jc w:val="both"/>
      </w:pPr>
      <w:bookmarkStart w:id="199"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9"/>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057C5C">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w:t>
      </w:r>
      <w:r w:rsidR="006D6C01">
        <w:lastRenderedPageBreak/>
        <w:t>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057C5C">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057C5C">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057C5C">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поступивших конвертов, начиная </w:t>
      </w:r>
      <w:proofErr w:type="gramStart"/>
      <w:r w:rsidR="00273876" w:rsidRPr="002E2BE8">
        <w:t>с</w:t>
      </w:r>
      <w:proofErr w:type="gramEnd"/>
      <w:r w:rsidR="00273876" w:rsidRPr="002E2BE8">
        <w:t xml:space="preserve">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057C5C">
      <w:pPr>
        <w:pStyle w:val="af8"/>
        <w:numPr>
          <w:ilvl w:val="1"/>
          <w:numId w:val="43"/>
        </w:numPr>
        <w:ind w:left="1134" w:hanging="1134"/>
        <w:contextualSpacing w:val="0"/>
        <w:outlineLvl w:val="1"/>
        <w:rPr>
          <w:b/>
        </w:rPr>
      </w:pPr>
      <w:bookmarkStart w:id="200" w:name="_Toc422210006"/>
      <w:bookmarkStart w:id="201" w:name="_Toc422226826"/>
      <w:bookmarkStart w:id="202" w:name="_Toc422244178"/>
      <w:r w:rsidRPr="002E2BE8">
        <w:rPr>
          <w:b/>
        </w:rPr>
        <w:t xml:space="preserve">Опоздавшие заявки на участие в </w:t>
      </w:r>
      <w:r w:rsidR="00E8142F">
        <w:rPr>
          <w:b/>
        </w:rPr>
        <w:t>закупке</w:t>
      </w:r>
      <w:bookmarkEnd w:id="200"/>
      <w:bookmarkEnd w:id="201"/>
      <w:bookmarkEnd w:id="202"/>
    </w:p>
    <w:p w:rsidR="00C65AD1" w:rsidRDefault="00C65AD1" w:rsidP="00057C5C">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057C5C">
      <w:pPr>
        <w:pStyle w:val="af8"/>
        <w:numPr>
          <w:ilvl w:val="1"/>
          <w:numId w:val="43"/>
        </w:numPr>
        <w:ind w:left="1134" w:hanging="1134"/>
        <w:contextualSpacing w:val="0"/>
        <w:outlineLvl w:val="1"/>
        <w:rPr>
          <w:b/>
        </w:rPr>
      </w:pPr>
      <w:bookmarkStart w:id="203" w:name="_Toc422210007"/>
      <w:bookmarkStart w:id="204" w:name="_Toc422226827"/>
      <w:bookmarkStart w:id="205"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3"/>
      <w:bookmarkEnd w:id="204"/>
      <w:bookmarkEnd w:id="205"/>
    </w:p>
    <w:p w:rsidR="003C6E40" w:rsidRPr="00646521" w:rsidRDefault="003C6E40" w:rsidP="00057C5C">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057C5C">
      <w:pPr>
        <w:pStyle w:val="af8"/>
        <w:numPr>
          <w:ilvl w:val="3"/>
          <w:numId w:val="43"/>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057C5C">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roofErr w:type="gramEnd"/>
    </w:p>
    <w:p w:rsidR="003C6E40" w:rsidRPr="002E2BE8" w:rsidRDefault="002D3FF6" w:rsidP="00057C5C">
      <w:pPr>
        <w:pStyle w:val="af8"/>
        <w:numPr>
          <w:ilvl w:val="3"/>
          <w:numId w:val="43"/>
        </w:numPr>
        <w:ind w:left="1134" w:hanging="1134"/>
        <w:contextualSpacing w:val="0"/>
        <w:jc w:val="both"/>
      </w:pPr>
      <w:proofErr w:type="gramStart"/>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w:t>
      </w:r>
      <w:r w:rsidRPr="00343A81">
        <w:lastRenderedPageBreak/>
        <w:t>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057C5C">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057C5C">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057C5C">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057C5C">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057C5C">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057C5C">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057C5C">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B604F2" w:rsidRPr="002E2BE8" w:rsidRDefault="00B604F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 xml:space="preserve">(в случае их привлечения), требованиям, установленным в настоящей закупочной </w:t>
      </w:r>
      <w:r w:rsidRPr="0082605C">
        <w:rPr>
          <w:color w:val="000000"/>
        </w:rPr>
        <w:lastRenderedPageBreak/>
        <w:t>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86622C">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86622C">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9523ED" w:rsidP="00BF3952">
      <w:pPr>
        <w:pStyle w:val="Style23"/>
        <w:widowControl/>
        <w:numPr>
          <w:ilvl w:val="0"/>
          <w:numId w:val="4"/>
        </w:numPr>
        <w:tabs>
          <w:tab w:val="left" w:pos="1843"/>
        </w:tabs>
        <w:spacing w:line="240" w:lineRule="auto"/>
        <w:ind w:left="1701" w:right="58" w:hanging="567"/>
        <w:rPr>
          <w:color w:val="000000"/>
        </w:rPr>
      </w:pPr>
      <w:r w:rsidRPr="009523ED">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86622C">
        <w:t>я</w:t>
      </w:r>
      <w:r>
        <w:t xml:space="preserve"> </w:t>
      </w:r>
      <w:r w:rsidR="00852652">
        <w:t>Потенциальным у</w:t>
      </w:r>
      <w:r>
        <w:t>частником закупки заведомо ложных сведений;</w:t>
      </w:r>
    </w:p>
    <w:p w:rsidR="00CC3013" w:rsidRPr="00A35211" w:rsidRDefault="00CC3013" w:rsidP="00CC3013">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CC3013" w:rsidP="00CC3013">
      <w:pPr>
        <w:pStyle w:val="Style23"/>
        <w:widowControl/>
        <w:numPr>
          <w:ilvl w:val="0"/>
          <w:numId w:val="4"/>
        </w:numPr>
        <w:tabs>
          <w:tab w:val="left" w:pos="1843"/>
        </w:tabs>
        <w:spacing w:line="240" w:lineRule="auto"/>
        <w:ind w:left="1701" w:right="58" w:hanging="567"/>
        <w:rPr>
          <w:color w:val="000000"/>
        </w:rPr>
      </w:pPr>
      <w:r>
        <w:t xml:space="preserve">наличие у Участника закупки 3 (трех) и более </w:t>
      </w:r>
      <w:proofErr w:type="gramStart"/>
      <w:r>
        <w:t>риск-факторов</w:t>
      </w:r>
      <w:proofErr w:type="gramEnd"/>
      <w:r>
        <w:t>,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86622C">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2129EF">
        <w:t xml:space="preserve"> </w:t>
      </w:r>
      <w:r w:rsidR="002129EF" w:rsidRPr="000A0227">
        <w:t>будут основанием для отклонения заявки Участника.</w:t>
      </w:r>
      <w:r w:rsidR="002129EF" w:rsidRPr="002129EF">
        <w:t xml:space="preserve"> </w:t>
      </w:r>
      <w:r w:rsidR="002129EF" w:rsidRPr="000A0227">
        <w:rPr>
          <w:u w:val="single"/>
        </w:rPr>
        <w:t xml:space="preserve">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002129EF" w:rsidRPr="000A0227">
        <w:rPr>
          <w:u w:val="single"/>
        </w:rPr>
        <w:t>вариант</w:t>
      </w:r>
      <w:proofErr w:type="gramEnd"/>
      <w:r w:rsidR="002129EF"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w:t>
      </w:r>
      <w:r w:rsidR="002129EF" w:rsidRPr="000A0227">
        <w:rPr>
          <w:u w:val="single"/>
        </w:rPr>
        <w:lastRenderedPageBreak/>
        <w:t>участник, в случае признания его победителем согласен заключить договор на условиях, приоритетных для заказчика</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proofErr w:type="gramStart"/>
      <w:r>
        <w:t>наличи</w:t>
      </w:r>
      <w:r w:rsidR="0086622C">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roofErr w:type="gramEnd"/>
    </w:p>
    <w:p w:rsidR="00BB1E80" w:rsidRDefault="00BB1E80" w:rsidP="00BF3952">
      <w:pPr>
        <w:pStyle w:val="Style23"/>
        <w:widowControl/>
        <w:numPr>
          <w:ilvl w:val="0"/>
          <w:numId w:val="4"/>
        </w:numPr>
        <w:tabs>
          <w:tab w:val="left" w:pos="1843"/>
        </w:tabs>
        <w:spacing w:line="240" w:lineRule="auto"/>
        <w:ind w:left="1701" w:right="58" w:hanging="567"/>
        <w:rPr>
          <w:color w:val="000000"/>
        </w:rPr>
      </w:pPr>
      <w:r w:rsidRPr="00BB1E80">
        <w:rPr>
          <w:color w:val="000000"/>
        </w:rP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CD7F20" w:rsidRDefault="00CD7F20" w:rsidP="00BF3952">
      <w:pPr>
        <w:pStyle w:val="Style23"/>
        <w:widowControl/>
        <w:numPr>
          <w:ilvl w:val="0"/>
          <w:numId w:val="4"/>
        </w:numPr>
        <w:tabs>
          <w:tab w:val="left" w:pos="1843"/>
        </w:tabs>
        <w:spacing w:line="240" w:lineRule="auto"/>
        <w:ind w:left="1701" w:right="58" w:hanging="567"/>
        <w:rPr>
          <w:rStyle w:val="FontStyle128"/>
          <w:sz w:val="24"/>
          <w:szCs w:val="24"/>
        </w:rPr>
      </w:pPr>
      <w:r>
        <w:rPr>
          <w:color w:val="000000"/>
        </w:rPr>
        <w:t>н</w:t>
      </w:r>
      <w:r w:rsidRPr="005A608C">
        <w:rPr>
          <w:color w:val="000000"/>
        </w:rPr>
        <w:t>е предоставление копии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86622C" w:rsidRPr="00C53CDA" w:rsidRDefault="00B7210E" w:rsidP="0086622C">
      <w:pPr>
        <w:pStyle w:val="af8"/>
        <w:numPr>
          <w:ilvl w:val="0"/>
          <w:numId w:val="4"/>
        </w:numPr>
        <w:tabs>
          <w:tab w:val="left" w:pos="1843"/>
        </w:tabs>
        <w:ind w:left="1701" w:hanging="567"/>
        <w:jc w:val="both"/>
        <w:rPr>
          <w:szCs w:val="26"/>
        </w:rPr>
      </w:pPr>
      <w:proofErr w:type="gramStart"/>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1"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rsidR="008D42B4" w:rsidRPr="008D42B4" w:rsidRDefault="0086622C" w:rsidP="0086622C">
      <w:pPr>
        <w:pStyle w:val="af8"/>
        <w:numPr>
          <w:ilvl w:val="0"/>
          <w:numId w:val="4"/>
        </w:numPr>
        <w:tabs>
          <w:tab w:val="left" w:pos="1843"/>
        </w:tabs>
        <w:ind w:left="1701" w:hanging="567"/>
        <w:jc w:val="both"/>
        <w:rPr>
          <w:rStyle w:val="FontStyle128"/>
          <w:rFonts w:eastAsiaTheme="majorEastAsia"/>
        </w:rPr>
      </w:pPr>
      <w:r w:rsidRPr="00001D90">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057C5C">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057C5C">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057C5C">
      <w:pPr>
        <w:pStyle w:val="af8"/>
        <w:numPr>
          <w:ilvl w:val="0"/>
          <w:numId w:val="59"/>
        </w:numPr>
        <w:ind w:left="1701" w:hanging="567"/>
        <w:contextualSpacing w:val="0"/>
        <w:jc w:val="both"/>
      </w:pPr>
      <w:r>
        <w:lastRenderedPageBreak/>
        <w:t xml:space="preserve">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rsidR="00A351ED" w:rsidRDefault="00B604F2" w:rsidP="00057C5C">
      <w:pPr>
        <w:pStyle w:val="af8"/>
        <w:numPr>
          <w:ilvl w:val="0"/>
          <w:numId w:val="59"/>
        </w:numPr>
        <w:ind w:left="1701" w:hanging="567"/>
        <w:contextualSpacing w:val="0"/>
        <w:jc w:val="both"/>
      </w:pPr>
      <w:proofErr w:type="gramStart"/>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w:t>
      </w:r>
      <w:proofErr w:type="gramEnd"/>
      <w:r>
        <w:t>.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057C5C">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057C5C">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057C5C">
      <w:pPr>
        <w:pStyle w:val="af8"/>
        <w:numPr>
          <w:ilvl w:val="3"/>
          <w:numId w:val="43"/>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частника</w:t>
      </w:r>
      <w:proofErr w:type="gramEnd"/>
      <w:r w:rsidR="003C6E40" w:rsidRPr="002E2BE8">
        <w:t xml:space="preserve">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057C5C">
      <w:pPr>
        <w:pStyle w:val="af8"/>
        <w:numPr>
          <w:ilvl w:val="3"/>
          <w:numId w:val="43"/>
        </w:numPr>
        <w:ind w:left="1134" w:hanging="1134"/>
        <w:contextualSpacing w:val="0"/>
        <w:jc w:val="both"/>
      </w:pPr>
      <w:r w:rsidRPr="002E2BE8">
        <w:t xml:space="preserve">В случае если </w:t>
      </w:r>
      <w:proofErr w:type="gramStart"/>
      <w:r w:rsidRPr="002E2BE8">
        <w:t xml:space="preserve">на основании результатов </w:t>
      </w:r>
      <w:r w:rsidR="00AD2408" w:rsidRPr="002E2BE8">
        <w:t xml:space="preserve">отборочной стадии </w:t>
      </w:r>
      <w:r w:rsidRPr="002E2BE8">
        <w:t xml:space="preserve">принято решение </w:t>
      </w:r>
      <w:r w:rsidRPr="002E2BE8">
        <w:lastRenderedPageBreak/>
        <w:t xml:space="preserve">об отказе в допуске к </w:t>
      </w:r>
      <w:r w:rsidR="00AD2408" w:rsidRPr="002E2BE8">
        <w:t xml:space="preserve">дальнейшему </w:t>
      </w:r>
      <w:r w:rsidR="00C9526E" w:rsidRPr="002E2BE8">
        <w:t xml:space="preserve">участию в </w:t>
      </w:r>
      <w:r w:rsidR="00E8142F">
        <w:t>закупке</w:t>
      </w:r>
      <w:proofErr w:type="gramEnd"/>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057C5C">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057C5C">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057C5C">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proofErr w:type="gramStart"/>
      <w:r w:rsidR="0045230A" w:rsidRPr="00F04B58">
        <w:t>При этом при оценке заявок на участие в закупке с применением</w:t>
      </w:r>
      <w:proofErr w:type="gramEnd"/>
      <w:r w:rsidR="0045230A"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2D252A" w:rsidRDefault="00D042A8" w:rsidP="00057C5C">
      <w:pPr>
        <w:pStyle w:val="af8"/>
        <w:numPr>
          <w:ilvl w:val="3"/>
          <w:numId w:val="43"/>
        </w:numPr>
        <w:ind w:left="1134" w:hanging="1134"/>
        <w:jc w:val="both"/>
      </w:pPr>
      <w:r>
        <w:t xml:space="preserve">На процедуру переторжки приглашаются Участники закупки, заявки на участие в закупке которых не были отклонены. </w:t>
      </w:r>
    </w:p>
    <w:p w:rsidR="00D042A8" w:rsidRDefault="00D042A8" w:rsidP="00057C5C">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057C5C">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057C5C">
      <w:pPr>
        <w:pStyle w:val="af8"/>
        <w:numPr>
          <w:ilvl w:val="3"/>
          <w:numId w:val="43"/>
        </w:numPr>
        <w:ind w:left="1134" w:hanging="1134"/>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rsidR="00D042A8" w:rsidRDefault="00D042A8" w:rsidP="00057C5C">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057C5C">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057C5C">
      <w:pPr>
        <w:pStyle w:val="af8"/>
        <w:numPr>
          <w:ilvl w:val="3"/>
          <w:numId w:val="43"/>
        </w:numPr>
        <w:ind w:left="1134" w:hanging="1134"/>
        <w:jc w:val="both"/>
      </w:pPr>
      <w:bookmarkStart w:id="206" w:name="_Ref68456013"/>
      <w:r>
        <w:t xml:space="preserve">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w:t>
      </w:r>
      <w:proofErr w:type="gramStart"/>
      <w:r>
        <w:t>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7" w:name="_Ref68456017"/>
      <w:bookmarkEnd w:id="206"/>
      <w:proofErr w:type="gramEnd"/>
    </w:p>
    <w:bookmarkEnd w:id="207"/>
    <w:p w:rsidR="00D042A8" w:rsidRDefault="00D042A8" w:rsidP="00057C5C">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104E0A">
        <w:t>3</w:t>
      </w:r>
      <w:r>
        <w:t> (</w:t>
      </w:r>
      <w:r w:rsidR="00104E0A">
        <w:t>тре</w:t>
      </w:r>
      <w:r>
        <w:t xml:space="preserve">х)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w:t>
      </w:r>
      <w:r>
        <w:lastRenderedPageBreak/>
        <w:t>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057C5C">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057C5C">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104E0A">
        <w:t>3</w:t>
      </w:r>
      <w:r>
        <w:t xml:space="preserve"> (</w:t>
      </w:r>
      <w:r w:rsidR="00104E0A">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057C5C">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являющейся ценой заявки данного Участника закупки.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roofErr w:type="gramEnd"/>
    </w:p>
    <w:p w:rsidR="00D042A8" w:rsidRDefault="00D042A8" w:rsidP="00057C5C">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057C5C">
      <w:pPr>
        <w:pStyle w:val="af8"/>
        <w:numPr>
          <w:ilvl w:val="3"/>
          <w:numId w:val="43"/>
        </w:numPr>
        <w:ind w:left="1134" w:hanging="1134"/>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w:t>
      </w:r>
      <w:r>
        <w:lastRenderedPageBreak/>
        <w:t xml:space="preserve">документации). Изменение цены в сторону снижения не должно повлечь за собой изменение иных условий заявки, </w:t>
      </w:r>
      <w:proofErr w:type="gramStart"/>
      <w:r>
        <w:t>кроме</w:t>
      </w:r>
      <w:proofErr w:type="gramEnd"/>
      <w:r>
        <w:t xml:space="preserve"> ценовых.</w:t>
      </w:r>
      <w:r w:rsidR="00104E0A" w:rsidRPr="00104E0A">
        <w:t xml:space="preserve"> </w:t>
      </w:r>
      <w:r w:rsidR="00104E0A">
        <w:t>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6D7551" w:rsidRPr="006D7551">
        <w:t xml:space="preserve"> </w:t>
      </w:r>
      <w:proofErr w:type="gramStart"/>
      <w:r w:rsidR="006D7551" w:rsidRPr="00985F25">
        <w:t xml:space="preserve">В случае </w:t>
      </w:r>
      <w:proofErr w:type="spellStart"/>
      <w:r w:rsidR="006D7551" w:rsidRPr="00985F25">
        <w:t>непредоставления</w:t>
      </w:r>
      <w:proofErr w:type="spellEnd"/>
      <w:r w:rsidR="006D7551" w:rsidRPr="00985F25">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rsidR="00D042A8" w:rsidRDefault="00D042A8" w:rsidP="00057C5C">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057C5C">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057C5C">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057C5C">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057C5C">
      <w:pPr>
        <w:pStyle w:val="af8"/>
        <w:numPr>
          <w:ilvl w:val="1"/>
          <w:numId w:val="43"/>
        </w:numPr>
        <w:ind w:left="1134" w:hanging="1134"/>
        <w:contextualSpacing w:val="0"/>
        <w:jc w:val="both"/>
        <w:outlineLvl w:val="1"/>
        <w:rPr>
          <w:b/>
        </w:rPr>
      </w:pPr>
      <w:bookmarkStart w:id="208" w:name="_Toc422210008"/>
      <w:bookmarkStart w:id="209" w:name="_Toc422226828"/>
      <w:bookmarkStart w:id="21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8"/>
      <w:bookmarkEnd w:id="209"/>
      <w:bookmarkEnd w:id="210"/>
    </w:p>
    <w:p w:rsidR="00AA46C8" w:rsidRDefault="006D173C" w:rsidP="00057C5C">
      <w:pPr>
        <w:pStyle w:val="af8"/>
        <w:numPr>
          <w:ilvl w:val="2"/>
          <w:numId w:val="43"/>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proofErr w:type="gram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w:t>
      </w:r>
      <w:proofErr w:type="gramStart"/>
      <w:r w:rsidR="00614AB1">
        <w:t>формах</w:t>
      </w:r>
      <w:proofErr w:type="gramEnd"/>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057C5C">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104E0A" w:rsidP="00057C5C">
      <w:pPr>
        <w:pStyle w:val="af8"/>
        <w:numPr>
          <w:ilvl w:val="2"/>
          <w:numId w:val="43"/>
        </w:numPr>
        <w:ind w:left="1134" w:hanging="1134"/>
        <w:contextualSpacing w:val="0"/>
        <w:jc w:val="both"/>
      </w:pPr>
      <w:r w:rsidRPr="00104E0A">
        <w:t xml:space="preserve">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w:t>
      </w:r>
      <w:proofErr w:type="gramStart"/>
      <w:r w:rsidRPr="00104E0A">
        <w:t>договор</w:t>
      </w:r>
      <w:proofErr w:type="gramEnd"/>
      <w:r w:rsidRPr="00104E0A">
        <w:t xml:space="preserve"> признается уклонившимся от заключения договора</w:t>
      </w:r>
      <w:r>
        <w:t>.</w:t>
      </w:r>
    </w:p>
    <w:p w:rsidR="0052180C" w:rsidRDefault="0052180C" w:rsidP="0052180C">
      <w:pPr>
        <w:pStyle w:val="af8"/>
        <w:ind w:left="1134"/>
        <w:contextualSpacing w:val="0"/>
        <w:jc w:val="both"/>
      </w:pPr>
    </w:p>
    <w:p w:rsidR="008123C7" w:rsidRDefault="0052180C" w:rsidP="00057C5C">
      <w:pPr>
        <w:pStyle w:val="af8"/>
        <w:numPr>
          <w:ilvl w:val="1"/>
          <w:numId w:val="43"/>
        </w:numPr>
        <w:ind w:left="1134" w:hanging="1134"/>
        <w:contextualSpacing w:val="0"/>
        <w:jc w:val="both"/>
        <w:outlineLvl w:val="1"/>
        <w:rPr>
          <w:b/>
        </w:rPr>
      </w:pPr>
      <w:bookmarkStart w:id="211" w:name="_Toc422210009"/>
      <w:bookmarkStart w:id="212" w:name="_Toc422226829"/>
      <w:bookmarkStart w:id="213" w:name="_Toc422244181"/>
      <w:r w:rsidRPr="0052180C">
        <w:rPr>
          <w:b/>
        </w:rPr>
        <w:t>Заключение договора с победителем закупки</w:t>
      </w:r>
      <w:bookmarkEnd w:id="211"/>
      <w:bookmarkEnd w:id="212"/>
      <w:bookmarkEnd w:id="213"/>
    </w:p>
    <w:p w:rsidR="0052180C" w:rsidRPr="0052180C" w:rsidRDefault="0052180C" w:rsidP="00057C5C">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057C5C">
      <w:pPr>
        <w:pStyle w:val="af8"/>
        <w:numPr>
          <w:ilvl w:val="2"/>
          <w:numId w:val="43"/>
        </w:numPr>
        <w:ind w:left="1134" w:hanging="1134"/>
        <w:contextualSpacing w:val="0"/>
        <w:jc w:val="both"/>
        <w:outlineLvl w:val="1"/>
        <w:rPr>
          <w:b/>
        </w:rPr>
      </w:pPr>
      <w:proofErr w:type="gramStart"/>
      <w:r>
        <w:t xml:space="preserve">В </w:t>
      </w:r>
      <w:r w:rsidRPr="00FB6A4D">
        <w:t>случае</w:t>
      </w:r>
      <w:r>
        <w:t xml:space="preserve">, </w:t>
      </w:r>
      <w:r w:rsidRPr="00FB6A4D">
        <w:t xml:space="preserve"> когда в соответствии с законодательством РФ для заключения </w:t>
      </w:r>
      <w:r w:rsidRPr="00FB6A4D">
        <w:lastRenderedPageBreak/>
        <w:t xml:space="preserve">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roofErr w:type="gramEnd"/>
      <w:r w:rsidRPr="00FB6A4D">
        <w:t xml:space="preserve">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057C5C">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057C5C">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104E0A" w:rsidRDefault="00104E0A" w:rsidP="00104E0A">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104E0A" w:rsidP="00104E0A">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104E0A" w:rsidRDefault="00104E0A" w:rsidP="00057C5C">
      <w:pPr>
        <w:pStyle w:val="af8"/>
        <w:numPr>
          <w:ilvl w:val="2"/>
          <w:numId w:val="43"/>
        </w:numPr>
        <w:ind w:left="1134" w:hanging="1134"/>
        <w:contextualSpacing w:val="0"/>
        <w:jc w:val="both"/>
        <w:outlineLvl w:val="1"/>
        <w:rPr>
          <w:b/>
        </w:rPr>
      </w:pPr>
      <w:r w:rsidRPr="00104E0A">
        <w:t xml:space="preserve">В случае уклонения Участника закупки, заявке на </w:t>
      </w:r>
      <w:proofErr w:type="gramStart"/>
      <w:r w:rsidRPr="00104E0A">
        <w:t>участие</w:t>
      </w:r>
      <w:proofErr w:type="gramEnd"/>
      <w:r w:rsidRPr="00104E0A">
        <w:t xml:space="preserve">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104E0A" w:rsidRPr="00104E0A" w:rsidRDefault="00104E0A" w:rsidP="00104E0A">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104E0A" w:rsidRPr="00104E0A" w:rsidRDefault="00104E0A" w:rsidP="00104E0A">
      <w:pPr>
        <w:pStyle w:val="Style23"/>
        <w:widowControl/>
        <w:numPr>
          <w:ilvl w:val="0"/>
          <w:numId w:val="4"/>
        </w:numPr>
        <w:tabs>
          <w:tab w:val="left" w:pos="1701"/>
        </w:tabs>
        <w:spacing w:line="240" w:lineRule="auto"/>
        <w:ind w:left="1701" w:right="58" w:hanging="567"/>
        <w:rPr>
          <w:kern w:val="32"/>
        </w:rPr>
      </w:pPr>
      <w:r w:rsidRPr="00104E0A">
        <w:rPr>
          <w:bCs/>
          <w:kern w:val="32"/>
        </w:rPr>
        <w:t>либо провести новую Закупочную процедуру</w:t>
      </w:r>
      <w:r>
        <w:rPr>
          <w:bCs/>
          <w:kern w:val="32"/>
        </w:rPr>
        <w:t>.</w:t>
      </w:r>
    </w:p>
    <w:p w:rsidR="0052180C" w:rsidRPr="0052180C" w:rsidRDefault="0052180C" w:rsidP="00057C5C">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057C5C">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057C5C">
      <w:pPr>
        <w:pStyle w:val="af8"/>
        <w:numPr>
          <w:ilvl w:val="1"/>
          <w:numId w:val="43"/>
        </w:numPr>
        <w:ind w:left="1134" w:hanging="1134"/>
        <w:contextualSpacing w:val="0"/>
        <w:outlineLvl w:val="1"/>
        <w:rPr>
          <w:b/>
        </w:rPr>
      </w:pPr>
      <w:bookmarkStart w:id="214" w:name="_Toc422210010"/>
      <w:bookmarkStart w:id="215" w:name="_Toc422226830"/>
      <w:bookmarkStart w:id="216" w:name="_Toc422244182"/>
      <w:r w:rsidRPr="0052180C">
        <w:rPr>
          <w:b/>
        </w:rPr>
        <w:t>Обеспечение исполнения договора</w:t>
      </w:r>
      <w:bookmarkEnd w:id="214"/>
      <w:bookmarkEnd w:id="215"/>
      <w:bookmarkEnd w:id="216"/>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057C5C">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7" w:name="_Toc316294937"/>
      <w:bookmarkStart w:id="218" w:name="_Ref316334856"/>
      <w:bookmarkStart w:id="219" w:name="_Toc422244183"/>
      <w:r w:rsidRPr="00B46027">
        <w:lastRenderedPageBreak/>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7"/>
      <w:bookmarkEnd w:id="218"/>
      <w:r w:rsidR="00E8142F" w:rsidRPr="00B46027">
        <w:t>ЗАКУПКИ</w:t>
      </w:r>
      <w:bookmarkEnd w:id="219"/>
    </w:p>
    <w:p w:rsidR="00B13CF5" w:rsidRPr="00B46027" w:rsidRDefault="00B13CF5" w:rsidP="00057C5C">
      <w:pPr>
        <w:pStyle w:val="af8"/>
        <w:numPr>
          <w:ilvl w:val="1"/>
          <w:numId w:val="44"/>
        </w:numPr>
        <w:ind w:left="1134" w:hanging="1134"/>
        <w:outlineLvl w:val="1"/>
        <w:rPr>
          <w:b/>
        </w:rPr>
      </w:pPr>
      <w:bookmarkStart w:id="220" w:name="_Toc422210012"/>
      <w:bookmarkStart w:id="221" w:name="_Toc422226832"/>
      <w:bookmarkStart w:id="222" w:name="_Toc422244184"/>
      <w:bookmarkStart w:id="223" w:name="_Toc316294938"/>
      <w:r w:rsidRPr="00B46027">
        <w:rPr>
          <w:b/>
        </w:rPr>
        <w:t xml:space="preserve">Требование к правоспособности/дееспособности Участника </w:t>
      </w:r>
      <w:r w:rsidR="00E8142F" w:rsidRPr="00B46027">
        <w:rPr>
          <w:b/>
        </w:rPr>
        <w:t>закупки</w:t>
      </w:r>
      <w:bookmarkEnd w:id="220"/>
      <w:bookmarkEnd w:id="221"/>
      <w:bookmarkEnd w:id="222"/>
    </w:p>
    <w:p w:rsidR="00B13CF5" w:rsidRPr="00B13CF5" w:rsidRDefault="00B7210E" w:rsidP="00057C5C">
      <w:pPr>
        <w:numPr>
          <w:ilvl w:val="2"/>
          <w:numId w:val="44"/>
        </w:numPr>
        <w:ind w:left="1134" w:hanging="1145"/>
        <w:contextualSpacing/>
        <w:jc w:val="both"/>
      </w:pPr>
      <w:proofErr w:type="gramStart"/>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2"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w:t>
      </w:r>
      <w:proofErr w:type="gramEnd"/>
      <w:r w:rsidRPr="00605888">
        <w:rPr>
          <w:color w:val="000000"/>
        </w:rPr>
        <w:t xml:space="preserve">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настоящего </w:t>
      </w:r>
      <w:r w:rsidR="00E8142F">
        <w:rPr>
          <w:color w:val="000000"/>
        </w:rPr>
        <w:t>закупки</w:t>
      </w:r>
      <w:r w:rsidRPr="00B13CF5">
        <w:rPr>
          <w:color w:val="000000"/>
        </w:rPr>
        <w:t>.</w:t>
      </w:r>
    </w:p>
    <w:p w:rsidR="009454CA" w:rsidRPr="009454CA" w:rsidRDefault="009454CA" w:rsidP="00B13CF5">
      <w:pPr>
        <w:widowControl/>
        <w:jc w:val="both"/>
        <w:rPr>
          <w:rFonts w:eastAsiaTheme="majorEastAsia"/>
          <w:i/>
          <w:szCs w:val="26"/>
        </w:rPr>
      </w:pPr>
    </w:p>
    <w:p w:rsidR="00B13CF5" w:rsidRPr="00B13CF5" w:rsidRDefault="000B3704" w:rsidP="00057C5C">
      <w:pPr>
        <w:pStyle w:val="af8"/>
        <w:numPr>
          <w:ilvl w:val="1"/>
          <w:numId w:val="44"/>
        </w:numPr>
        <w:ind w:left="1134" w:hanging="1134"/>
        <w:outlineLvl w:val="1"/>
      </w:pPr>
      <w:bookmarkStart w:id="224" w:name="_Toc422210013"/>
      <w:bookmarkStart w:id="225" w:name="_Toc422226833"/>
      <w:bookmarkStart w:id="22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4"/>
      <w:bookmarkEnd w:id="225"/>
      <w:bookmarkEnd w:id="226"/>
    </w:p>
    <w:p w:rsidR="00B13CF5" w:rsidRPr="00B13CF5" w:rsidRDefault="00B13CF5" w:rsidP="00057C5C">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w:t>
      </w:r>
      <w:r w:rsidRPr="00B13CF5">
        <w:rPr>
          <w:color w:val="000000"/>
        </w:rPr>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057C5C">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057C5C">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057C5C">
      <w:pPr>
        <w:numPr>
          <w:ilvl w:val="1"/>
          <w:numId w:val="44"/>
        </w:numPr>
        <w:ind w:left="1134" w:hanging="1134"/>
        <w:outlineLvl w:val="1"/>
        <w:rPr>
          <w:b/>
        </w:rPr>
      </w:pPr>
      <w:bookmarkStart w:id="227" w:name="_Toc422210014"/>
      <w:bookmarkStart w:id="228" w:name="_Toc422226834"/>
      <w:bookmarkStart w:id="229" w:name="_Toc422244186"/>
      <w:r w:rsidRPr="00B13CF5">
        <w:rPr>
          <w:b/>
        </w:rPr>
        <w:t xml:space="preserve">Требования к квалификации Участника </w:t>
      </w:r>
      <w:r w:rsidR="00E8142F">
        <w:rPr>
          <w:b/>
        </w:rPr>
        <w:t>закупки</w:t>
      </w:r>
      <w:bookmarkEnd w:id="227"/>
      <w:bookmarkEnd w:id="228"/>
      <w:bookmarkEnd w:id="229"/>
    </w:p>
    <w:p w:rsidR="008F18FA" w:rsidRPr="002E2BE8" w:rsidRDefault="008F18FA" w:rsidP="00057C5C">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F209C6">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057C5C">
      <w:pPr>
        <w:pStyle w:val="af8"/>
        <w:numPr>
          <w:ilvl w:val="1"/>
          <w:numId w:val="44"/>
        </w:numPr>
        <w:ind w:left="1134" w:hanging="1134"/>
        <w:contextualSpacing w:val="0"/>
        <w:outlineLvl w:val="1"/>
        <w:rPr>
          <w:b/>
        </w:rPr>
      </w:pPr>
      <w:bookmarkStart w:id="230" w:name="_Toc422210015"/>
      <w:bookmarkStart w:id="231" w:name="_Toc422226835"/>
      <w:bookmarkStart w:id="232" w:name="_Toc422244187"/>
      <w:r w:rsidRPr="00207417">
        <w:rPr>
          <w:b/>
        </w:rPr>
        <w:t xml:space="preserve">Требования к деловой репутации Участника </w:t>
      </w:r>
      <w:r w:rsidR="00E8142F">
        <w:rPr>
          <w:b/>
        </w:rPr>
        <w:t>закупки</w:t>
      </w:r>
      <w:bookmarkEnd w:id="230"/>
      <w:bookmarkEnd w:id="231"/>
      <w:bookmarkEnd w:id="232"/>
    </w:p>
    <w:p w:rsidR="00841680" w:rsidRPr="0003284E" w:rsidRDefault="00CC3013" w:rsidP="00CC3013">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CE004A">
        <w:t>9</w:t>
      </w:r>
      <w:r>
        <w:t xml:space="preserve"> настоящей закупочной документации.</w:t>
      </w:r>
    </w:p>
    <w:p w:rsidR="00841680" w:rsidRDefault="00841680" w:rsidP="00CC3013">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CC3013">
      <w:pPr>
        <w:pStyle w:val="Style39"/>
        <w:widowControl/>
        <w:numPr>
          <w:ilvl w:val="1"/>
          <w:numId w:val="51"/>
        </w:numPr>
        <w:spacing w:line="240" w:lineRule="auto"/>
        <w:ind w:left="1134" w:hanging="1134"/>
        <w:jc w:val="both"/>
        <w:rPr>
          <w:rStyle w:val="FontStyle128"/>
          <w:sz w:val="24"/>
          <w:szCs w:val="24"/>
        </w:rPr>
      </w:pPr>
      <w:proofErr w:type="gramStart"/>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roofErr w:type="gramEnd"/>
    </w:p>
    <w:p w:rsidR="00597AD3" w:rsidRDefault="003E3CC7" w:rsidP="00401210">
      <w:pPr>
        <w:pStyle w:val="1"/>
      </w:pPr>
      <w:bookmarkStart w:id="233" w:name="_Toc422244188"/>
      <w:r w:rsidRPr="003E3CC7">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3"/>
      <w:r w:rsidR="00E8142F" w:rsidRPr="003E3CC7">
        <w:t>ЗАКУПКЕ</w:t>
      </w:r>
      <w:bookmarkEnd w:id="233"/>
    </w:p>
    <w:p w:rsidR="00EC574E" w:rsidRPr="003E3CC7" w:rsidRDefault="00EC574E" w:rsidP="00057C5C">
      <w:pPr>
        <w:pStyle w:val="af8"/>
        <w:numPr>
          <w:ilvl w:val="1"/>
          <w:numId w:val="46"/>
        </w:numPr>
        <w:ind w:left="1134" w:hanging="1134"/>
        <w:outlineLvl w:val="1"/>
        <w:rPr>
          <w:b/>
        </w:rPr>
      </w:pPr>
      <w:bookmarkStart w:id="234" w:name="_Ref316333450"/>
      <w:bookmarkStart w:id="235" w:name="_Toc422210017"/>
      <w:bookmarkStart w:id="236" w:name="_Toc422226837"/>
      <w:bookmarkStart w:id="237" w:name="_Toc422244189"/>
      <w:r w:rsidRPr="003E3CC7">
        <w:rPr>
          <w:b/>
        </w:rPr>
        <w:t xml:space="preserve">Общие требования к заявке на участие в </w:t>
      </w:r>
      <w:bookmarkEnd w:id="234"/>
      <w:r w:rsidR="00E8142F" w:rsidRPr="003E3CC7">
        <w:rPr>
          <w:b/>
        </w:rPr>
        <w:t>закупке</w:t>
      </w:r>
      <w:bookmarkEnd w:id="235"/>
      <w:bookmarkEnd w:id="236"/>
      <w:bookmarkEnd w:id="237"/>
    </w:p>
    <w:p w:rsidR="00597AD3" w:rsidRPr="002E2BE8" w:rsidRDefault="00597AD3" w:rsidP="00057C5C">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057C5C">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057C5C">
      <w:pPr>
        <w:pStyle w:val="af8"/>
        <w:numPr>
          <w:ilvl w:val="2"/>
          <w:numId w:val="46"/>
        </w:numPr>
        <w:ind w:left="1134" w:hanging="1134"/>
        <w:contextualSpacing w:val="0"/>
        <w:jc w:val="both"/>
      </w:pPr>
      <w:bookmarkStart w:id="23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lastRenderedPageBreak/>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8"/>
    </w:p>
    <w:p w:rsidR="00597AD3" w:rsidRPr="002E2BE8" w:rsidRDefault="00597AD3" w:rsidP="00057C5C">
      <w:pPr>
        <w:pStyle w:val="af8"/>
        <w:numPr>
          <w:ilvl w:val="2"/>
          <w:numId w:val="46"/>
        </w:numPr>
        <w:ind w:left="1134" w:hanging="1134"/>
        <w:contextualSpacing w:val="0"/>
        <w:jc w:val="both"/>
      </w:pPr>
      <w:bookmarkStart w:id="23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9"/>
    </w:p>
    <w:p w:rsidR="00597AD3" w:rsidRPr="002E2BE8" w:rsidRDefault="00380B22" w:rsidP="00057C5C">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057C5C">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057C5C">
      <w:pPr>
        <w:pStyle w:val="af8"/>
        <w:numPr>
          <w:ilvl w:val="2"/>
          <w:numId w:val="46"/>
        </w:numPr>
        <w:ind w:left="1134" w:hanging="1134"/>
        <w:contextualSpacing w:val="0"/>
        <w:jc w:val="both"/>
      </w:pPr>
      <w:bookmarkStart w:id="240" w:name="_Ref216690276"/>
      <w:bookmarkStart w:id="241" w:name="_Ref56220439"/>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40"/>
    </w:p>
    <w:bookmarkEnd w:id="241"/>
    <w:p w:rsidR="00B907D0" w:rsidRPr="002E2BE8" w:rsidRDefault="00CE7330" w:rsidP="00057C5C">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w:t>
      </w:r>
      <w:proofErr w:type="spellStart"/>
      <w:r w:rsidRPr="002E2BE8">
        <w:t>pdf</w:t>
      </w:r>
      <w:proofErr w:type="spellEnd"/>
      <w:r w:rsidRPr="002E2BE8">
        <w:t xml:space="preserve">. </w:t>
      </w:r>
      <w:r>
        <w:t xml:space="preserve">Дополнительно, документы предусмотренные подпунктами 21, 22, 22.1, 23, 24, 25, 26, </w:t>
      </w:r>
      <w:r w:rsidR="00D92766">
        <w:t xml:space="preserve">27, </w:t>
      </w:r>
      <w:r>
        <w:t xml:space="preserve">28, 29, 30, 31, 33, 34, 37 пункта 6.2.1 </w:t>
      </w:r>
      <w:r w:rsidRPr="002E2BE8">
        <w:t xml:space="preserve">подготавливается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057C5C">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057C5C">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w:t>
      </w:r>
      <w:proofErr w:type="spellStart"/>
      <w:r w:rsidRPr="003856A6">
        <w:t>pdf</w:t>
      </w:r>
      <w:proofErr w:type="spellEnd"/>
      <w:r w:rsidRPr="003856A6">
        <w:t xml:space="preserve">; в формате </w:t>
      </w:r>
      <w:proofErr w:type="spellStart"/>
      <w:r w:rsidRPr="003856A6">
        <w:t>word</w:t>
      </w:r>
      <w:proofErr w:type="spellEnd"/>
      <w:r w:rsidRPr="003856A6">
        <w:t xml:space="preserve"> и </w:t>
      </w:r>
      <w:proofErr w:type="spellStart"/>
      <w:r w:rsidRPr="003856A6">
        <w:t>excel</w:t>
      </w:r>
      <w:proofErr w:type="spell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CE7330" w:rsidRPr="006356F5">
        <w:t xml:space="preserve">Каждый документ </w:t>
      </w:r>
      <w:r w:rsidR="00CE7330" w:rsidRPr="006356F5">
        <w:lastRenderedPageBreak/>
        <w:t xml:space="preserve">должен быть предоставлен </w:t>
      </w:r>
      <w:r w:rsidR="00CE7330" w:rsidRPr="009F4E17">
        <w:t xml:space="preserve">в отдельном файле. </w:t>
      </w:r>
      <w:proofErr w:type="gramStart"/>
      <w:r w:rsidRPr="005D1E6F">
        <w:t xml:space="preserve">Документы, в соответствии с </w:t>
      </w:r>
      <w:proofErr w:type="spellStart"/>
      <w:r w:rsidRPr="005D1E6F">
        <w:t>пп</w:t>
      </w:r>
      <w:proofErr w:type="spellEnd"/>
      <w:r w:rsidRPr="005D1E6F">
        <w:t>. 1), 1</w:t>
      </w:r>
      <w:r w:rsidR="00DF78BF">
        <w:t>5</w:t>
      </w:r>
      <w:r w:rsidRPr="005D1E6F">
        <w:t xml:space="preserve">), </w:t>
      </w:r>
      <w:r w:rsidR="00DF78BF">
        <w:t>39</w:t>
      </w:r>
      <w:r w:rsidRPr="005D1E6F">
        <w:t>) п. 6.</w:t>
      </w:r>
      <w:r w:rsidR="002578A2">
        <w:t>2</w:t>
      </w:r>
      <w:r w:rsidRPr="005D1E6F">
        <w:t xml:space="preserve">.1. и </w:t>
      </w:r>
      <w:proofErr w:type="spellStart"/>
      <w:r w:rsidRPr="005D1E6F">
        <w:t>пп</w:t>
      </w:r>
      <w:proofErr w:type="spellEnd"/>
      <w:r w:rsidRPr="005D1E6F">
        <w:t>.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roofErr w:type="gramEnd"/>
    </w:p>
    <w:p w:rsidR="009B06F5" w:rsidRDefault="009B06F5" w:rsidP="00057C5C">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057C5C">
      <w:pPr>
        <w:pStyle w:val="af8"/>
        <w:numPr>
          <w:ilvl w:val="2"/>
          <w:numId w:val="46"/>
        </w:numPr>
        <w:ind w:left="1134" w:hanging="1134"/>
        <w:contextualSpacing w:val="0"/>
        <w:jc w:val="both"/>
      </w:pPr>
      <w:proofErr w:type="gramStart"/>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w:t>
      </w:r>
      <w:proofErr w:type="gramEnd"/>
      <w:r>
        <w:t xml:space="preserve">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CE7330" w:rsidRPr="00743487" w:rsidRDefault="00CE7330" w:rsidP="00CE7330">
      <w:pPr>
        <w:pStyle w:val="af8"/>
        <w:numPr>
          <w:ilvl w:val="2"/>
          <w:numId w:val="46"/>
        </w:numPr>
        <w:ind w:left="1134" w:hanging="1134"/>
        <w:contextualSpacing w:val="0"/>
        <w:jc w:val="both"/>
        <w:rPr>
          <w:b/>
        </w:rPr>
      </w:pPr>
      <w:r w:rsidRPr="00743487">
        <w:rPr>
          <w:b/>
        </w:rPr>
        <w:t>Требования к оформлению заявки на участие в закупке:</w:t>
      </w:r>
    </w:p>
    <w:p w:rsidR="00CE7330" w:rsidRDefault="00CE7330" w:rsidP="00CE7330">
      <w:pPr>
        <w:pStyle w:val="af8"/>
        <w:numPr>
          <w:ilvl w:val="3"/>
          <w:numId w:val="46"/>
        </w:numPr>
        <w:ind w:left="1134" w:hanging="1134"/>
        <w:contextualSpacing w:val="0"/>
        <w:jc w:val="both"/>
      </w:pPr>
      <w:r w:rsidRPr="004F18F4">
        <w:t xml:space="preserve">При рассмотрении заявок на участие в закупке, закупочной комиссией может приниматься во </w:t>
      </w:r>
      <w:proofErr w:type="gramStart"/>
      <w:r w:rsidRPr="004F18F4">
        <w:t>внимание</w:t>
      </w:r>
      <w:proofErr w:type="gramEnd"/>
      <w:r w:rsidRPr="004F18F4">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CE7330" w:rsidRDefault="00CE7330" w:rsidP="00CE7330">
      <w:pPr>
        <w:pStyle w:val="af8"/>
        <w:numPr>
          <w:ilvl w:val="3"/>
          <w:numId w:val="46"/>
        </w:numPr>
        <w:spacing w:after="240"/>
        <w:ind w:left="1134" w:hanging="1134"/>
        <w:contextualSpacing w:val="0"/>
        <w:jc w:val="both"/>
      </w:pPr>
      <w:r w:rsidRPr="004F18F4">
        <w:t>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электронной копии</w:t>
      </w:r>
      <w:r>
        <w:t>:</w:t>
      </w:r>
    </w:p>
    <w:p w:rsidR="00F46D81" w:rsidRDefault="00F46D81" w:rsidP="00F46D81">
      <w:pPr>
        <w:pStyle w:val="af8"/>
        <w:spacing w:after="240"/>
        <w:ind w:left="1134"/>
        <w:contextualSpacing w:val="0"/>
        <w:jc w:val="both"/>
        <w:rPr>
          <w:u w:val="single"/>
        </w:rPr>
      </w:pPr>
      <w:r w:rsidRPr="008C61EE">
        <w:rPr>
          <w:u w:val="single"/>
        </w:rPr>
        <w:t>Структура Заявки</w:t>
      </w:r>
    </w:p>
    <w:p w:rsidR="00CE7330" w:rsidRDefault="00F46D81" w:rsidP="00CE7330">
      <w:pPr>
        <w:pStyle w:val="af8"/>
        <w:ind w:left="1134"/>
        <w:contextualSpacing w:val="0"/>
        <w:jc w:val="both"/>
      </w:pPr>
      <w:r>
        <w:rPr>
          <w:noProof/>
        </w:rPr>
        <w:drawing>
          <wp:inline distT="0" distB="0" distL="0" distR="0" wp14:anchorId="4BDD87A0" wp14:editId="0CA8DF7E">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F46D81" w:rsidRPr="004F18F4" w:rsidTr="0038310B">
        <w:tc>
          <w:tcPr>
            <w:tcW w:w="1277" w:type="dxa"/>
            <w:vAlign w:val="center"/>
          </w:tcPr>
          <w:p w:rsidR="00F46D81" w:rsidRPr="004F18F4" w:rsidRDefault="00F46D81" w:rsidP="0038310B">
            <w:pPr>
              <w:jc w:val="center"/>
              <w:rPr>
                <w:b/>
              </w:rPr>
            </w:pPr>
            <w:r w:rsidRPr="004F18F4">
              <w:rPr>
                <w:b/>
                <w:sz w:val="22"/>
                <w:szCs w:val="22"/>
              </w:rPr>
              <w:t xml:space="preserve">№ </w:t>
            </w:r>
            <w:r w:rsidRPr="004F18F4">
              <w:rPr>
                <w:b/>
                <w:sz w:val="22"/>
                <w:szCs w:val="22"/>
              </w:rPr>
              <w:lastRenderedPageBreak/>
              <w:t>документа в томе</w:t>
            </w:r>
          </w:p>
        </w:tc>
        <w:tc>
          <w:tcPr>
            <w:tcW w:w="5430" w:type="dxa"/>
            <w:vAlign w:val="center"/>
          </w:tcPr>
          <w:p w:rsidR="00F46D81" w:rsidRPr="004F18F4" w:rsidRDefault="00F46D81" w:rsidP="0038310B">
            <w:pPr>
              <w:jc w:val="center"/>
              <w:rPr>
                <w:b/>
              </w:rPr>
            </w:pPr>
            <w:r w:rsidRPr="004F18F4">
              <w:rPr>
                <w:b/>
                <w:sz w:val="22"/>
                <w:szCs w:val="22"/>
              </w:rPr>
              <w:lastRenderedPageBreak/>
              <w:t xml:space="preserve">Наименование документа/ссылка на пункт </w:t>
            </w:r>
            <w:r w:rsidRPr="004F18F4">
              <w:rPr>
                <w:b/>
                <w:sz w:val="22"/>
                <w:szCs w:val="22"/>
              </w:rPr>
              <w:lastRenderedPageBreak/>
              <w:t>закупочной документации</w:t>
            </w:r>
          </w:p>
        </w:tc>
        <w:tc>
          <w:tcPr>
            <w:tcW w:w="3041" w:type="dxa"/>
            <w:vAlign w:val="center"/>
          </w:tcPr>
          <w:p w:rsidR="00F46D81" w:rsidRPr="004F18F4" w:rsidRDefault="00F46D81" w:rsidP="0038310B">
            <w:pPr>
              <w:jc w:val="center"/>
              <w:rPr>
                <w:b/>
              </w:rPr>
            </w:pPr>
            <w:r w:rsidRPr="004F18F4">
              <w:rPr>
                <w:b/>
                <w:sz w:val="22"/>
                <w:szCs w:val="22"/>
              </w:rPr>
              <w:lastRenderedPageBreak/>
              <w:t xml:space="preserve">Наименование файла в </w:t>
            </w:r>
            <w:r w:rsidRPr="004F18F4">
              <w:rPr>
                <w:b/>
                <w:sz w:val="22"/>
                <w:szCs w:val="22"/>
              </w:rPr>
              <w:lastRenderedPageBreak/>
              <w:t>электронной копии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F46D81" w:rsidRPr="004F18F4" w:rsidRDefault="00F46D81" w:rsidP="0038310B">
            <w:pPr>
              <w:jc w:val="center"/>
            </w:pPr>
            <w:r w:rsidRPr="004F18F4">
              <w:rPr>
                <w:sz w:val="22"/>
                <w:szCs w:val="22"/>
              </w:rPr>
              <w:t>«</w:t>
            </w:r>
            <w:r>
              <w:rPr>
                <w:sz w:val="22"/>
                <w:szCs w:val="22"/>
              </w:rPr>
              <w:t>Опись</w:t>
            </w:r>
            <w:r w:rsidRPr="004F18F4">
              <w:rPr>
                <w:sz w:val="22"/>
                <w:szCs w:val="22"/>
              </w:rPr>
              <w:t>»</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841150">
              <w:rPr>
                <w:b/>
                <w:sz w:val="22"/>
                <w:szCs w:val="22"/>
              </w:rPr>
              <w:t>Подкаталог «Правоустанавливающие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F46D81" w:rsidRPr="004F18F4" w:rsidRDefault="00F46D81" w:rsidP="0038310B">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F46D81" w:rsidRPr="004F18F4" w:rsidRDefault="00F46D81" w:rsidP="0038310B">
            <w:pPr>
              <w:jc w:val="center"/>
              <w:rPr>
                <w:color w:val="000000"/>
              </w:rPr>
            </w:pPr>
          </w:p>
        </w:tc>
        <w:tc>
          <w:tcPr>
            <w:tcW w:w="3041" w:type="dxa"/>
            <w:vAlign w:val="center"/>
          </w:tcPr>
          <w:p w:rsidR="00F46D81" w:rsidRPr="004F18F4" w:rsidRDefault="00F46D81" w:rsidP="0038310B">
            <w:pPr>
              <w:jc w:val="center"/>
              <w:rPr>
                <w:sz w:val="22"/>
                <w:szCs w:val="22"/>
              </w:rPr>
            </w:pPr>
            <w:r w:rsidRPr="004F18F4">
              <w:t>«Выписка из ЕГРЮЛ/ЕГРИП»</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«Свидетельство ИНН»</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F46D81" w:rsidRPr="004F18F4" w:rsidRDefault="00F46D81" w:rsidP="0038310B">
            <w:pPr>
              <w:jc w:val="center"/>
              <w:rPr>
                <w:sz w:val="22"/>
                <w:szCs w:val="22"/>
              </w:rPr>
            </w:pPr>
            <w:r w:rsidRPr="004F18F4">
              <w:rPr>
                <w:sz w:val="22"/>
                <w:szCs w:val="22"/>
              </w:rPr>
              <w:t>«Устав»</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F46D81" w:rsidRPr="004F18F4" w:rsidRDefault="00F46D81" w:rsidP="0038310B">
            <w:pPr>
              <w:jc w:val="center"/>
              <w:rPr>
                <w:sz w:val="22"/>
                <w:szCs w:val="22"/>
              </w:rPr>
            </w:pPr>
            <w:r w:rsidRPr="004F18F4">
              <w:rPr>
                <w:sz w:val="22"/>
                <w:szCs w:val="22"/>
              </w:rPr>
              <w:t>«Разрешение миграционной службы»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F46D81" w:rsidRPr="004F18F4" w:rsidRDefault="00F46D81" w:rsidP="0038310B">
            <w:pPr>
              <w:jc w:val="center"/>
              <w:rPr>
                <w:sz w:val="22"/>
                <w:szCs w:val="22"/>
              </w:rPr>
            </w:pPr>
            <w:r w:rsidRPr="004F18F4">
              <w:rPr>
                <w:sz w:val="22"/>
                <w:szCs w:val="22"/>
              </w:rPr>
              <w:t>«Документы, подтверждающие право подписания заявки»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proofErr w:type="gramStart"/>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w:t>
            </w:r>
            <w:r w:rsidRPr="004F18F4">
              <w:rPr>
                <w:color w:val="000000"/>
              </w:rPr>
              <w:lastRenderedPageBreak/>
              <w:t xml:space="preserve">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roofErr w:type="gramEnd"/>
          </w:p>
        </w:tc>
        <w:tc>
          <w:tcPr>
            <w:tcW w:w="3041" w:type="dxa"/>
            <w:vAlign w:val="center"/>
          </w:tcPr>
          <w:p w:rsidR="00F46D81" w:rsidRPr="004F18F4" w:rsidRDefault="00F46D81" w:rsidP="0038310B">
            <w:pPr>
              <w:jc w:val="center"/>
              <w:rPr>
                <w:sz w:val="22"/>
                <w:szCs w:val="22"/>
              </w:rPr>
            </w:pPr>
            <w:r w:rsidRPr="004F18F4">
              <w:rPr>
                <w:sz w:val="22"/>
                <w:szCs w:val="22"/>
              </w:rPr>
              <w:lastRenderedPageBreak/>
              <w:t xml:space="preserve">«Справка из </w:t>
            </w:r>
            <w:proofErr w:type="gramStart"/>
            <w:r w:rsidRPr="004F18F4">
              <w:rPr>
                <w:sz w:val="22"/>
                <w:szCs w:val="22"/>
              </w:rPr>
              <w:t>налоговой</w:t>
            </w:r>
            <w:proofErr w:type="gramEnd"/>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F46D81" w:rsidRPr="004F18F4" w:rsidRDefault="00F46D81" w:rsidP="0038310B">
            <w:pPr>
              <w:jc w:val="center"/>
              <w:rPr>
                <w:sz w:val="22"/>
                <w:szCs w:val="22"/>
              </w:rPr>
            </w:pPr>
            <w:r w:rsidRPr="004F18F4">
              <w:rPr>
                <w:sz w:val="22"/>
                <w:szCs w:val="22"/>
              </w:rPr>
              <w:t>«Одобрение крупной сделки»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F46D81" w:rsidRPr="004F18F4" w:rsidRDefault="00F46D81" w:rsidP="0038310B">
            <w:pPr>
              <w:jc w:val="center"/>
              <w:rPr>
                <w:sz w:val="22"/>
                <w:szCs w:val="22"/>
              </w:rPr>
            </w:pPr>
            <w:r w:rsidRPr="004F18F4">
              <w:rPr>
                <w:sz w:val="22"/>
                <w:szCs w:val="22"/>
              </w:rPr>
              <w:t>«Одобрение сделки с заинтересованностью»</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F46D81" w:rsidRPr="004F18F4" w:rsidRDefault="00F46D81" w:rsidP="0038310B">
            <w:pPr>
              <w:jc w:val="center"/>
              <w:rPr>
                <w:sz w:val="22"/>
                <w:szCs w:val="22"/>
              </w:rPr>
            </w:pPr>
            <w:r w:rsidRPr="004F18F4">
              <w:rPr>
                <w:sz w:val="22"/>
                <w:szCs w:val="22"/>
              </w:rPr>
              <w:t>«Копия паспорта»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F46D81" w:rsidRPr="004F18F4" w:rsidRDefault="00F46D81" w:rsidP="0038310B">
            <w:pPr>
              <w:jc w:val="center"/>
              <w:rPr>
                <w:sz w:val="22"/>
                <w:szCs w:val="22"/>
              </w:rPr>
            </w:pPr>
            <w:r w:rsidRPr="004F18F4">
              <w:rPr>
                <w:sz w:val="22"/>
                <w:szCs w:val="22"/>
              </w:rPr>
              <w:t>«ИНН физического лица»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F46D81" w:rsidRPr="004F18F4" w:rsidRDefault="00F46D81" w:rsidP="0038310B">
            <w:pPr>
              <w:jc w:val="center"/>
              <w:rPr>
                <w:sz w:val="22"/>
                <w:szCs w:val="22"/>
              </w:rPr>
            </w:pPr>
            <w:r w:rsidRPr="004F18F4">
              <w:rPr>
                <w:sz w:val="22"/>
                <w:szCs w:val="22"/>
              </w:rPr>
              <w:t>«СНИЛС»</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F46D81" w:rsidRPr="004F18F4" w:rsidRDefault="00F46D81" w:rsidP="0038310B">
            <w:pPr>
              <w:jc w:val="center"/>
              <w:rPr>
                <w:sz w:val="22"/>
                <w:szCs w:val="22"/>
              </w:rPr>
            </w:pPr>
            <w:r w:rsidRPr="0015566B">
              <w:t>«Гарантийное письмо об отсутствии изменений в документах»</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4A2304">
              <w:rPr>
                <w:b/>
                <w:sz w:val="22"/>
                <w:szCs w:val="22"/>
              </w:rPr>
              <w:t>Подкаталог «Финансовые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F46D81" w:rsidRPr="004F18F4" w:rsidRDefault="00F46D81" w:rsidP="0038310B">
            <w:pPr>
              <w:jc w:val="center"/>
              <w:rPr>
                <w:rFonts w:eastAsiaTheme="majorEastAsia"/>
                <w:color w:val="000000"/>
              </w:rPr>
            </w:pPr>
          </w:p>
        </w:tc>
        <w:tc>
          <w:tcPr>
            <w:tcW w:w="3041" w:type="dxa"/>
            <w:vAlign w:val="center"/>
          </w:tcPr>
          <w:p w:rsidR="00F46D81" w:rsidRDefault="00F46D81" w:rsidP="0038310B">
            <w:pPr>
              <w:jc w:val="center"/>
            </w:pPr>
            <w:r w:rsidRPr="004F18F4">
              <w:t>«Бухгалтерские документы»</w:t>
            </w:r>
          </w:p>
          <w:p w:rsidR="00F46D81" w:rsidRPr="004A2304" w:rsidRDefault="00F46D81" w:rsidP="0038310B">
            <w:pPr>
              <w:jc w:val="center"/>
              <w:rPr>
                <w:sz w:val="22"/>
                <w:szCs w:val="22"/>
              </w:rPr>
            </w:pPr>
            <w:r w:rsidRPr="004A2304">
              <w:rPr>
                <w:sz w:val="22"/>
                <w:szCs w:val="22"/>
              </w:rPr>
              <w:lastRenderedPageBreak/>
              <w:t xml:space="preserve">(одним файлом) или </w:t>
            </w:r>
          </w:p>
          <w:p w:rsidR="00F46D81" w:rsidRPr="004A2304" w:rsidRDefault="00F46D81" w:rsidP="0038310B">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F46D81" w:rsidRPr="004A2304" w:rsidRDefault="00F46D81" w:rsidP="0038310B">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F46D81" w:rsidRPr="004F18F4" w:rsidRDefault="00F46D81" w:rsidP="0038310B">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F46D81" w:rsidRPr="004F18F4" w:rsidTr="0038310B">
        <w:tc>
          <w:tcPr>
            <w:tcW w:w="9748" w:type="dxa"/>
            <w:gridSpan w:val="3"/>
            <w:vAlign w:val="center"/>
          </w:tcPr>
          <w:p w:rsidR="00F46D81" w:rsidRPr="004F18F4" w:rsidRDefault="00F46D81" w:rsidP="0038310B">
            <w:pPr>
              <w:jc w:val="center"/>
            </w:pPr>
            <w:r w:rsidRPr="004A2304">
              <w:rPr>
                <w:b/>
              </w:rPr>
              <w:lastRenderedPageBreak/>
              <w:t>Подкаталог «Технико-коммерческое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tcPr>
          <w:p w:rsidR="00F46D81" w:rsidRPr="004F18F4" w:rsidRDefault="00F46D81" w:rsidP="0038310B">
            <w:pPr>
              <w:jc w:val="center"/>
              <w:rPr>
                <w:rFonts w:eastAsiaTheme="majorEastAsia"/>
                <w:color w:val="000000"/>
              </w:rPr>
            </w:pPr>
            <w:r w:rsidRPr="00A96F28">
              <w:rPr>
                <w:snapToGrid w:val="0"/>
                <w:color w:val="000000"/>
              </w:rPr>
              <w:t>Письмо о подаче оферты</w:t>
            </w:r>
          </w:p>
        </w:tc>
        <w:tc>
          <w:tcPr>
            <w:tcW w:w="3041" w:type="dxa"/>
          </w:tcPr>
          <w:p w:rsidR="00F46D81" w:rsidRPr="004F18F4" w:rsidRDefault="00F46D81" w:rsidP="0038310B">
            <w:pPr>
              <w:jc w:val="center"/>
              <w:rPr>
                <w:sz w:val="22"/>
                <w:szCs w:val="22"/>
              </w:rPr>
            </w:pPr>
            <w:r w:rsidRPr="00A96F28">
              <w:rPr>
                <w:snapToGrid w:val="0"/>
              </w:rPr>
              <w:t>«Оферта»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Техническое предложение</w:t>
            </w:r>
          </w:p>
        </w:tc>
        <w:tc>
          <w:tcPr>
            <w:tcW w:w="3041" w:type="dxa"/>
            <w:vAlign w:val="center"/>
          </w:tcPr>
          <w:p w:rsidR="00F46D81" w:rsidRPr="004F18F4" w:rsidRDefault="00F46D81" w:rsidP="0038310B">
            <w:pPr>
              <w:jc w:val="center"/>
            </w:pPr>
            <w:r w:rsidRPr="004F18F4">
              <w:rPr>
                <w:sz w:val="22"/>
                <w:szCs w:val="22"/>
              </w:rPr>
              <w:t>«Техническое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Протокол разногласий к проекту Договора</w:t>
            </w:r>
          </w:p>
        </w:tc>
        <w:tc>
          <w:tcPr>
            <w:tcW w:w="3041" w:type="dxa"/>
            <w:vAlign w:val="center"/>
          </w:tcPr>
          <w:p w:rsidR="00F46D81" w:rsidRPr="004F18F4" w:rsidRDefault="00F46D81" w:rsidP="0038310B">
            <w:pPr>
              <w:jc w:val="center"/>
            </w:pPr>
            <w:r w:rsidRPr="004F18F4">
              <w:rPr>
                <w:sz w:val="22"/>
                <w:szCs w:val="22"/>
              </w:rPr>
              <w:t>«Протокол разногласий»</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Календарный план</w:t>
            </w:r>
          </w:p>
        </w:tc>
        <w:tc>
          <w:tcPr>
            <w:tcW w:w="3041" w:type="dxa"/>
            <w:vAlign w:val="center"/>
          </w:tcPr>
          <w:p w:rsidR="00F46D81" w:rsidRPr="004F18F4" w:rsidRDefault="00F46D81" w:rsidP="0038310B">
            <w:pPr>
              <w:jc w:val="center"/>
            </w:pPr>
            <w:r w:rsidRPr="004F18F4">
              <w:rPr>
                <w:sz w:val="22"/>
                <w:szCs w:val="22"/>
              </w:rPr>
              <w:t>«Календарный план»</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F46D81" w:rsidRPr="004F18F4" w:rsidRDefault="00F46D81" w:rsidP="0038310B">
            <w:pPr>
              <w:jc w:val="center"/>
            </w:pPr>
            <w:r w:rsidRPr="004F18F4">
              <w:rPr>
                <w:sz w:val="22"/>
                <w:szCs w:val="22"/>
              </w:rPr>
              <w:t>«Коммерческое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График оплаты</w:t>
            </w:r>
          </w:p>
        </w:tc>
        <w:tc>
          <w:tcPr>
            <w:tcW w:w="3041" w:type="dxa"/>
            <w:vAlign w:val="center"/>
          </w:tcPr>
          <w:p w:rsidR="00F46D81" w:rsidRPr="004F18F4" w:rsidRDefault="00F46D81" w:rsidP="0038310B">
            <w:pPr>
              <w:jc w:val="center"/>
            </w:pPr>
            <w:r w:rsidRPr="004F18F4">
              <w:rPr>
                <w:sz w:val="22"/>
                <w:szCs w:val="22"/>
              </w:rPr>
              <w:t>«График оплаты»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F46D81" w:rsidRPr="004F18F4" w:rsidRDefault="00F46D81" w:rsidP="0038310B">
            <w:pPr>
              <w:jc w:val="center"/>
            </w:pPr>
            <w:r w:rsidRPr="004F18F4">
              <w:rPr>
                <w:sz w:val="22"/>
                <w:szCs w:val="22"/>
              </w:rPr>
              <w:t>«Справка о договорах»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материально-технических ресурсах</w:t>
            </w:r>
          </w:p>
        </w:tc>
        <w:tc>
          <w:tcPr>
            <w:tcW w:w="3041" w:type="dxa"/>
            <w:vAlign w:val="center"/>
          </w:tcPr>
          <w:p w:rsidR="00F46D81" w:rsidRPr="004F18F4" w:rsidRDefault="00F46D81" w:rsidP="0038310B">
            <w:pPr>
              <w:jc w:val="center"/>
            </w:pPr>
            <w:r w:rsidRPr="004F18F4">
              <w:rPr>
                <w:sz w:val="22"/>
                <w:szCs w:val="22"/>
              </w:rPr>
              <w:t>«Справка МТР»</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кадровых ресурсах</w:t>
            </w:r>
          </w:p>
        </w:tc>
        <w:tc>
          <w:tcPr>
            <w:tcW w:w="3041" w:type="dxa"/>
            <w:vAlign w:val="center"/>
          </w:tcPr>
          <w:p w:rsidR="00F46D81" w:rsidRPr="004F18F4" w:rsidRDefault="00F46D81" w:rsidP="0038310B">
            <w:pPr>
              <w:jc w:val="center"/>
            </w:pPr>
            <w:r w:rsidRPr="004F18F4">
              <w:rPr>
                <w:sz w:val="22"/>
                <w:szCs w:val="22"/>
              </w:rPr>
              <w:t>«Справка о кадрах»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C80A91">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C80A91">
              <w:rPr>
                <w:rStyle w:val="FontStyle128"/>
                <w:sz w:val="24"/>
                <w:szCs w:val="24"/>
              </w:rPr>
              <w:t>0</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F46D81" w:rsidRPr="004F18F4" w:rsidRDefault="00F46D81" w:rsidP="0038310B">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r w:rsidR="00F46D81" w:rsidRPr="004F18F4" w:rsidTr="0038310B">
        <w:tc>
          <w:tcPr>
            <w:tcW w:w="9748" w:type="dxa"/>
            <w:gridSpan w:val="3"/>
            <w:vAlign w:val="center"/>
          </w:tcPr>
          <w:p w:rsidR="00F46D81" w:rsidRPr="00E60587" w:rsidRDefault="00F46D81" w:rsidP="0038310B">
            <w:pPr>
              <w:jc w:val="center"/>
            </w:pPr>
            <w:r w:rsidRPr="00BF51E5">
              <w:rPr>
                <w:b/>
              </w:rPr>
              <w:t>Подкаталог «Лицензии, Свидетельства, удостоверения»</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F46D81" w:rsidRPr="004F18F4" w:rsidRDefault="00F46D81" w:rsidP="0038310B">
            <w:pPr>
              <w:jc w:val="center"/>
              <w:rPr>
                <w:sz w:val="22"/>
                <w:szCs w:val="22"/>
              </w:rPr>
            </w:pPr>
            <w:r w:rsidRPr="004F18F4">
              <w:rPr>
                <w:sz w:val="22"/>
                <w:szCs w:val="22"/>
              </w:rPr>
              <w:t>«Документы на осуществление видов деятельности»</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BF51E5">
              <w:rPr>
                <w:b/>
                <w:sz w:val="22"/>
                <w:szCs w:val="22"/>
              </w:rPr>
              <w:t>Подкаталог «Иные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tcPr>
          <w:p w:rsidR="00F46D81" w:rsidRPr="004F18F4" w:rsidRDefault="00F46D81" w:rsidP="0038310B">
            <w:pPr>
              <w:jc w:val="center"/>
              <w:rPr>
                <w:color w:val="000000"/>
              </w:rPr>
            </w:pPr>
            <w:r w:rsidRPr="00A96F28">
              <w:rPr>
                <w:snapToGrid w:val="0"/>
                <w:color w:val="000000"/>
              </w:rPr>
              <w:t>Анкета Участника закупки</w:t>
            </w:r>
          </w:p>
        </w:tc>
        <w:tc>
          <w:tcPr>
            <w:tcW w:w="3041" w:type="dxa"/>
          </w:tcPr>
          <w:p w:rsidR="00F46D81" w:rsidRPr="004F18F4" w:rsidRDefault="00F46D81" w:rsidP="0038310B">
            <w:pPr>
              <w:jc w:val="center"/>
              <w:rPr>
                <w:sz w:val="22"/>
                <w:szCs w:val="22"/>
              </w:rPr>
            </w:pPr>
            <w:r w:rsidRPr="00A96F28">
              <w:rPr>
                <w:snapToGrid w:val="0"/>
              </w:rPr>
              <w:t>«Анкета»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rsidR="00F46D81" w:rsidRPr="004F18F4" w:rsidRDefault="00F46D81" w:rsidP="0038310B">
            <w:pPr>
              <w:jc w:val="cente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F46D81" w:rsidRPr="004F18F4" w:rsidRDefault="00F46D81" w:rsidP="0038310B">
            <w:pPr>
              <w:jc w:val="center"/>
            </w:pPr>
            <w:r w:rsidRPr="004F18F4">
              <w:rPr>
                <w:sz w:val="22"/>
                <w:szCs w:val="22"/>
              </w:rPr>
              <w:t>«Справка о судах»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F46D81" w:rsidRPr="004F18F4" w:rsidRDefault="00F46D81" w:rsidP="0038310B">
            <w:pPr>
              <w:jc w:val="center"/>
            </w:pPr>
            <w:r w:rsidRPr="004F18F4">
              <w:rPr>
                <w:sz w:val="22"/>
                <w:szCs w:val="22"/>
              </w:rPr>
              <w:t>«Гарантийное письмо»</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F46D81" w:rsidRPr="004F18F4" w:rsidRDefault="00F46D81" w:rsidP="0038310B">
            <w:pPr>
              <w:jc w:val="center"/>
            </w:pPr>
            <w:r w:rsidRPr="004F18F4">
              <w:rPr>
                <w:sz w:val="22"/>
                <w:szCs w:val="22"/>
              </w:rPr>
              <w:t>«Документы на юридический адрес»</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F46D81" w:rsidRPr="004F18F4" w:rsidRDefault="00F46D81" w:rsidP="0038310B">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F46D81" w:rsidRPr="006E3498" w:rsidTr="0038310B">
        <w:tc>
          <w:tcPr>
            <w:tcW w:w="1277" w:type="dxa"/>
            <w:vAlign w:val="center"/>
          </w:tcPr>
          <w:p w:rsidR="00F46D81" w:rsidRPr="008C61EE" w:rsidRDefault="00F46D81" w:rsidP="00F46D81">
            <w:pPr>
              <w:numPr>
                <w:ilvl w:val="0"/>
                <w:numId w:val="71"/>
              </w:numPr>
              <w:ind w:left="0" w:firstLine="0"/>
              <w:contextualSpacing/>
              <w:jc w:val="center"/>
            </w:pPr>
          </w:p>
        </w:tc>
        <w:tc>
          <w:tcPr>
            <w:tcW w:w="5430" w:type="dxa"/>
            <w:vAlign w:val="center"/>
          </w:tcPr>
          <w:p w:rsidR="00F46D81" w:rsidRPr="008C61EE" w:rsidRDefault="00F46D81" w:rsidP="0038310B">
            <w:pPr>
              <w:jc w:val="center"/>
              <w:rPr>
                <w:color w:val="000000"/>
              </w:rPr>
            </w:pPr>
            <w:r w:rsidRPr="008C61EE">
              <w:rPr>
                <w:color w:val="000000"/>
              </w:rPr>
              <w:t xml:space="preserve">Иные документы, предусмотренные Разделом 7 </w:t>
            </w:r>
            <w:r w:rsidRPr="008C61EE">
              <w:rPr>
                <w:color w:val="000000"/>
              </w:rPr>
              <w:lastRenderedPageBreak/>
              <w:t>настоящей закупочной документации</w:t>
            </w:r>
          </w:p>
        </w:tc>
        <w:tc>
          <w:tcPr>
            <w:tcW w:w="3041" w:type="dxa"/>
            <w:vAlign w:val="center"/>
          </w:tcPr>
          <w:p w:rsidR="00F46D81" w:rsidRPr="008C61EE" w:rsidRDefault="00F46D81" w:rsidP="0038310B">
            <w:pPr>
              <w:jc w:val="center"/>
            </w:pPr>
            <w:r w:rsidRPr="008C61EE">
              <w:rPr>
                <w:sz w:val="22"/>
                <w:szCs w:val="22"/>
              </w:rPr>
              <w:lastRenderedPageBreak/>
              <w:t xml:space="preserve">«Документы, </w:t>
            </w:r>
            <w:r w:rsidRPr="008C61EE">
              <w:rPr>
                <w:sz w:val="22"/>
                <w:szCs w:val="22"/>
              </w:rPr>
              <w:lastRenderedPageBreak/>
              <w:t>предусмотренные ТЗ»</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F46D81" w:rsidRPr="004F18F4" w:rsidRDefault="00F46D81" w:rsidP="0038310B">
            <w:pPr>
              <w:jc w:val="center"/>
              <w:rPr>
                <w:b/>
                <w:sz w:val="22"/>
                <w:szCs w:val="22"/>
              </w:rPr>
            </w:pPr>
            <w:r w:rsidRPr="00E60587">
              <w:t>«Дополнительные документы»</w:t>
            </w:r>
          </w:p>
        </w:tc>
      </w:tr>
      <w:tr w:rsidR="00F46D81" w:rsidRPr="004F18F4" w:rsidTr="0038310B">
        <w:tc>
          <w:tcPr>
            <w:tcW w:w="9748" w:type="dxa"/>
            <w:gridSpan w:val="3"/>
            <w:vAlign w:val="center"/>
          </w:tcPr>
          <w:p w:rsidR="00F46D81" w:rsidRPr="00E60587" w:rsidRDefault="00F46D81" w:rsidP="0038310B">
            <w:pPr>
              <w:jc w:val="center"/>
            </w:pPr>
            <w:r w:rsidRPr="006E3498">
              <w:rPr>
                <w:b/>
              </w:rPr>
              <w:t>Подкаталог «Документы Субподрядчика Участника 1»</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tcPr>
          <w:p w:rsidR="00F46D81" w:rsidRPr="00E60587" w:rsidRDefault="00F46D81" w:rsidP="0038310B">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F46D81" w:rsidRPr="00E60587" w:rsidRDefault="00F46D81" w:rsidP="0038310B">
            <w:pPr>
              <w:jc w:val="center"/>
            </w:pPr>
            <w:r w:rsidRPr="00A96F28">
              <w:rPr>
                <w:snapToGrid w:val="0"/>
              </w:rPr>
              <w:t>«Документы субподрядчика»</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tcPr>
          <w:p w:rsidR="00F46D81" w:rsidRPr="00E60587" w:rsidRDefault="00F46D81" w:rsidP="0038310B">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F46D81" w:rsidRPr="00E60587" w:rsidRDefault="00F46D81" w:rsidP="0038310B">
            <w:pPr>
              <w:jc w:val="center"/>
            </w:pPr>
            <w:r w:rsidRPr="00A96F28">
              <w:rPr>
                <w:snapToGrid w:val="0"/>
              </w:rPr>
              <w:t>«Документы коллективного участника»</w:t>
            </w:r>
          </w:p>
        </w:tc>
      </w:tr>
    </w:tbl>
    <w:p w:rsidR="00F46D81" w:rsidRDefault="00F46D81" w:rsidP="00CE7330">
      <w:pPr>
        <w:pStyle w:val="af8"/>
        <w:ind w:left="1134"/>
        <w:contextualSpacing w:val="0"/>
        <w:jc w:val="both"/>
      </w:pPr>
    </w:p>
    <w:p w:rsidR="00CE7330" w:rsidRDefault="00CE7330" w:rsidP="00CE7330">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w:t>
      </w:r>
      <w:r w:rsidR="006D7551">
        <w:t xml:space="preserve"> </w:t>
      </w:r>
      <w:r>
        <w:t>наименования документов электронной копии заявки остаются в строгом соответствии с вышеуказанной таблицей.</w:t>
      </w:r>
    </w:p>
    <w:p w:rsidR="00E17F84" w:rsidRDefault="00E17F84" w:rsidP="00CE7330">
      <w:pPr>
        <w:pStyle w:val="af8"/>
        <w:numPr>
          <w:ilvl w:val="3"/>
          <w:numId w:val="46"/>
        </w:numPr>
        <w:ind w:left="1134" w:hanging="1134"/>
        <w:contextualSpacing w:val="0"/>
        <w:jc w:val="both"/>
      </w:pPr>
      <w:r w:rsidRPr="00E17F84">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F46D81">
        <w:t xml:space="preserve"> при этом наименования файлов должны соответствовать содержащимся в них сведениям</w:t>
      </w:r>
      <w:r w:rsidRPr="00E17F84">
        <w:t>.</w:t>
      </w:r>
    </w:p>
    <w:p w:rsidR="00B907D0" w:rsidRPr="002E2BE8" w:rsidRDefault="00B907D0" w:rsidP="00892931">
      <w:pPr>
        <w:pStyle w:val="af8"/>
        <w:ind w:left="1134"/>
        <w:contextualSpacing w:val="0"/>
        <w:jc w:val="both"/>
      </w:pPr>
    </w:p>
    <w:p w:rsidR="009944E5" w:rsidRPr="002E2BE8" w:rsidRDefault="00EC574E" w:rsidP="00057C5C">
      <w:pPr>
        <w:pStyle w:val="af8"/>
        <w:numPr>
          <w:ilvl w:val="1"/>
          <w:numId w:val="46"/>
        </w:numPr>
        <w:ind w:left="1134" w:hanging="1134"/>
        <w:contextualSpacing w:val="0"/>
        <w:outlineLvl w:val="1"/>
        <w:rPr>
          <w:b/>
        </w:rPr>
      </w:pPr>
      <w:bookmarkStart w:id="242" w:name="_Toc422210018"/>
      <w:bookmarkStart w:id="243" w:name="_Toc422226838"/>
      <w:bookmarkStart w:id="244" w:name="_Toc422244190"/>
      <w:r w:rsidRPr="002E2BE8">
        <w:rPr>
          <w:b/>
        </w:rPr>
        <w:t xml:space="preserve">Требования к документам, подтверждающим соответствие Участника </w:t>
      </w:r>
      <w:r w:rsidR="00E8142F">
        <w:rPr>
          <w:b/>
        </w:rPr>
        <w:t>закупки</w:t>
      </w:r>
      <w:bookmarkEnd w:id="242"/>
      <w:bookmarkEnd w:id="243"/>
      <w:bookmarkEnd w:id="244"/>
    </w:p>
    <w:p w:rsidR="00B13CF5" w:rsidRDefault="00B13CF5" w:rsidP="00057C5C">
      <w:pPr>
        <w:pStyle w:val="af8"/>
        <w:numPr>
          <w:ilvl w:val="2"/>
          <w:numId w:val="46"/>
        </w:numPr>
        <w:ind w:left="1134" w:hanging="1134"/>
        <w:jc w:val="both"/>
      </w:pPr>
      <w:bookmarkStart w:id="24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5"/>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172687" w:rsidRPr="004911C6" w:rsidTr="0038310B">
        <w:trPr>
          <w:trHeight w:val="225"/>
          <w:tblHeader/>
        </w:trPr>
        <w:tc>
          <w:tcPr>
            <w:tcW w:w="568" w:type="dxa"/>
            <w:vMerge w:val="restart"/>
            <w:shd w:val="clear" w:color="auto" w:fill="D9D9D9" w:themeFill="background1" w:themeFillShade="D9"/>
            <w:vAlign w:val="center"/>
          </w:tcPr>
          <w:p w:rsidR="00172687" w:rsidRPr="004911C6" w:rsidRDefault="00172687" w:rsidP="0038310B">
            <w:pPr>
              <w:spacing w:before="120" w:after="120"/>
              <w:rPr>
                <w:b/>
                <w:bCs/>
                <w:sz w:val="16"/>
                <w:szCs w:val="16"/>
              </w:rPr>
            </w:pPr>
            <w:r w:rsidRPr="004911C6">
              <w:rPr>
                <w:b/>
                <w:bCs/>
                <w:sz w:val="16"/>
                <w:szCs w:val="16"/>
              </w:rPr>
              <w:t>№</w:t>
            </w:r>
          </w:p>
          <w:p w:rsidR="00172687" w:rsidRPr="004911C6" w:rsidRDefault="00172687" w:rsidP="0038310B">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rsidR="00172687" w:rsidRPr="00F734D9" w:rsidRDefault="00172687" w:rsidP="0038310B">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172687" w:rsidRPr="00F734D9" w:rsidRDefault="00172687" w:rsidP="0038310B">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172687" w:rsidRPr="00822AA7" w:rsidRDefault="00172687" w:rsidP="0038310B">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172687" w:rsidRPr="008F19B8" w:rsidRDefault="00172687" w:rsidP="0038310B">
            <w:pPr>
              <w:spacing w:before="120" w:after="120"/>
              <w:jc w:val="center"/>
              <w:rPr>
                <w:b/>
                <w:snapToGrid w:val="0"/>
                <w:color w:val="000000"/>
                <w:sz w:val="20"/>
                <w:szCs w:val="20"/>
              </w:rPr>
            </w:pPr>
            <w:r w:rsidRPr="008F19B8">
              <w:rPr>
                <w:b/>
                <w:snapToGrid w:val="0"/>
                <w:color w:val="000000"/>
                <w:sz w:val="20"/>
                <w:szCs w:val="20"/>
              </w:rPr>
              <w:t>Примечание</w:t>
            </w:r>
          </w:p>
        </w:tc>
      </w:tr>
      <w:tr w:rsidR="00172687" w:rsidRPr="00921675" w:rsidTr="0038310B">
        <w:trPr>
          <w:trHeight w:val="225"/>
          <w:tblHeader/>
        </w:trPr>
        <w:tc>
          <w:tcPr>
            <w:tcW w:w="568" w:type="dxa"/>
            <w:vMerge/>
            <w:shd w:val="clear" w:color="auto" w:fill="D9D9D9" w:themeFill="background1" w:themeFillShade="D9"/>
            <w:vAlign w:val="center"/>
          </w:tcPr>
          <w:p w:rsidR="00172687" w:rsidRPr="00921675" w:rsidRDefault="00172687" w:rsidP="0038310B">
            <w:pPr>
              <w:spacing w:before="120" w:after="120"/>
              <w:ind w:firstLine="567"/>
              <w:jc w:val="center"/>
              <w:rPr>
                <w:b/>
                <w:bCs/>
                <w:sz w:val="16"/>
                <w:szCs w:val="16"/>
              </w:rPr>
            </w:pPr>
          </w:p>
        </w:tc>
        <w:tc>
          <w:tcPr>
            <w:tcW w:w="3402" w:type="dxa"/>
            <w:vMerge/>
            <w:shd w:val="clear" w:color="auto" w:fill="D9D9D9" w:themeFill="background1" w:themeFillShade="D9"/>
            <w:vAlign w:val="center"/>
          </w:tcPr>
          <w:p w:rsidR="00172687" w:rsidRPr="00EA78E1" w:rsidRDefault="00172687" w:rsidP="0038310B">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172687" w:rsidRPr="00EA78E1" w:rsidRDefault="00172687" w:rsidP="0038310B">
            <w:pPr>
              <w:ind w:left="-109" w:right="-109"/>
              <w:jc w:val="center"/>
              <w:rPr>
                <w:snapToGrid w:val="0"/>
                <w:color w:val="000000"/>
                <w:sz w:val="16"/>
                <w:szCs w:val="16"/>
              </w:rPr>
            </w:pPr>
          </w:p>
        </w:tc>
        <w:tc>
          <w:tcPr>
            <w:tcW w:w="1276" w:type="dxa"/>
            <w:shd w:val="clear" w:color="auto" w:fill="D9D9D9" w:themeFill="background1" w:themeFillShade="D9"/>
          </w:tcPr>
          <w:p w:rsidR="00172687" w:rsidRPr="00822AA7" w:rsidRDefault="00172687" w:rsidP="0038310B">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Потенциальным участником</w:t>
            </w:r>
          </w:p>
        </w:tc>
        <w:tc>
          <w:tcPr>
            <w:tcW w:w="1134" w:type="dxa"/>
            <w:shd w:val="clear" w:color="auto" w:fill="D9D9D9" w:themeFill="background1" w:themeFillShade="D9"/>
          </w:tcPr>
          <w:p w:rsidR="00172687" w:rsidRPr="00822AA7" w:rsidRDefault="00172687" w:rsidP="0038310B">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172687" w:rsidRPr="008F19B8" w:rsidRDefault="00172687" w:rsidP="0038310B">
            <w:pPr>
              <w:spacing w:before="120" w:after="120"/>
              <w:jc w:val="center"/>
              <w:rPr>
                <w:b/>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4C13B2" w:rsidRDefault="00172687" w:rsidP="0038310B">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 xml:space="preserve">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w:t>
            </w:r>
            <w:r w:rsidRPr="004C13B2">
              <w:rPr>
                <w:snapToGrid w:val="0"/>
                <w:sz w:val="16"/>
                <w:szCs w:val="16"/>
              </w:rPr>
              <w:lastRenderedPageBreak/>
              <w:t>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Если зарегистрировано до 01.07.2002.</w:t>
            </w:r>
          </w:p>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6D7551">
              <w:rPr>
                <w:snapToGrid w:val="0"/>
                <w:color w:val="000000"/>
                <w:sz w:val="16"/>
                <w:szCs w:val="16"/>
              </w:rPr>
              <w:t xml:space="preserve"> </w:t>
            </w:r>
            <w:r w:rsidR="006D7551"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xml:space="preserve">, Потенциальный </w:t>
            </w:r>
            <w:r>
              <w:rPr>
                <w:snapToGrid w:val="0"/>
                <w:color w:val="FF0000"/>
                <w:sz w:val="16"/>
                <w:szCs w:val="16"/>
              </w:rPr>
              <w:lastRenderedPageBreak/>
              <w:t>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4</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6D7551">
              <w:rPr>
                <w:snapToGrid w:val="0"/>
                <w:color w:val="000000"/>
                <w:sz w:val="16"/>
                <w:szCs w:val="16"/>
              </w:rPr>
              <w:t xml:space="preserve"> </w:t>
            </w:r>
            <w:r w:rsidR="006D7551"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172687" w:rsidRPr="008F19B8" w:rsidRDefault="00172687" w:rsidP="0038310B">
            <w:pPr>
              <w:spacing w:after="60"/>
              <w:jc w:val="both"/>
              <w:rPr>
                <w:snapToGrid w:val="0"/>
                <w:sz w:val="16"/>
                <w:szCs w:val="16"/>
              </w:rPr>
            </w:pPr>
            <w:r w:rsidRPr="008F19B8">
              <w:rPr>
                <w:snapToGrid w:val="0"/>
                <w:sz w:val="16"/>
                <w:szCs w:val="16"/>
              </w:rPr>
              <w:t>Не требуется для товариществ.</w:t>
            </w:r>
          </w:p>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lastRenderedPageBreak/>
              <w:t>8</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юридических лиц.</w:t>
            </w:r>
          </w:p>
          <w:p w:rsidR="00172687" w:rsidRPr="008F19B8" w:rsidRDefault="00172687" w:rsidP="0038310B">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Для юридических лиц.</w:t>
            </w:r>
          </w:p>
          <w:p w:rsidR="00172687" w:rsidRPr="008F19B8" w:rsidRDefault="00172687" w:rsidP="0038310B">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 xml:space="preserve">Срок выдачи не </w:t>
            </w:r>
            <w:proofErr w:type="gramStart"/>
            <w:r w:rsidRPr="008F19B8">
              <w:rPr>
                <w:snapToGrid w:val="0"/>
                <w:sz w:val="16"/>
                <w:szCs w:val="16"/>
              </w:rPr>
              <w:t>позднее</w:t>
            </w:r>
            <w:proofErr w:type="gramEnd"/>
            <w:r w:rsidRPr="008F19B8">
              <w:rPr>
                <w:snapToGrid w:val="0"/>
                <w:sz w:val="16"/>
                <w:szCs w:val="16"/>
              </w:rPr>
              <w:t xml:space="preserve"> чем за 60 календарных дней со дня размещения закупочной документации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4</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172687" w:rsidRPr="008F19B8" w:rsidRDefault="00172687" w:rsidP="0038310B">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p>
        </w:tc>
        <w:tc>
          <w:tcPr>
            <w:tcW w:w="992" w:type="dxa"/>
            <w:shd w:val="clear" w:color="auto" w:fill="D9D9D9" w:themeFill="background1" w:themeFillShade="D9"/>
          </w:tcPr>
          <w:p w:rsidR="00172687"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p>
        </w:tc>
      </w:tr>
      <w:tr w:rsidR="00172687" w:rsidRPr="00921675" w:rsidTr="0038310B">
        <w:tc>
          <w:tcPr>
            <w:tcW w:w="9748" w:type="dxa"/>
            <w:gridSpan w:val="6"/>
            <w:shd w:val="clear" w:color="auto" w:fill="D9D9D9" w:themeFill="background1" w:themeFillShade="D9"/>
          </w:tcPr>
          <w:p w:rsidR="00172687" w:rsidRPr="008F19B8" w:rsidRDefault="00172687" w:rsidP="0038310B">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w:t>
            </w:r>
            <w:r w:rsidRPr="00BB4ABB">
              <w:rPr>
                <w:color w:val="FF0000"/>
                <w:sz w:val="16"/>
                <w:szCs w:val="16"/>
              </w:rPr>
              <w:lastRenderedPageBreak/>
              <w:t>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lastRenderedPageBreak/>
              <w:t>19</w:t>
            </w:r>
          </w:p>
        </w:tc>
        <w:tc>
          <w:tcPr>
            <w:tcW w:w="9180" w:type="dxa"/>
            <w:gridSpan w:val="5"/>
            <w:shd w:val="clear" w:color="auto" w:fill="D9D9D9" w:themeFill="background1" w:themeFillShade="D9"/>
          </w:tcPr>
          <w:p w:rsidR="00172687" w:rsidRPr="008F19B8" w:rsidRDefault="00172687" w:rsidP="0038310B">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172687" w:rsidRPr="00066461" w:rsidRDefault="00172687" w:rsidP="0038310B">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rPr>
                <w:snapToGrid w:val="0"/>
                <w:color w:val="000000"/>
                <w:sz w:val="16"/>
                <w:szCs w:val="16"/>
              </w:rPr>
            </w:pPr>
            <w:r w:rsidRPr="008F19B8">
              <w:rPr>
                <w:snapToGrid w:val="0"/>
                <w:color w:val="000000"/>
                <w:sz w:val="16"/>
                <w:szCs w:val="16"/>
              </w:rPr>
              <w:t>При наличии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172687" w:rsidRPr="008F19B8" w:rsidRDefault="00172687" w:rsidP="0038310B">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172687" w:rsidRPr="00572EEC" w:rsidRDefault="00172687" w:rsidP="0038310B">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172687" w:rsidRPr="00572EEC" w:rsidRDefault="00172687" w:rsidP="0038310B">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172687" w:rsidRPr="00066461" w:rsidRDefault="00172687" w:rsidP="0038310B">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Pr>
                <w:snapToGrid w:val="0"/>
                <w:color w:val="000000"/>
                <w:sz w:val="16"/>
                <w:szCs w:val="16"/>
              </w:rPr>
              <w:t>При наличии</w:t>
            </w:r>
          </w:p>
        </w:tc>
      </w:tr>
      <w:tr w:rsidR="00172687" w:rsidRPr="00F5744B" w:rsidTr="0038310B">
        <w:tc>
          <w:tcPr>
            <w:tcW w:w="9748" w:type="dxa"/>
            <w:gridSpan w:val="6"/>
            <w:shd w:val="clear" w:color="auto" w:fill="D9D9D9" w:themeFill="background1" w:themeFillShade="D9"/>
          </w:tcPr>
          <w:p w:rsidR="00172687" w:rsidRPr="008F19B8" w:rsidRDefault="00172687" w:rsidP="0038310B">
            <w:pPr>
              <w:spacing w:after="60"/>
              <w:jc w:val="center"/>
              <w:rPr>
                <w:b/>
                <w:snapToGrid w:val="0"/>
                <w:color w:val="000000"/>
                <w:sz w:val="16"/>
                <w:szCs w:val="16"/>
              </w:rPr>
            </w:pPr>
            <w:r w:rsidRPr="008F19B8">
              <w:rPr>
                <w:b/>
                <w:snapToGrid w:val="0"/>
                <w:color w:val="000000"/>
                <w:sz w:val="16"/>
                <w:szCs w:val="16"/>
              </w:rPr>
              <w:t>Другие документы:</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172687" w:rsidRPr="003131DF" w:rsidTr="0038310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p w:rsidR="00172687" w:rsidRPr="00132136" w:rsidRDefault="00172687" w:rsidP="0038310B">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172687" w:rsidRPr="003131DF" w:rsidTr="0038310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172687" w:rsidRDefault="00172687" w:rsidP="0038310B">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val="restart"/>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p w:rsidR="00172687" w:rsidRPr="00132136" w:rsidRDefault="00172687" w:rsidP="0038310B">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172687" w:rsidRPr="003131DF" w:rsidTr="0038310B">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172687" w:rsidRDefault="00172687" w:rsidP="0038310B">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2</w:t>
            </w: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172687" w:rsidRPr="00066461" w:rsidRDefault="00172687" w:rsidP="00E12DDD">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172687" w:rsidRPr="00132136" w:rsidRDefault="00172687" w:rsidP="0038310B">
            <w:pPr>
              <w:spacing w:after="60"/>
              <w:jc w:val="both"/>
              <w:rPr>
                <w:color w:val="000000"/>
                <w:sz w:val="16"/>
                <w:szCs w:val="16"/>
              </w:rPr>
            </w:pPr>
            <w:r w:rsidRPr="00132136">
              <w:rPr>
                <w:color w:val="000000"/>
                <w:sz w:val="16"/>
                <w:szCs w:val="16"/>
              </w:rPr>
              <w:t>К справке прикладываются копии договоров</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shd w:val="clear" w:color="auto" w:fill="D9D9D9" w:themeFill="background1" w:themeFillShade="D9"/>
          </w:tcPr>
          <w:p w:rsidR="00172687" w:rsidRPr="00921675" w:rsidRDefault="00172687" w:rsidP="0038310B">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172687" w:rsidRPr="00921675" w:rsidRDefault="00172687" w:rsidP="0038310B">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172687" w:rsidRPr="00921675"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AE5ACA" w:rsidRDefault="00172687" w:rsidP="0038310B">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92422" w:rsidRDefault="00172687" w:rsidP="0038310B">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172687" w:rsidRPr="00132136" w:rsidRDefault="00172687" w:rsidP="0038310B">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5CAC" w:rsidRDefault="00172687" w:rsidP="0038310B">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172687" w:rsidRPr="00132136" w:rsidRDefault="00172687" w:rsidP="0038310B">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172687" w:rsidRDefault="00172687" w:rsidP="0038310B">
            <w:pPr>
              <w:spacing w:after="60"/>
              <w:jc w:val="both"/>
              <w:rPr>
                <w:color w:val="000000"/>
                <w:sz w:val="16"/>
                <w:szCs w:val="16"/>
              </w:rPr>
            </w:pPr>
            <w:proofErr w:type="gramStart"/>
            <w:r w:rsidRPr="008576F4">
              <w:rPr>
                <w:sz w:val="16"/>
                <w:szCs w:val="16"/>
              </w:rPr>
              <w:t>Предоставляется если Потенциальный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превышает 50 000 000 </w:t>
            </w:r>
            <w:r w:rsidRPr="005F4EC7">
              <w:rPr>
                <w:sz w:val="16"/>
                <w:szCs w:val="16"/>
              </w:rPr>
              <w:lastRenderedPageBreak/>
              <w:t>(пятьдесят миллионов) рублей и нет изменений в документах</w:t>
            </w:r>
          </w:p>
        </w:tc>
      </w:tr>
      <w:tr w:rsidR="00B7210E" w:rsidRPr="003131DF" w:rsidTr="0038310B">
        <w:trPr>
          <w:trHeight w:val="573"/>
        </w:trPr>
        <w:tc>
          <w:tcPr>
            <w:tcW w:w="568" w:type="dxa"/>
            <w:shd w:val="clear" w:color="auto" w:fill="D9D9D9" w:themeFill="background1" w:themeFillShade="D9"/>
          </w:tcPr>
          <w:p w:rsidR="00B7210E" w:rsidRDefault="00B7210E" w:rsidP="0038310B">
            <w:pPr>
              <w:spacing w:after="60"/>
              <w:jc w:val="center"/>
              <w:rPr>
                <w:snapToGrid w:val="0"/>
                <w:color w:val="000000"/>
                <w:sz w:val="16"/>
                <w:szCs w:val="16"/>
              </w:rPr>
            </w:pPr>
            <w:r>
              <w:rPr>
                <w:snapToGrid w:val="0"/>
                <w:color w:val="000000"/>
                <w:sz w:val="16"/>
                <w:szCs w:val="16"/>
              </w:rPr>
              <w:lastRenderedPageBreak/>
              <w:t>36</w:t>
            </w:r>
          </w:p>
        </w:tc>
        <w:tc>
          <w:tcPr>
            <w:tcW w:w="3402" w:type="dxa"/>
            <w:shd w:val="clear" w:color="auto" w:fill="D9D9D9" w:themeFill="background1" w:themeFillShade="D9"/>
          </w:tcPr>
          <w:p w:rsidR="00B7210E" w:rsidRPr="00A437F1" w:rsidRDefault="00B7210E" w:rsidP="0038310B">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B7210E" w:rsidRDefault="00DD6439" w:rsidP="0038310B">
            <w:pPr>
              <w:spacing w:after="60"/>
              <w:jc w:val="both"/>
              <w:rPr>
                <w:snapToGrid w:val="0"/>
                <w:color w:val="000000"/>
                <w:sz w:val="16"/>
                <w:szCs w:val="16"/>
              </w:rPr>
            </w:pPr>
            <w:hyperlink r:id="rId24" w:history="1">
              <w:r w:rsidR="00B7210E" w:rsidRPr="00A437F1">
                <w:rPr>
                  <w:rStyle w:val="ac"/>
                  <w:snapToGrid w:val="0"/>
                  <w:sz w:val="16"/>
                  <w:szCs w:val="16"/>
                </w:rPr>
                <w:t>https://rmsp.nalog.ru/search.html</w:t>
              </w:r>
            </w:hyperlink>
          </w:p>
          <w:p w:rsidR="00B7210E" w:rsidRDefault="00B7210E" w:rsidP="0038310B">
            <w:pPr>
              <w:spacing w:after="60"/>
              <w:jc w:val="both"/>
              <w:rPr>
                <w:snapToGrid w:val="0"/>
                <w:color w:val="000000"/>
                <w:sz w:val="16"/>
                <w:szCs w:val="16"/>
              </w:rPr>
            </w:pPr>
          </w:p>
        </w:tc>
        <w:tc>
          <w:tcPr>
            <w:tcW w:w="992" w:type="dxa"/>
            <w:shd w:val="clear" w:color="auto" w:fill="D9D9D9" w:themeFill="background1" w:themeFillShade="D9"/>
          </w:tcPr>
          <w:p w:rsidR="00B7210E" w:rsidRPr="00066461" w:rsidRDefault="00B7210E"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B7210E" w:rsidRPr="00921675" w:rsidRDefault="00B7210E" w:rsidP="0038310B">
            <w:pPr>
              <w:spacing w:after="60"/>
              <w:rPr>
                <w:color w:val="000000"/>
                <w:sz w:val="16"/>
                <w:szCs w:val="16"/>
              </w:rPr>
            </w:pPr>
            <w:r>
              <w:rPr>
                <w:color w:val="000000"/>
                <w:sz w:val="16"/>
                <w:szCs w:val="16"/>
              </w:rPr>
              <w:t>-</w:t>
            </w:r>
          </w:p>
        </w:tc>
        <w:tc>
          <w:tcPr>
            <w:tcW w:w="1134" w:type="dxa"/>
            <w:shd w:val="clear" w:color="auto" w:fill="D9D9D9" w:themeFill="background1" w:themeFillShade="D9"/>
          </w:tcPr>
          <w:p w:rsidR="00B7210E" w:rsidRPr="00822AA7" w:rsidRDefault="00B7210E" w:rsidP="0038310B">
            <w:pPr>
              <w:spacing w:after="60"/>
              <w:rPr>
                <w:color w:val="000000"/>
                <w:sz w:val="16"/>
                <w:szCs w:val="16"/>
              </w:rPr>
            </w:pPr>
            <w:r>
              <w:rPr>
                <w:color w:val="000000"/>
                <w:sz w:val="16"/>
                <w:szCs w:val="16"/>
              </w:rPr>
              <w:t>-</w:t>
            </w:r>
          </w:p>
        </w:tc>
        <w:tc>
          <w:tcPr>
            <w:tcW w:w="2376" w:type="dxa"/>
            <w:shd w:val="clear" w:color="auto" w:fill="D9D9D9" w:themeFill="background1" w:themeFillShade="D9"/>
          </w:tcPr>
          <w:p w:rsidR="00B7210E" w:rsidRDefault="00B7210E" w:rsidP="0038310B">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B7210E" w:rsidRPr="000A2B82" w:rsidRDefault="00B7210E" w:rsidP="0038310B">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w:t>
            </w:r>
            <w:proofErr w:type="gramStart"/>
            <w:r w:rsidRPr="003E4DF4">
              <w:rPr>
                <w:color w:val="FF0000"/>
                <w:sz w:val="16"/>
                <w:szCs w:val="16"/>
              </w:rPr>
              <w:t>предпринимательства, содержащие информацию о Потенциальном участнике не требуется</w:t>
            </w:r>
            <w:proofErr w:type="gramEnd"/>
            <w:r w:rsidRPr="003E4DF4">
              <w:rPr>
                <w:color w:val="FF0000"/>
                <w:sz w:val="16"/>
                <w:szCs w:val="16"/>
              </w:rPr>
              <w:t xml:space="preserve">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172687" w:rsidRPr="003131DF" w:rsidTr="0038310B">
        <w:trPr>
          <w:trHeight w:val="573"/>
        </w:trPr>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172687" w:rsidRPr="0038051F" w:rsidRDefault="00172687" w:rsidP="0038310B">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20353" w:rsidRDefault="00172687" w:rsidP="0038310B">
            <w:pPr>
              <w:spacing w:after="60"/>
              <w:jc w:val="both"/>
              <w:rPr>
                <w:color w:val="000000"/>
                <w:sz w:val="16"/>
                <w:szCs w:val="16"/>
              </w:rPr>
            </w:pPr>
            <w:r w:rsidRPr="00120353">
              <w:rPr>
                <w:color w:val="000000"/>
                <w:sz w:val="16"/>
                <w:szCs w:val="16"/>
              </w:rPr>
              <w:t>Форма  17.</w:t>
            </w:r>
          </w:p>
          <w:p w:rsidR="00172687" w:rsidRPr="0038051F" w:rsidRDefault="00172687" w:rsidP="0038310B">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Форма 18, 20</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r>
              <w:rPr>
                <w:color w:val="000000"/>
                <w:sz w:val="16"/>
                <w:szCs w:val="16"/>
              </w:rPr>
              <w:t>Форма 19</w:t>
            </w:r>
          </w:p>
          <w:p w:rsidR="00172687" w:rsidRDefault="00172687" w:rsidP="0038310B">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172687" w:rsidRPr="00132136" w:rsidRDefault="00172687" w:rsidP="0038310B">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3131DF" w:rsidTr="0038310B">
        <w:trPr>
          <w:trHeight w:val="573"/>
        </w:trPr>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172687" w:rsidRDefault="00172687" w:rsidP="0038310B">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15249" w:rsidRDefault="00172687" w:rsidP="0038310B">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15249" w:rsidRDefault="00172687" w:rsidP="0038310B">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AA3343" w:rsidRDefault="00172687" w:rsidP="0038310B">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p>
        </w:tc>
      </w:tr>
      <w:tr w:rsidR="00172687" w:rsidRPr="003131DF" w:rsidTr="0038310B">
        <w:tc>
          <w:tcPr>
            <w:tcW w:w="568" w:type="dxa"/>
            <w:shd w:val="clear" w:color="auto" w:fill="D9D9D9" w:themeFill="background1" w:themeFillShade="D9"/>
          </w:tcPr>
          <w:p w:rsidR="00172687" w:rsidRPr="00921675" w:rsidRDefault="00172687" w:rsidP="0038310B">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172687" w:rsidRPr="00921675" w:rsidRDefault="00172687" w:rsidP="0038310B">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172687" w:rsidRPr="00921675" w:rsidRDefault="00172687" w:rsidP="0038310B">
            <w:pPr>
              <w:spacing w:before="120" w:after="120"/>
              <w:jc w:val="center"/>
              <w:rPr>
                <w:snapToGrid w:val="0"/>
                <w:color w:val="000000"/>
                <w:sz w:val="16"/>
                <w:szCs w:val="16"/>
              </w:rPr>
            </w:pPr>
          </w:p>
        </w:tc>
        <w:tc>
          <w:tcPr>
            <w:tcW w:w="1276" w:type="dxa"/>
            <w:shd w:val="clear" w:color="auto" w:fill="D9D9D9" w:themeFill="background1" w:themeFillShade="D9"/>
          </w:tcPr>
          <w:p w:rsidR="00172687" w:rsidRPr="00921675" w:rsidRDefault="00172687" w:rsidP="0038310B">
            <w:pPr>
              <w:spacing w:before="120" w:after="120"/>
              <w:jc w:val="both"/>
              <w:rPr>
                <w:snapToGrid w:val="0"/>
                <w:sz w:val="16"/>
                <w:szCs w:val="16"/>
              </w:rPr>
            </w:pPr>
          </w:p>
        </w:tc>
        <w:tc>
          <w:tcPr>
            <w:tcW w:w="1134" w:type="dxa"/>
            <w:shd w:val="clear" w:color="auto" w:fill="D9D9D9" w:themeFill="background1" w:themeFillShade="D9"/>
          </w:tcPr>
          <w:p w:rsidR="00172687" w:rsidRPr="00822AA7" w:rsidRDefault="00172687" w:rsidP="0038310B">
            <w:pPr>
              <w:spacing w:before="120" w:after="120"/>
              <w:jc w:val="both"/>
              <w:rPr>
                <w:snapToGrid w:val="0"/>
                <w:sz w:val="16"/>
                <w:szCs w:val="16"/>
              </w:rPr>
            </w:pPr>
          </w:p>
        </w:tc>
        <w:tc>
          <w:tcPr>
            <w:tcW w:w="2376" w:type="dxa"/>
            <w:shd w:val="clear" w:color="auto" w:fill="D9D9D9" w:themeFill="background1" w:themeFillShade="D9"/>
          </w:tcPr>
          <w:p w:rsidR="00172687" w:rsidRPr="003131DF" w:rsidRDefault="00172687" w:rsidP="0038310B">
            <w:pPr>
              <w:spacing w:before="120" w:after="120"/>
              <w:jc w:val="both"/>
              <w:rPr>
                <w:snapToGrid w:val="0"/>
                <w:sz w:val="16"/>
                <w:szCs w:val="16"/>
                <w:highlight w:val="green"/>
              </w:rPr>
            </w:pPr>
          </w:p>
        </w:tc>
      </w:tr>
      <w:tr w:rsidR="00172687" w:rsidRPr="00921675" w:rsidTr="0038310B">
        <w:tc>
          <w:tcPr>
            <w:tcW w:w="9748" w:type="dxa"/>
            <w:gridSpan w:val="6"/>
            <w:shd w:val="clear" w:color="auto" w:fill="D9D9D9" w:themeFill="background1" w:themeFillShade="D9"/>
          </w:tcPr>
          <w:p w:rsidR="00172687" w:rsidRDefault="00172687" w:rsidP="0038310B">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172687" w:rsidRPr="008F19B8" w:rsidRDefault="00172687" w:rsidP="0038310B">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057C5C">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057C5C">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057C5C">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rsidRPr="00475A9A">
        <w:t xml:space="preserve"> (Раздел 10 форма 16).</w:t>
      </w:r>
    </w:p>
    <w:p w:rsidR="002B1B7A" w:rsidRPr="002E2BE8" w:rsidRDefault="006D173C" w:rsidP="00057C5C">
      <w:pPr>
        <w:pStyle w:val="af8"/>
        <w:numPr>
          <w:ilvl w:val="2"/>
          <w:numId w:val="46"/>
        </w:numPr>
        <w:ind w:left="1134" w:hanging="1134"/>
        <w:contextualSpacing w:val="0"/>
        <w:jc w:val="both"/>
      </w:pPr>
      <w:bookmarkStart w:id="246"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w:t>
      </w:r>
      <w:r w:rsidRPr="002E2BE8">
        <w:lastRenderedPageBreak/>
        <w:t>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6"/>
    </w:p>
    <w:p w:rsidR="00C05C28" w:rsidRDefault="00C05C28" w:rsidP="00057C5C">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DB2F90">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47" w:name="_Toc422210019"/>
      <w:bookmarkStart w:id="248" w:name="_Toc422226839"/>
      <w:bookmarkStart w:id="249" w:name="_Toc422244191"/>
      <w:r w:rsidRPr="002E2BE8">
        <w:rPr>
          <w:b/>
        </w:rPr>
        <w:t xml:space="preserve">Срок действия заявки на участие в </w:t>
      </w:r>
      <w:r w:rsidR="00E8142F">
        <w:rPr>
          <w:b/>
        </w:rPr>
        <w:t>закупке</w:t>
      </w:r>
      <w:bookmarkEnd w:id="247"/>
      <w:bookmarkEnd w:id="248"/>
      <w:bookmarkEnd w:id="249"/>
    </w:p>
    <w:p w:rsidR="00597AD3" w:rsidRDefault="00CD2527" w:rsidP="00057C5C">
      <w:pPr>
        <w:pStyle w:val="af8"/>
        <w:numPr>
          <w:ilvl w:val="2"/>
          <w:numId w:val="46"/>
        </w:numPr>
        <w:ind w:left="1134" w:hanging="1134"/>
        <w:contextualSpacing w:val="0"/>
        <w:jc w:val="both"/>
      </w:pPr>
      <w:r w:rsidRPr="00CD2527">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rsidRPr="00CD2527">
        <w:t>письме</w:t>
      </w:r>
      <w:proofErr w:type="gramEnd"/>
      <w:r w:rsidRPr="00CD2527">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w:t>
      </w:r>
      <w:proofErr w:type="gramStart"/>
      <w:r w:rsidRPr="00CD2527">
        <w:t>,</w:t>
      </w:r>
      <w:proofErr w:type="gramEnd"/>
      <w:r w:rsidRPr="00CD2527">
        <w:t xml:space="preserve">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50" w:name="_Toc422210020"/>
      <w:bookmarkStart w:id="251" w:name="_Toc422226840"/>
      <w:bookmarkStart w:id="252" w:name="_Toc422244192"/>
      <w:r w:rsidRPr="002E2BE8">
        <w:rPr>
          <w:b/>
        </w:rPr>
        <w:t xml:space="preserve">Официальный язык </w:t>
      </w:r>
      <w:r w:rsidR="00E8142F">
        <w:rPr>
          <w:b/>
        </w:rPr>
        <w:t>закупки</w:t>
      </w:r>
      <w:bookmarkEnd w:id="250"/>
      <w:bookmarkEnd w:id="251"/>
      <w:bookmarkEnd w:id="252"/>
    </w:p>
    <w:p w:rsidR="00597AD3" w:rsidRPr="002E2BE8" w:rsidRDefault="00597AD3" w:rsidP="00057C5C">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057C5C">
      <w:pPr>
        <w:pStyle w:val="af8"/>
        <w:numPr>
          <w:ilvl w:val="2"/>
          <w:numId w:val="46"/>
        </w:numPr>
        <w:ind w:left="1134" w:hanging="1134"/>
        <w:contextualSpacing w:val="0"/>
        <w:jc w:val="both"/>
      </w:pPr>
      <w:bookmarkStart w:id="25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53"/>
    </w:p>
    <w:p w:rsidR="00597AD3" w:rsidRPr="00821CD0" w:rsidRDefault="00597AD3" w:rsidP="00057C5C">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DB2F90">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057C5C">
      <w:pPr>
        <w:pStyle w:val="af8"/>
        <w:numPr>
          <w:ilvl w:val="1"/>
          <w:numId w:val="46"/>
        </w:numPr>
        <w:ind w:left="1134" w:hanging="1134"/>
        <w:contextualSpacing w:val="0"/>
        <w:outlineLvl w:val="1"/>
        <w:rPr>
          <w:b/>
        </w:rPr>
      </w:pPr>
      <w:bookmarkStart w:id="254" w:name="_Toc422210021"/>
      <w:bookmarkStart w:id="255" w:name="_Toc422226841"/>
      <w:bookmarkStart w:id="256" w:name="_Toc422244193"/>
      <w:r w:rsidRPr="00821CD0">
        <w:rPr>
          <w:b/>
        </w:rPr>
        <w:t xml:space="preserve">Валюта </w:t>
      </w:r>
      <w:r w:rsidR="00E8142F" w:rsidRPr="00821CD0">
        <w:rPr>
          <w:b/>
        </w:rPr>
        <w:t>закупки</w:t>
      </w:r>
      <w:bookmarkEnd w:id="254"/>
      <w:bookmarkEnd w:id="255"/>
      <w:bookmarkEnd w:id="256"/>
    </w:p>
    <w:p w:rsidR="00405D6E" w:rsidRPr="002E2BE8" w:rsidRDefault="00405D6E" w:rsidP="00405D6E">
      <w:pPr>
        <w:pStyle w:val="af8"/>
        <w:numPr>
          <w:ilvl w:val="2"/>
          <w:numId w:val="46"/>
        </w:numPr>
        <w:ind w:left="1134" w:hanging="1134"/>
        <w:contextualSpacing w:val="0"/>
        <w:jc w:val="both"/>
      </w:pPr>
      <w:bookmarkStart w:id="257"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7"/>
    </w:p>
    <w:p w:rsidR="00405D6E" w:rsidRPr="002E2BE8" w:rsidRDefault="00405D6E" w:rsidP="00405D6E">
      <w:pPr>
        <w:pStyle w:val="af8"/>
        <w:numPr>
          <w:ilvl w:val="2"/>
          <w:numId w:val="46"/>
        </w:numPr>
        <w:ind w:left="1134" w:hanging="1134"/>
        <w:contextualSpacing w:val="0"/>
        <w:jc w:val="both"/>
      </w:pPr>
      <w:bookmarkStart w:id="258"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w:t>
      </w:r>
      <w:r w:rsidRPr="002E2BE8">
        <w:lastRenderedPageBreak/>
        <w:t xml:space="preserve">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8"/>
      <w:proofErr w:type="gramEnd"/>
    </w:p>
    <w:p w:rsidR="00405D6E" w:rsidRDefault="00405D6E" w:rsidP="00405D6E">
      <w:pPr>
        <w:pStyle w:val="af8"/>
        <w:numPr>
          <w:ilvl w:val="2"/>
          <w:numId w:val="46"/>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405D6E" w:rsidRDefault="00405D6E" w:rsidP="00405D6E">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405D6E" w:rsidP="00405D6E">
      <w:pPr>
        <w:pStyle w:val="af8"/>
        <w:numPr>
          <w:ilvl w:val="2"/>
          <w:numId w:val="46"/>
        </w:numPr>
        <w:ind w:left="1134" w:hanging="1134"/>
        <w:contextualSpacing w:val="0"/>
        <w:jc w:val="both"/>
      </w:pPr>
      <w:proofErr w:type="gramStart"/>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59" w:name="_Toc422210022"/>
      <w:bookmarkStart w:id="260" w:name="_Toc422226842"/>
      <w:bookmarkStart w:id="26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9"/>
      <w:bookmarkEnd w:id="260"/>
      <w:bookmarkEnd w:id="261"/>
    </w:p>
    <w:p w:rsidR="00597AD3" w:rsidRDefault="00597AD3" w:rsidP="00057C5C">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7B2C9C" w:rsidRDefault="007B2C9C" w:rsidP="00057C5C">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057C5C">
      <w:pPr>
        <w:pStyle w:val="af8"/>
        <w:numPr>
          <w:ilvl w:val="1"/>
          <w:numId w:val="46"/>
        </w:numPr>
        <w:ind w:left="1134" w:hanging="1134"/>
        <w:contextualSpacing w:val="0"/>
        <w:outlineLvl w:val="1"/>
        <w:rPr>
          <w:b/>
        </w:rPr>
      </w:pPr>
      <w:bookmarkStart w:id="262" w:name="_Toc422210023"/>
      <w:bookmarkStart w:id="263" w:name="_Toc422226843"/>
      <w:bookmarkStart w:id="264" w:name="_Toc422244195"/>
      <w:r w:rsidRPr="002E2BE8">
        <w:rPr>
          <w:b/>
        </w:rPr>
        <w:t xml:space="preserve">Цена заявки на участие в </w:t>
      </w:r>
      <w:r w:rsidR="00E8142F">
        <w:rPr>
          <w:b/>
        </w:rPr>
        <w:t>закупке</w:t>
      </w:r>
      <w:r w:rsidRPr="002E2BE8">
        <w:rPr>
          <w:b/>
        </w:rPr>
        <w:t xml:space="preserve"> и договора</w:t>
      </w:r>
      <w:bookmarkEnd w:id="262"/>
      <w:bookmarkEnd w:id="263"/>
      <w:bookmarkEnd w:id="264"/>
    </w:p>
    <w:p w:rsidR="006475EA" w:rsidRPr="002E2BE8" w:rsidRDefault="006475EA" w:rsidP="00057C5C">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057C5C">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057C5C">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057C5C">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w:t>
      </w:r>
      <w:r w:rsidRPr="002E2BE8">
        <w:lastRenderedPageBreak/>
        <w:t>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057C5C">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057C5C">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057C5C">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057C5C">
      <w:pPr>
        <w:pStyle w:val="af8"/>
        <w:numPr>
          <w:ilvl w:val="2"/>
          <w:numId w:val="46"/>
        </w:numPr>
        <w:ind w:left="1134" w:hanging="1134"/>
        <w:jc w:val="both"/>
      </w:pPr>
      <w:proofErr w:type="gramStart"/>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roofErr w:type="gramEnd"/>
    </w:p>
    <w:p w:rsidR="00C70A62" w:rsidRPr="00821CD0" w:rsidRDefault="00C70A62" w:rsidP="00057C5C">
      <w:pPr>
        <w:pStyle w:val="af8"/>
        <w:numPr>
          <w:ilvl w:val="2"/>
          <w:numId w:val="46"/>
        </w:numPr>
        <w:ind w:left="1134" w:hanging="1134"/>
        <w:jc w:val="both"/>
      </w:pPr>
      <w:r w:rsidRPr="00821CD0">
        <w:t>В случае</w:t>
      </w:r>
      <w:proofErr w:type="gramStart"/>
      <w:r w:rsidRPr="00821CD0">
        <w:t>,</w:t>
      </w:r>
      <w:proofErr w:type="gramEnd"/>
      <w:r w:rsidRPr="00821CD0">
        <w:t xml:space="preserve">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057C5C">
      <w:pPr>
        <w:pStyle w:val="af8"/>
        <w:numPr>
          <w:ilvl w:val="1"/>
          <w:numId w:val="46"/>
        </w:numPr>
        <w:ind w:left="1134" w:hanging="1134"/>
        <w:contextualSpacing w:val="0"/>
        <w:outlineLvl w:val="1"/>
      </w:pPr>
      <w:bookmarkStart w:id="265" w:name="_Toc422210024"/>
      <w:bookmarkStart w:id="266" w:name="_Toc422226844"/>
      <w:bookmarkStart w:id="26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5"/>
      <w:bookmarkEnd w:id="266"/>
      <w:bookmarkEnd w:id="267"/>
    </w:p>
    <w:p w:rsidR="00DA6B63" w:rsidRPr="00821CD0" w:rsidRDefault="00E77959" w:rsidP="00057C5C">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057C5C">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057C5C">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057C5C">
      <w:pPr>
        <w:pStyle w:val="af8"/>
        <w:numPr>
          <w:ilvl w:val="0"/>
          <w:numId w:val="45"/>
        </w:numPr>
        <w:ind w:left="1701" w:hanging="567"/>
        <w:contextualSpacing w:val="0"/>
        <w:jc w:val="both"/>
        <w:outlineLvl w:val="1"/>
      </w:pPr>
      <w:bookmarkStart w:id="268" w:name="_Toc422210025"/>
      <w:bookmarkStart w:id="269" w:name="_Toc422226845"/>
      <w:bookmarkStart w:id="270"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71" w:name="_Toc422210026"/>
      <w:bookmarkStart w:id="272" w:name="_Toc422226846"/>
      <w:bookmarkStart w:id="273" w:name="_Toc422244198"/>
      <w:bookmarkEnd w:id="268"/>
      <w:bookmarkEnd w:id="269"/>
      <w:bookmarkEnd w:id="270"/>
    </w:p>
    <w:bookmarkEnd w:id="271"/>
    <w:bookmarkEnd w:id="272"/>
    <w:bookmarkEnd w:id="273"/>
    <w:p w:rsidR="003479BC" w:rsidRPr="006B498D" w:rsidRDefault="008A088F" w:rsidP="00057C5C">
      <w:pPr>
        <w:pStyle w:val="af8"/>
        <w:numPr>
          <w:ilvl w:val="0"/>
          <w:numId w:val="45"/>
        </w:numPr>
        <w:ind w:left="1701" w:hanging="567"/>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в случае признания Потенциального </w:t>
      </w:r>
      <w:r w:rsidRPr="00664550">
        <w:lastRenderedPageBreak/>
        <w:t>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w:t>
      </w:r>
      <w:proofErr w:type="gramEnd"/>
      <w:r w:rsidRPr="00664550">
        <w:t xml:space="preserve">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450AE3" w:rsidP="00057C5C">
      <w:pPr>
        <w:pStyle w:val="Style23"/>
        <w:widowControl/>
        <w:numPr>
          <w:ilvl w:val="3"/>
          <w:numId w:val="46"/>
        </w:numPr>
        <w:tabs>
          <w:tab w:val="left" w:pos="1701"/>
        </w:tabs>
        <w:spacing w:line="240" w:lineRule="auto"/>
        <w:ind w:left="1134" w:right="57" w:hanging="1134"/>
      </w:pPr>
      <w:r w:rsidRPr="00450AE3">
        <w:t>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450AE3">
        <w:t>о(</w:t>
      </w:r>
      <w:proofErr w:type="spellStart"/>
      <w:proofErr w:type="gramEnd"/>
      <w:r w:rsidRPr="00450AE3">
        <w:t>ых</w:t>
      </w:r>
      <w:proofErr w:type="spellEnd"/>
      <w:r w:rsidRPr="00450AE3">
        <w:t>) субподрядчика(</w:t>
      </w:r>
      <w:proofErr w:type="spellStart"/>
      <w:r w:rsidRPr="00450AE3">
        <w:t>ов</w:t>
      </w:r>
      <w:proofErr w:type="spellEnd"/>
      <w:r w:rsidRPr="00450AE3">
        <w:t xml:space="preserve">) (соисполнителя(ей)) объем субдоговора которого </w:t>
      </w:r>
      <w:r w:rsidR="00405471" w:rsidRPr="00405471">
        <w:t>превышает 10% оферты</w:t>
      </w:r>
      <w:r w:rsidRPr="00450AE3">
        <w:t>, требованиям Раздела 5 «Требования, предъявляемые к участникам закупки</w:t>
      </w:r>
      <w:r w:rsidRPr="00450AE3" w:rsidDel="009522E3">
        <w:t xml:space="preserve"> </w:t>
      </w:r>
      <w:r w:rsidRPr="00450AE3">
        <w:t>» и перечисленные в пункте 6.2.1</w:t>
      </w:r>
      <w:r w:rsidR="00F46D81">
        <w:t xml:space="preserve"> (за исключением документов указанных в </w:t>
      </w:r>
      <w:proofErr w:type="spellStart"/>
      <w:r w:rsidR="00F46D81">
        <w:t>п.п</w:t>
      </w:r>
      <w:proofErr w:type="spellEnd"/>
      <w:r w:rsidR="00F46D81">
        <w:t>. 21-26, 38 пункта 6.2.1)</w:t>
      </w:r>
      <w:r w:rsidRPr="00450AE3">
        <w:t>, а также документы, оформляемые на субподрядчик</w:t>
      </w:r>
      <w:proofErr w:type="gramStart"/>
      <w:r w:rsidRPr="00450AE3">
        <w:t>а(</w:t>
      </w:r>
      <w:proofErr w:type="spellStart"/>
      <w:proofErr w:type="gramEnd"/>
      <w:r w:rsidRPr="00450AE3">
        <w:t>ов</w:t>
      </w:r>
      <w:proofErr w:type="spellEnd"/>
      <w:r w:rsidRPr="00450AE3">
        <w:t>)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057C5C">
      <w:pPr>
        <w:pStyle w:val="af8"/>
        <w:numPr>
          <w:ilvl w:val="3"/>
          <w:numId w:val="46"/>
        </w:numPr>
        <w:ind w:left="1134" w:hanging="1134"/>
        <w:jc w:val="both"/>
      </w:pPr>
      <w:r>
        <w:t xml:space="preserve">В случае если Потенциальный участник закупки не </w:t>
      </w:r>
      <w:proofErr w:type="gramStart"/>
      <w:r>
        <w:t>является изготовителем товара Потенциальный участник закупки должен</w:t>
      </w:r>
      <w:proofErr w:type="gramEnd"/>
      <w:r>
        <w:t xml:space="preserve">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057C5C">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057C5C">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w:t>
      </w:r>
      <w:r w:rsidR="007F3F87">
        <w:lastRenderedPageBreak/>
        <w:t xml:space="preserve">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057C5C">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057C5C">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057C5C">
      <w:pPr>
        <w:pStyle w:val="af8"/>
        <w:numPr>
          <w:ilvl w:val="3"/>
          <w:numId w:val="46"/>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057C5C">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057C5C">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3479BC" w:rsidRDefault="003479BC" w:rsidP="00057C5C">
      <w:pPr>
        <w:pStyle w:val="af8"/>
        <w:numPr>
          <w:ilvl w:val="1"/>
          <w:numId w:val="46"/>
        </w:numPr>
        <w:ind w:left="1134" w:hanging="1134"/>
        <w:contextualSpacing w:val="0"/>
        <w:outlineLvl w:val="1"/>
        <w:rPr>
          <w:b/>
        </w:rPr>
      </w:pPr>
      <w:bookmarkStart w:id="274" w:name="_Toc422210042"/>
      <w:bookmarkStart w:id="275" w:name="_Toc422226862"/>
      <w:bookmarkStart w:id="27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4"/>
      <w:bookmarkEnd w:id="275"/>
      <w:bookmarkEnd w:id="276"/>
    </w:p>
    <w:p w:rsidR="003479BC" w:rsidRDefault="006F182D" w:rsidP="00057C5C">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7"/>
      <w:r w:rsidRPr="00C81C17">
        <w:t>,</w:t>
      </w:r>
      <w:r w:rsidRPr="00343A81">
        <w:t xml:space="preserve"> дополнительно должны быть выполнены нижеприведенные требования.</w:t>
      </w:r>
    </w:p>
    <w:p w:rsidR="003479BC" w:rsidRPr="00343A81" w:rsidRDefault="003479BC" w:rsidP="00057C5C">
      <w:pPr>
        <w:pStyle w:val="af8"/>
        <w:numPr>
          <w:ilvl w:val="2"/>
          <w:numId w:val="46"/>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lastRenderedPageBreak/>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057C5C">
      <w:pPr>
        <w:pStyle w:val="af8"/>
        <w:numPr>
          <w:ilvl w:val="2"/>
          <w:numId w:val="46"/>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057C5C">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057C5C">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057C5C">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rsidR="003479BC" w:rsidRPr="00343A81" w:rsidRDefault="003479BC" w:rsidP="00057C5C">
      <w:pPr>
        <w:numPr>
          <w:ilvl w:val="2"/>
          <w:numId w:val="46"/>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057C5C">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057C5C">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057C5C">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5447CB" w:rsidRDefault="005447CB" w:rsidP="005447CB">
      <w:pPr>
        <w:pStyle w:val="af8"/>
        <w:ind w:left="1134"/>
        <w:jc w:val="both"/>
      </w:pPr>
    </w:p>
    <w:p w:rsidR="005447CB" w:rsidRPr="00DA34B2" w:rsidRDefault="005447CB" w:rsidP="005447CB">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5447CB" w:rsidRPr="00023A64" w:rsidRDefault="005447CB" w:rsidP="005447CB">
      <w:pPr>
        <w:pStyle w:val="af8"/>
        <w:numPr>
          <w:ilvl w:val="2"/>
          <w:numId w:val="46"/>
        </w:numPr>
        <w:ind w:left="1134" w:hanging="1134"/>
        <w:jc w:val="both"/>
      </w:pPr>
      <w:r w:rsidRPr="000A05D0">
        <w:t>В случае</w:t>
      </w:r>
      <w:proofErr w:type="gramStart"/>
      <w:r w:rsidRPr="000A05D0">
        <w:t>,</w:t>
      </w:r>
      <w:proofErr w:type="gramEnd"/>
      <w:r w:rsidRPr="000A05D0">
        <w:t xml:space="preserve">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w:t>
      </w:r>
      <w:r w:rsidRPr="000A05D0">
        <w:rPr>
          <w:bCs/>
        </w:rPr>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6D7551" w:rsidRPr="006D7551">
        <w:rPr>
          <w:bCs/>
        </w:rPr>
        <w:t xml:space="preserve"> </w:t>
      </w:r>
      <w:r w:rsidR="006D7551" w:rsidRPr="005C19FF">
        <w:rPr>
          <w:bCs/>
        </w:rPr>
        <w:t xml:space="preserve">Приоритет устанавливается с учетом положений Генерального </w:t>
      </w:r>
      <w:r w:rsidR="006D7551" w:rsidRPr="006D7551">
        <w:rPr>
          <w:bCs/>
        </w:rPr>
        <w:t>соглашения</w:t>
      </w:r>
      <w:r w:rsidR="006D7551" w:rsidRPr="005C19FF">
        <w:rPr>
          <w:bCs/>
        </w:rPr>
        <w:t xml:space="preserve"> по тарифам и торговле 1994 года и </w:t>
      </w:r>
      <w:r w:rsidR="006D7551" w:rsidRPr="006D7551">
        <w:rPr>
          <w:bCs/>
        </w:rPr>
        <w:t>Договора</w:t>
      </w:r>
      <w:r w:rsidR="006D7551" w:rsidRPr="005C19FF">
        <w:rPr>
          <w:bCs/>
        </w:rPr>
        <w:t xml:space="preserve"> о Евразийском экономическом союзе от 29 мая 2014 г.</w:t>
      </w:r>
    </w:p>
    <w:p w:rsidR="00023A64" w:rsidRPr="00255075" w:rsidRDefault="0038310B" w:rsidP="005447CB">
      <w:pPr>
        <w:pStyle w:val="af8"/>
        <w:numPr>
          <w:ilvl w:val="2"/>
          <w:numId w:val="46"/>
        </w:numPr>
        <w:ind w:left="1134" w:hanging="1134"/>
        <w:jc w:val="both"/>
      </w:pPr>
      <w:r w:rsidRPr="0038310B">
        <w:rPr>
          <w:bCs/>
        </w:rPr>
        <w:t>В случае размещения закупки на поставку товаров, определение</w:t>
      </w:r>
      <w:r w:rsidR="00023A64" w:rsidRPr="00023A64">
        <w:rPr>
          <w:bCs/>
        </w:rPr>
        <w:t xml:space="preserve">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rsidR="005447CB" w:rsidRPr="000A05D0" w:rsidRDefault="005447CB" w:rsidP="005447CB">
      <w:pPr>
        <w:pStyle w:val="af8"/>
        <w:numPr>
          <w:ilvl w:val="2"/>
          <w:numId w:val="46"/>
        </w:numPr>
        <w:ind w:left="1134" w:hanging="1134"/>
        <w:jc w:val="both"/>
      </w:pPr>
      <w:r w:rsidRPr="00255075">
        <w:t>Условиями предоставления приоритета является:</w:t>
      </w:r>
    </w:p>
    <w:p w:rsidR="005447CB" w:rsidRDefault="005447CB" w:rsidP="005447CB">
      <w:pPr>
        <w:pStyle w:val="af8"/>
        <w:numPr>
          <w:ilvl w:val="2"/>
          <w:numId w:val="69"/>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47CB" w:rsidRDefault="005447CB" w:rsidP="005447CB">
      <w:pPr>
        <w:pStyle w:val="af8"/>
        <w:numPr>
          <w:ilvl w:val="2"/>
          <w:numId w:val="69"/>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5447CB" w:rsidRDefault="005447CB" w:rsidP="005447CB">
      <w:pPr>
        <w:pStyle w:val="af8"/>
        <w:numPr>
          <w:ilvl w:val="2"/>
          <w:numId w:val="69"/>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5447CB" w:rsidRDefault="005447CB" w:rsidP="005447CB">
      <w:pPr>
        <w:pStyle w:val="af8"/>
        <w:numPr>
          <w:ilvl w:val="2"/>
          <w:numId w:val="69"/>
        </w:numPr>
        <w:ind w:left="1701" w:hanging="567"/>
        <w:jc w:val="both"/>
      </w:pPr>
      <w:r w:rsidRPr="000A05D0">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0A05D0">
        <w:t>закупке</w:t>
      </w:r>
      <w:proofErr w:type="gramEnd"/>
      <w:r w:rsidRPr="000A05D0">
        <w:t xml:space="preserve"> и такая заявка рассматривается как содержащая предложение о поставке иностранных товаров.</w:t>
      </w:r>
    </w:p>
    <w:p w:rsidR="005447CB" w:rsidRPr="002639B6" w:rsidRDefault="005447CB" w:rsidP="005447CB">
      <w:pPr>
        <w:pStyle w:val="af8"/>
        <w:numPr>
          <w:ilvl w:val="2"/>
          <w:numId w:val="69"/>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5447CB" w:rsidRDefault="005447CB" w:rsidP="005447CB">
      <w:pPr>
        <w:pStyle w:val="af8"/>
        <w:numPr>
          <w:ilvl w:val="2"/>
          <w:numId w:val="69"/>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47CB" w:rsidRDefault="005447CB" w:rsidP="005447CB">
      <w:pPr>
        <w:pStyle w:val="af8"/>
        <w:numPr>
          <w:ilvl w:val="2"/>
          <w:numId w:val="69"/>
        </w:numPr>
        <w:ind w:left="1701" w:hanging="567"/>
        <w:jc w:val="both"/>
      </w:pPr>
      <w:proofErr w:type="gramStart"/>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447CB" w:rsidRDefault="005447CB" w:rsidP="005447CB">
      <w:pPr>
        <w:pStyle w:val="af8"/>
        <w:numPr>
          <w:ilvl w:val="2"/>
          <w:numId w:val="46"/>
        </w:numPr>
        <w:ind w:left="1134" w:hanging="1134"/>
        <w:jc w:val="both"/>
      </w:pPr>
      <w:r w:rsidRPr="000A05D0">
        <w:t>Приоритет не предоставляется в случаях, если:</w:t>
      </w:r>
    </w:p>
    <w:p w:rsidR="005447CB" w:rsidRDefault="005447CB" w:rsidP="005447CB">
      <w:pPr>
        <w:pStyle w:val="af8"/>
        <w:numPr>
          <w:ilvl w:val="0"/>
          <w:numId w:val="68"/>
        </w:numPr>
        <w:ind w:left="1701" w:hanging="567"/>
        <w:jc w:val="both"/>
      </w:pPr>
      <w:r w:rsidRPr="00A25962">
        <w:t xml:space="preserve">закупка признана </w:t>
      </w:r>
      <w:proofErr w:type="gramStart"/>
      <w:r w:rsidRPr="00A25962">
        <w:t>несостоявшейся</w:t>
      </w:r>
      <w:proofErr w:type="gramEnd"/>
      <w:r w:rsidRPr="00A25962">
        <w:t xml:space="preserve"> и договор заключается с единственным участником закупки;</w:t>
      </w:r>
    </w:p>
    <w:p w:rsidR="005447CB" w:rsidRDefault="005447CB" w:rsidP="005447CB">
      <w:pPr>
        <w:pStyle w:val="af8"/>
        <w:numPr>
          <w:ilvl w:val="0"/>
          <w:numId w:val="68"/>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5447CB" w:rsidRDefault="005447CB" w:rsidP="005447CB">
      <w:pPr>
        <w:pStyle w:val="af8"/>
        <w:numPr>
          <w:ilvl w:val="0"/>
          <w:numId w:val="68"/>
        </w:numPr>
        <w:ind w:left="1701" w:hanging="567"/>
        <w:jc w:val="both"/>
      </w:pPr>
      <w:r w:rsidRPr="00A25962">
        <w:lastRenderedPageBreak/>
        <w:t>в заявке на участие в закупке не содержится предложений о поставке товаров иностранного происхождения;</w:t>
      </w:r>
    </w:p>
    <w:p w:rsidR="005447CB" w:rsidRDefault="005447CB" w:rsidP="005447CB">
      <w:pPr>
        <w:pStyle w:val="af8"/>
        <w:numPr>
          <w:ilvl w:val="0"/>
          <w:numId w:val="68"/>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8"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9"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80" w:name="_Toc422244217"/>
      <w:r>
        <w:lastRenderedPageBreak/>
        <w:t xml:space="preserve">Раздел </w:t>
      </w:r>
      <w:r w:rsidR="005A701E">
        <w:t xml:space="preserve"> 9</w:t>
      </w:r>
      <w:r>
        <w:t xml:space="preserve">. </w:t>
      </w:r>
      <w:r w:rsidR="00F27CCD" w:rsidRPr="00B32644">
        <w:t>РУКОВОДСТВО ПО ЭКСПЕРТНОЙ ОЦЕНКЕ</w:t>
      </w:r>
      <w:bookmarkEnd w:id="28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81" w:name="_Toc422244218"/>
      <w:bookmarkStart w:id="282" w:name="_Ref55280368"/>
      <w:bookmarkStart w:id="283" w:name="_Toc55285361"/>
      <w:bookmarkStart w:id="284" w:name="_Toc55305390"/>
      <w:bookmarkStart w:id="285" w:name="_Toc57314671"/>
      <w:bookmarkStart w:id="286" w:name="_Toc69728985"/>
      <w:bookmarkStart w:id="287" w:name="_Toc309208619"/>
      <w:bookmarkStart w:id="28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81"/>
    </w:p>
    <w:p w:rsidR="00297AA2" w:rsidRPr="00297AA2" w:rsidRDefault="00297AA2" w:rsidP="00057C5C">
      <w:pPr>
        <w:numPr>
          <w:ilvl w:val="1"/>
          <w:numId w:val="47"/>
        </w:numPr>
        <w:spacing w:before="120" w:after="60"/>
        <w:contextualSpacing/>
        <w:outlineLvl w:val="0"/>
        <w:rPr>
          <w:b/>
        </w:rPr>
      </w:pPr>
      <w:r w:rsidRPr="00297AA2">
        <w:rPr>
          <w:b/>
        </w:rPr>
        <w:t xml:space="preserve"> </w:t>
      </w:r>
      <w:bookmarkStart w:id="28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DB2F90">
        <w:rPr>
          <w:b/>
          <w:noProof/>
        </w:rPr>
        <w:t>1</w:t>
      </w:r>
      <w:r w:rsidRPr="00297AA2">
        <w:rPr>
          <w:b/>
        </w:rPr>
        <w:fldChar w:fldCharType="end"/>
      </w:r>
      <w:r w:rsidRPr="00297AA2">
        <w:rPr>
          <w:b/>
        </w:rPr>
        <w:t>)</w:t>
      </w:r>
      <w:bookmarkEnd w:id="289"/>
    </w:p>
    <w:p w:rsidR="00297AA2" w:rsidRPr="00297AA2" w:rsidRDefault="00297AA2" w:rsidP="00057C5C">
      <w:pPr>
        <w:numPr>
          <w:ilvl w:val="2"/>
          <w:numId w:val="47"/>
        </w:numPr>
        <w:spacing w:before="60" w:after="60"/>
        <w:ind w:left="1997"/>
        <w:contextualSpacing/>
        <w:jc w:val="both"/>
        <w:outlineLvl w:val="1"/>
      </w:pPr>
      <w:bookmarkStart w:id="290" w:name="_Toc422244220"/>
      <w:r w:rsidRPr="00297AA2">
        <w:t>Форма письма о подаче оферты</w:t>
      </w:r>
      <w:bookmarkEnd w:id="29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91" w:name="_Toc422244221"/>
            <w:r w:rsidRPr="00297AA2">
              <w:rPr>
                <w:b/>
                <w:iCs/>
                <w:snapToGrid w:val="0"/>
                <w:color w:val="943634"/>
              </w:rPr>
              <w:t>БЛАНК ПОТЕНЦИАЛЬНОГО УЧАСТНИКА</w:t>
            </w:r>
            <w:bookmarkEnd w:id="29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proofErr w:type="gramStart"/>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roofErr w:type="gramEnd"/>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proofErr w:type="gramStart"/>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roofErr w:type="gramEnd"/>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proofErr w:type="gramStart"/>
      <w:r w:rsidRPr="00297AA2">
        <w:rPr>
          <w:i/>
          <w:color w:val="4F81BD" w:themeColor="accent1"/>
        </w:rPr>
        <w:t>:</w:t>
      </w:r>
      <w:r w:rsidRPr="00297AA2">
        <w:rPr>
          <w:color w:val="4F81BD" w:themeColor="accent1"/>
        </w:rPr>
        <w:t>]</w:t>
      </w:r>
      <w:proofErr w:type="gramEnd"/>
    </w:p>
    <w:p w:rsidR="00EA5D32" w:rsidRPr="00297AA2" w:rsidRDefault="009615E1" w:rsidP="00EA5D32">
      <w:pPr>
        <w:jc w:val="both"/>
      </w:pPr>
      <w:r w:rsidRPr="009615E1">
        <w:rPr>
          <w:color w:val="4F81BD" w:themeColor="accent1"/>
        </w:rPr>
        <w:t>являющееся (</w:t>
      </w:r>
      <w:proofErr w:type="spellStart"/>
      <w:r w:rsidRPr="009615E1">
        <w:rPr>
          <w:color w:val="4F81BD" w:themeColor="accent1"/>
        </w:rPr>
        <w:t>ийся</w:t>
      </w:r>
      <w:proofErr w:type="spellEnd"/>
      <w:r w:rsidRPr="009615E1">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9615E1">
        <w:rPr>
          <w:color w:val="4F81BD" w:themeColor="accent1"/>
        </w:rPr>
        <w:t>Интер</w:t>
      </w:r>
      <w:proofErr w:type="spellEnd"/>
      <w:r w:rsidRPr="009615E1">
        <w:rPr>
          <w:color w:val="4F81BD" w:themeColor="accent1"/>
        </w:rPr>
        <w:t xml:space="preserve"> РАО»  от 28.04.2015 № ИРАО/208, присвоенный № реестровой записи _____, относящееся (</w:t>
      </w:r>
      <w:proofErr w:type="spellStart"/>
      <w:r w:rsidRPr="009615E1">
        <w:rPr>
          <w:color w:val="4F81BD" w:themeColor="accent1"/>
        </w:rPr>
        <w:t>ийся</w:t>
      </w:r>
      <w:proofErr w:type="spellEnd"/>
      <w:r w:rsidRPr="009615E1">
        <w:rPr>
          <w:color w:val="4F81BD" w:themeColor="accent1"/>
        </w:rPr>
        <w:t>)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w:t>
      </w:r>
      <w:proofErr w:type="gramEnd"/>
      <w:r w:rsidRPr="00485B73">
        <w:rPr>
          <w:i/>
          <w:color w:val="4F81BD" w:themeColor="accent1"/>
        </w:rPr>
        <w:t xml:space="preserve"> </w:t>
      </w:r>
      <w:proofErr w:type="gramStart"/>
      <w:r w:rsidRPr="00485B73">
        <w:rPr>
          <w:i/>
          <w:color w:val="4F81BD" w:themeColor="accent1"/>
        </w:rPr>
        <w:t>электронной торговой площадке]</w:t>
      </w:r>
      <w:r w:rsidRPr="00C037C5">
        <w:t>:</w:t>
      </w:r>
      <w:proofErr w:type="gramEnd"/>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color w:val="548DD4" w:themeColor="text2" w:themeTint="99"/>
        </w:rPr>
      </w:pPr>
      <w:proofErr w:type="gramStart"/>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w:t>
      </w:r>
      <w:r w:rsidRPr="00627465">
        <w:rPr>
          <w:i/>
          <w:color w:val="548DD4" w:themeColor="text2" w:themeTint="99"/>
        </w:rPr>
        <w:lastRenderedPageBreak/>
        <w:t>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rsidR="00006265" w:rsidRDefault="00006265" w:rsidP="00B81656">
      <w:pPr>
        <w:spacing w:before="240"/>
        <w:jc w:val="both"/>
        <w:rPr>
          <w:i/>
          <w:color w:val="548DD4" w:themeColor="text2" w:themeTint="99"/>
          <w:u w:val="single"/>
        </w:rPr>
      </w:pPr>
    </w:p>
    <w:p w:rsidR="00006265" w:rsidRDefault="00006265" w:rsidP="00006265">
      <w:pPr>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w:t>
      </w:r>
      <w:r>
        <w:rPr>
          <w:rStyle w:val="afff9"/>
          <w:color w:val="548DD4" w:themeColor="text2" w:themeTint="99"/>
          <w:sz w:val="24"/>
          <w:szCs w:val="24"/>
          <w:u w:val="single"/>
        </w:rPr>
        <w:t xml:space="preserve"> (или на сумму начальной цены закупки)</w:t>
      </w:r>
      <w:r w:rsidRPr="00E62B4D">
        <w:rPr>
          <w:rStyle w:val="afff9"/>
          <w:color w:val="548DD4" w:themeColor="text2" w:themeTint="99"/>
          <w:sz w:val="24"/>
          <w:szCs w:val="24"/>
          <w:u w:val="single"/>
        </w:rPr>
        <w:t xml:space="preserve"> </w:t>
      </w:r>
      <w:r>
        <w:rPr>
          <w:rStyle w:val="afff9"/>
          <w:color w:val="548DD4" w:themeColor="text2" w:themeTint="99"/>
          <w:sz w:val="24"/>
          <w:szCs w:val="24"/>
          <w:u w:val="single"/>
        </w:rPr>
        <w:t xml:space="preserve">(сумма единичных расценок) </w:t>
      </w:r>
      <w:r w:rsidRPr="00E62B4D">
        <w:rPr>
          <w:rStyle w:val="afff9"/>
          <w:color w:val="548DD4" w:themeColor="text2" w:themeTint="99"/>
          <w:sz w:val="24"/>
          <w:szCs w:val="24"/>
          <w:u w:val="single"/>
        </w:rPr>
        <w:t>указывается начальная (максимальная) цена закупки/или цена лота, в руб., без НДС</w:t>
      </w:r>
    </w:p>
    <w:p w:rsidR="00006265" w:rsidRDefault="00006265" w:rsidP="00006265">
      <w:pPr>
        <w:jc w:val="both"/>
        <w:rPr>
          <w:rStyle w:val="afff9"/>
          <w:color w:val="548DD4" w:themeColor="text2" w:themeTint="99"/>
          <w:sz w:val="24"/>
          <w:szCs w:val="24"/>
          <w:u w:val="single"/>
        </w:rPr>
      </w:pPr>
    </w:p>
    <w:p w:rsidR="00EA5D32" w:rsidRDefault="00006265" w:rsidP="00006265">
      <w:pPr>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5D6CC9">
        <w:rPr>
          <w:rStyle w:val="afff9"/>
          <w:color w:val="548DD4" w:themeColor="text2" w:themeTint="99"/>
          <w:sz w:val="24"/>
          <w:szCs w:val="24"/>
          <w:u w:val="single"/>
        </w:rPr>
        <w:t xml:space="preserve">В случае подачи </w:t>
      </w:r>
      <w:proofErr w:type="gramStart"/>
      <w:r w:rsidRPr="005D6CC9">
        <w:rPr>
          <w:rStyle w:val="afff9"/>
          <w:color w:val="548DD4" w:themeColor="text2" w:themeTint="99"/>
          <w:sz w:val="24"/>
          <w:szCs w:val="24"/>
          <w:u w:val="single"/>
        </w:rPr>
        <w:t>заявки</w:t>
      </w:r>
      <w:proofErr w:type="gramEnd"/>
      <w:r w:rsidRPr="005D6CC9">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4"/>
      </w:r>
      <w:r w:rsidRPr="00680205">
        <w:rPr>
          <w:rStyle w:val="afff9"/>
          <w:color w:val="548DD4" w:themeColor="text2" w:themeTint="99"/>
          <w:sz w:val="24"/>
          <w:szCs w:val="24"/>
          <w:u w:val="single"/>
        </w:rPr>
        <w:t>]</w:t>
      </w:r>
    </w:p>
    <w:p w:rsidR="00006265" w:rsidRPr="00297AA2" w:rsidRDefault="00006265" w:rsidP="00006265">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rsidR="00EA5D32" w:rsidRPr="00297AA2" w:rsidRDefault="00EA5D32" w:rsidP="00EA5D32">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057C5C">
      <w:pPr>
        <w:pStyle w:val="ad"/>
        <w:numPr>
          <w:ilvl w:val="0"/>
          <w:numId w:val="57"/>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lastRenderedPageBreak/>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057C5C">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Техническое предложение (форма 2) – на ___ </w:t>
      </w:r>
      <w:proofErr w:type="gramStart"/>
      <w:r w:rsidRPr="008A088F">
        <w:rPr>
          <w:i/>
          <w:color w:val="548DD4" w:themeColor="text2" w:themeTint="99"/>
        </w:rPr>
        <w:t>л</w:t>
      </w:r>
      <w:proofErr w:type="gramEnd"/>
      <w:r w:rsidRPr="008A088F">
        <w:rPr>
          <w:i/>
          <w:color w:val="548DD4" w:themeColor="text2" w:themeTint="99"/>
        </w:rPr>
        <w:t>.;</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w:t>
      </w:r>
      <w:proofErr w:type="gramStart"/>
      <w:r w:rsidR="00752A92" w:rsidRPr="008A088F">
        <w:rPr>
          <w:i/>
          <w:color w:val="548DD4" w:themeColor="text2" w:themeTint="99"/>
        </w:rPr>
        <w:t>л</w:t>
      </w:r>
      <w:proofErr w:type="gramEnd"/>
      <w:r w:rsidR="00752A92" w:rsidRPr="008A088F">
        <w:rPr>
          <w:i/>
          <w:color w:val="548DD4" w:themeColor="text2" w:themeTint="99"/>
        </w:rPr>
        <w:t>.;</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Сводная таблица стоимости работ/услуг (форма 4)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Протокол разногласий к проекту Договора (форма 5)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Календарный план (форма 6)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График оплаты (форма 7)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Анкета Потенциального участника закупки (форма 8)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Информационное письмо о наличии у Потенциального участника закупки связей, носящих характер </w:t>
      </w:r>
      <w:proofErr w:type="spellStart"/>
      <w:r w:rsidRPr="008A088F">
        <w:rPr>
          <w:i/>
          <w:color w:val="548DD4" w:themeColor="text2" w:themeTint="99"/>
        </w:rPr>
        <w:t>аффилированности</w:t>
      </w:r>
      <w:proofErr w:type="spellEnd"/>
      <w:r w:rsidRPr="008A088F">
        <w:rPr>
          <w:i/>
          <w:color w:val="548DD4" w:themeColor="text2" w:themeTint="99"/>
        </w:rPr>
        <w:t xml:space="preserve"> с работниками Заказчика или Организатора закупки (форма 12)</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Опись документов, содержащихся в заявке на участие в закупке (форма 13)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об участии в судебных разбирательствах (форма 14)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t>Г</w:t>
      </w:r>
      <w:r w:rsidR="00043F76" w:rsidRPr="008A088F">
        <w:rPr>
          <w:i/>
          <w:color w:val="548DD4" w:themeColor="text2" w:themeTint="99"/>
        </w:rPr>
        <w:t xml:space="preserve">арантийного письма на предоставление сведений о цепочке собственников (форма 15)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043F76" w:rsidRPr="008A088F" w:rsidRDefault="00C1499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C1499D">
        <w:rPr>
          <w:i/>
          <w:color w:val="548DD4" w:themeColor="text2" w:themeTint="99"/>
        </w:rPr>
        <w:t xml:space="preserve">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w:t>
      </w:r>
      <w:proofErr w:type="gramStart"/>
      <w:r w:rsidRPr="00C1499D">
        <w:rPr>
          <w:i/>
          <w:color w:val="548DD4" w:themeColor="text2" w:themeTint="99"/>
        </w:rPr>
        <w:t>л</w:t>
      </w:r>
      <w:proofErr w:type="gramEnd"/>
      <w:r w:rsidRPr="00C1499D">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1</w:t>
      </w:r>
      <w:r w:rsidR="00471B82" w:rsidRPr="008A088F">
        <w:rPr>
          <w:i/>
          <w:color w:val="548DD4" w:themeColor="text2" w:themeTint="99"/>
        </w:rPr>
        <w:t>8</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lastRenderedPageBreak/>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 xml:space="preserve">.;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 xml:space="preserve">.;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057C5C">
      <w:pPr>
        <w:numPr>
          <w:ilvl w:val="2"/>
          <w:numId w:val="47"/>
        </w:numPr>
        <w:spacing w:before="60" w:after="60"/>
        <w:ind w:left="993" w:hanging="993"/>
        <w:jc w:val="both"/>
        <w:outlineLvl w:val="1"/>
        <w:rPr>
          <w:b/>
        </w:rPr>
      </w:pPr>
      <w:bookmarkStart w:id="292" w:name="_Toc422244222"/>
      <w:r w:rsidRPr="00297AA2">
        <w:rPr>
          <w:b/>
        </w:rPr>
        <w:lastRenderedPageBreak/>
        <w:t>Инструкции по заполнению</w:t>
      </w:r>
      <w:bookmarkEnd w:id="292"/>
    </w:p>
    <w:p w:rsidR="00297AA2" w:rsidRPr="00297AA2" w:rsidRDefault="00297AA2" w:rsidP="00057C5C">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057C5C">
      <w:pPr>
        <w:numPr>
          <w:ilvl w:val="3"/>
          <w:numId w:val="47"/>
        </w:numPr>
        <w:ind w:left="993" w:hanging="993"/>
        <w:contextualSpacing/>
        <w:jc w:val="both"/>
      </w:pPr>
      <w:r w:rsidRPr="00297AA2">
        <w:t xml:space="preserve">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297AA2">
        <w:t>ХХХ</w:t>
      </w:r>
      <w:proofErr w:type="spellEnd"/>
      <w:r w:rsidRPr="00297AA2">
        <w:t> ХХХ</w:t>
      </w:r>
      <w:proofErr w:type="gramStart"/>
      <w:r w:rsidRPr="00297AA2">
        <w:t>,Х</w:t>
      </w:r>
      <w:proofErr w:type="gramEnd"/>
      <w:r w:rsidRPr="00297AA2">
        <w:t>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057C5C">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3" w:name="_Toc422244223"/>
      <w:r w:rsidRPr="00297AA2">
        <w:rPr>
          <w:b/>
        </w:rPr>
        <w:t>10.2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4"/>
      <w:r w:rsidRPr="00297AA2">
        <w:t xml:space="preserve">10.2.1 Форма Технического предложения </w:t>
      </w:r>
      <w:r w:rsidRPr="00297AA2">
        <w:rPr>
          <w:color w:val="4F81BD" w:themeColor="accent1"/>
        </w:rPr>
        <w:t>(на поставку товара)</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805CD5">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805CD5">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rsidR="00297AA2" w:rsidRPr="00297AA2" w:rsidRDefault="00297AA2" w:rsidP="00057C5C">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805CD5" w:rsidRDefault="00297AA2" w:rsidP="00297AA2">
      <w:pPr>
        <w:spacing w:before="60" w:after="60"/>
        <w:jc w:val="both"/>
        <w:outlineLvl w:val="1"/>
        <w:rPr>
          <w:b/>
        </w:rPr>
      </w:pPr>
      <w:bookmarkStart w:id="295" w:name="_Toc422244225"/>
      <w:r w:rsidRPr="00805CD5">
        <w:rPr>
          <w:b/>
        </w:rPr>
        <w:lastRenderedPageBreak/>
        <w:t>10.2.1.1 Инструкции по заполнению</w:t>
      </w:r>
      <w:bookmarkEnd w:id="295"/>
    </w:p>
    <w:p w:rsidR="00297AA2" w:rsidRPr="00297AA2" w:rsidRDefault="00297AA2" w:rsidP="00057C5C">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057C5C">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057C5C">
      <w:pPr>
        <w:numPr>
          <w:ilvl w:val="4"/>
          <w:numId w:val="50"/>
        </w:numPr>
        <w:spacing w:before="60" w:after="60"/>
        <w:contextualSpacing/>
        <w:jc w:val="both"/>
      </w:pPr>
      <w:r w:rsidRPr="00297AA2">
        <w:t xml:space="preserve">Потенциальный участник закупки указывает свое фирменное наименование (в </w:t>
      </w:r>
      <w:proofErr w:type="spellStart"/>
      <w:r w:rsidRPr="00297AA2">
        <w:t>т.ч</w:t>
      </w:r>
      <w:proofErr w:type="spellEnd"/>
      <w:r w:rsidRPr="00297AA2">
        <w:t>. организационно-правовую форму) и свой адрес.</w:t>
      </w:r>
    </w:p>
    <w:p w:rsidR="00297AA2" w:rsidRPr="00297AA2" w:rsidRDefault="00297AA2" w:rsidP="00057C5C">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057C5C">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057C5C">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057C5C">
      <w:pPr>
        <w:numPr>
          <w:ilvl w:val="1"/>
          <w:numId w:val="47"/>
        </w:numPr>
        <w:spacing w:before="120" w:after="60"/>
        <w:outlineLvl w:val="0"/>
        <w:rPr>
          <w:b/>
        </w:rPr>
      </w:pPr>
      <w:bookmarkStart w:id="296" w:name="_Toc422244226"/>
      <w:r w:rsidRPr="00297AA2">
        <w:rPr>
          <w:b/>
        </w:rPr>
        <w:lastRenderedPageBreak/>
        <w:t>2 Техническое предложение (форма 2)</w:t>
      </w:r>
      <w:bookmarkEnd w:id="29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057C5C">
      <w:pPr>
        <w:numPr>
          <w:ilvl w:val="2"/>
          <w:numId w:val="47"/>
        </w:numPr>
        <w:spacing w:before="60" w:after="60"/>
        <w:ind w:left="993" w:hanging="993"/>
        <w:jc w:val="both"/>
        <w:outlineLvl w:val="1"/>
        <w:rPr>
          <w:b/>
        </w:rPr>
      </w:pPr>
      <w:bookmarkStart w:id="298" w:name="_Toc422244228"/>
      <w:r w:rsidRPr="00297AA2">
        <w:rPr>
          <w:b/>
        </w:rPr>
        <w:lastRenderedPageBreak/>
        <w:t>Инструкции по заполнению</w:t>
      </w:r>
      <w:bookmarkEnd w:id="29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 xml:space="preserve">10.2.2.1.2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w:t>
      </w:r>
      <w:proofErr w:type="gramStart"/>
      <w:r w:rsidRPr="00297AA2">
        <w:t xml:space="preserve"> В</w:t>
      </w:r>
      <w:proofErr w:type="gramEnd"/>
      <w:r w:rsidRPr="00297AA2">
        <w:t xml:space="preserve">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057C5C">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057C5C">
      <w:pPr>
        <w:pStyle w:val="af8"/>
        <w:numPr>
          <w:ilvl w:val="0"/>
          <w:numId w:val="54"/>
        </w:numPr>
        <w:rPr>
          <w:i/>
          <w:vanish/>
          <w:color w:val="548DD4" w:themeColor="text2" w:themeTint="99"/>
          <w:shd w:val="clear" w:color="auto" w:fill="FFFF99"/>
        </w:rPr>
      </w:pPr>
    </w:p>
    <w:p w:rsidR="00782F72" w:rsidRPr="00140476" w:rsidRDefault="00782F72" w:rsidP="00057C5C">
      <w:pPr>
        <w:pStyle w:val="af8"/>
        <w:numPr>
          <w:ilvl w:val="2"/>
          <w:numId w:val="56"/>
        </w:numPr>
      </w:pPr>
      <w:bookmarkStart w:id="299" w:name="_Toc422244231"/>
      <w:r w:rsidRPr="00140476">
        <w:t>Коммерческо</w:t>
      </w:r>
      <w:r w:rsidR="00805CD5">
        <w:t>е</w:t>
      </w:r>
      <w:r w:rsidRPr="00140476">
        <w:t xml:space="preserve"> предложени</w:t>
      </w:r>
      <w:r w:rsidR="00805CD5">
        <w:t>е</w:t>
      </w:r>
      <w:r w:rsidRPr="00140476">
        <w:t xml:space="preserve"> на поставку товаров</w:t>
      </w:r>
      <w:bookmarkEnd w:id="299"/>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sz w:val="26"/>
          <w:szCs w:val="26"/>
          <w:vertAlign w:val="superscript"/>
        </w:rPr>
      </w:pPr>
    </w:p>
    <w:p w:rsidR="00782F72" w:rsidRDefault="00782F72" w:rsidP="00782F72">
      <w:pPr>
        <w:rPr>
          <w:color w:val="000000"/>
          <w:spacing w:val="36"/>
        </w:rPr>
      </w:pPr>
      <w:bookmarkStart w:id="300" w:name="_Toc422244232"/>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300"/>
    <w:p w:rsidR="00805CD5" w:rsidRDefault="00805CD5" w:rsidP="00805CD5">
      <w:pPr>
        <w:pStyle w:val="af8"/>
        <w:numPr>
          <w:ilvl w:val="3"/>
          <w:numId w:val="56"/>
        </w:numPr>
        <w:ind w:left="993" w:hanging="993"/>
        <w:jc w:val="both"/>
        <w:rPr>
          <w:b/>
        </w:rPr>
      </w:pPr>
      <w:r w:rsidRPr="0075716B">
        <w:rPr>
          <w:b/>
        </w:rPr>
        <w:t>Инструкции по заполнению</w:t>
      </w:r>
    </w:p>
    <w:p w:rsidR="00805CD5" w:rsidRPr="000E7DF8" w:rsidRDefault="00805CD5" w:rsidP="00805CD5">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proofErr w:type="gramStart"/>
      <w:r>
        <w:t>Х</w:t>
      </w:r>
      <w:proofErr w:type="gramEnd"/>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782F72" w:rsidRPr="00805CD5" w:rsidRDefault="00805CD5" w:rsidP="00805CD5">
      <w:pPr>
        <w:pStyle w:val="af8"/>
        <w:numPr>
          <w:ilvl w:val="3"/>
          <w:numId w:val="56"/>
        </w:numPr>
        <w:ind w:left="993" w:hanging="993"/>
        <w:jc w:val="both"/>
        <w:rPr>
          <w:b/>
        </w:rPr>
      </w:pPr>
      <w:r w:rsidRPr="00805CD5">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782F72">
        <w:br w:type="page"/>
      </w:r>
    </w:p>
    <w:p w:rsidR="00297AA2" w:rsidRPr="00297AA2" w:rsidRDefault="00297AA2" w:rsidP="00442DF3">
      <w:pPr>
        <w:spacing w:before="120" w:after="60"/>
        <w:outlineLvl w:val="0"/>
        <w:rPr>
          <w:b/>
        </w:rPr>
      </w:pPr>
      <w:bookmarkStart w:id="301" w:name="_Toc422244233"/>
      <w:r w:rsidRPr="00297AA2">
        <w:rPr>
          <w:b/>
        </w:rPr>
        <w:lastRenderedPageBreak/>
        <w:t>10.4  Сводная таблица стоимости работ/услуг (форма 4)</w:t>
      </w:r>
      <w:bookmarkEnd w:id="301"/>
    </w:p>
    <w:p w:rsidR="00297AA2" w:rsidRPr="00297AA2" w:rsidRDefault="00297AA2" w:rsidP="00297AA2">
      <w:pPr>
        <w:spacing w:before="60" w:after="60"/>
        <w:jc w:val="both"/>
        <w:outlineLvl w:val="1"/>
      </w:pPr>
      <w:bookmarkStart w:id="302" w:name="_Toc422244234"/>
      <w:r w:rsidRPr="00297AA2">
        <w:t>10.4.1 Форма сводной таблицы стоимости работ/услуг</w:t>
      </w:r>
      <w:bookmarkEnd w:id="302"/>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3" w:name="_Toc422244235"/>
      <w:r w:rsidRPr="00297AA2">
        <w:lastRenderedPageBreak/>
        <w:t>10.4.1.1 Приложение №1 к форме сводной таблице стоимости работ/услуг</w:t>
      </w:r>
      <w:bookmarkEnd w:id="303"/>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4" w:name="_Toc422244236"/>
      <w:r w:rsidRPr="00297AA2">
        <w:rPr>
          <w:b/>
        </w:rPr>
        <w:lastRenderedPageBreak/>
        <w:t>10.4.2 Инструкции по заполнению</w:t>
      </w:r>
      <w:bookmarkEnd w:id="304"/>
    </w:p>
    <w:p w:rsidR="00297AA2" w:rsidRPr="00297AA2" w:rsidRDefault="00297AA2" w:rsidP="00297AA2">
      <w:pPr>
        <w:widowControl/>
        <w:autoSpaceDE/>
        <w:autoSpaceDN/>
        <w:adjustRightInd/>
        <w:contextualSpacing/>
        <w:jc w:val="both"/>
      </w:pPr>
      <w:r w:rsidRPr="00297AA2">
        <w:t>10.4.2.1</w:t>
      </w:r>
      <w:proofErr w:type="gramStart"/>
      <w:r w:rsidRPr="00297AA2">
        <w:t xml:space="preserve"> З</w:t>
      </w:r>
      <w:proofErr w:type="gramEnd"/>
      <w:r w:rsidRPr="00297AA2">
        <w:t>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 xml:space="preserve">10.4.2.3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w:t>
      </w:r>
      <w:proofErr w:type="gramStart"/>
      <w:r w:rsidRPr="00297AA2">
        <w:t xml:space="preserve"> В</w:t>
      </w:r>
      <w:proofErr w:type="gramEnd"/>
      <w:r w:rsidRPr="00297AA2">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w:t>
      </w:r>
      <w:proofErr w:type="gramStart"/>
      <w:r w:rsidRPr="00297AA2">
        <w:t xml:space="preserve"> В</w:t>
      </w:r>
      <w:proofErr w:type="gramEnd"/>
      <w:r w:rsidRPr="00297AA2">
        <w:t xml:space="preserve"> случае необходимости поставки МТР и выполнения работ/оказания услуг (шеф-монтаж, проектирование, </w:t>
      </w:r>
      <w:proofErr w:type="spellStart"/>
      <w:r w:rsidRPr="00297AA2">
        <w:t>пусконаладка</w:t>
      </w:r>
      <w:proofErr w:type="spellEnd"/>
      <w:r w:rsidRPr="00297AA2">
        <w:t xml:space="preserve">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 xml:space="preserve">10.4.2.9 Приложение №1 к сводной таблице стоимости работ/услуг, необходимо заполнить в формате </w:t>
      </w:r>
      <w:proofErr w:type="spellStart"/>
      <w:r w:rsidRPr="00297AA2">
        <w:t>Excel</w:t>
      </w:r>
      <w:proofErr w:type="spellEnd"/>
      <w:r w:rsidRPr="00297AA2">
        <w:t xml:space="preserve">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widowControl/>
        <w:autoSpaceDE/>
        <w:autoSpaceDN/>
        <w:adjustRightInd/>
        <w:contextualSpacing/>
        <w:jc w:val="both"/>
      </w:pPr>
      <w:r w:rsidRPr="00297AA2">
        <w:t>10.4.2.1</w:t>
      </w:r>
      <w:r w:rsidR="002D252A">
        <w:t>0</w:t>
      </w:r>
      <w:r w:rsidRPr="00297AA2">
        <w:t xml:space="preserve">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5" w:name="_Toc422244237"/>
      <w:r w:rsidRPr="00297AA2">
        <w:rPr>
          <w:b/>
        </w:rPr>
        <w:lastRenderedPageBreak/>
        <w:t>10.5 Протокол разногласий к проекту Договора (форма 5)</w:t>
      </w:r>
      <w:bookmarkEnd w:id="305"/>
    </w:p>
    <w:p w:rsidR="00297AA2" w:rsidRPr="00297AA2" w:rsidRDefault="00297AA2" w:rsidP="00297AA2">
      <w:pPr>
        <w:spacing w:before="60" w:after="60"/>
        <w:jc w:val="both"/>
        <w:outlineLvl w:val="1"/>
      </w:pPr>
      <w:bookmarkStart w:id="306" w:name="_Toc422244238"/>
      <w:r w:rsidRPr="00297AA2">
        <w:t>10.5.1 Форма Протокола разногласий к проекту Договора</w:t>
      </w:r>
      <w:bookmarkEnd w:id="30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7" w:name="_Toc422244239"/>
      <w:bookmarkStart w:id="308" w:name="_Toc425352018"/>
      <w:bookmarkStart w:id="309" w:name="_Toc425411394"/>
      <w:bookmarkStart w:id="310" w:name="_Toc425433764"/>
      <w:r w:rsidRPr="0042256C">
        <w:rPr>
          <w:b/>
        </w:rPr>
        <w:lastRenderedPageBreak/>
        <w:t>10.5.2 Инструкции по заполнению Протокола разногласий к проекту Договора</w:t>
      </w:r>
      <w:bookmarkEnd w:id="307"/>
      <w:bookmarkEnd w:id="308"/>
      <w:bookmarkEnd w:id="309"/>
      <w:bookmarkEnd w:id="310"/>
    </w:p>
    <w:p w:rsidR="0038310B" w:rsidRPr="0038310B" w:rsidRDefault="0038310B" w:rsidP="0038310B">
      <w:pPr>
        <w:spacing w:before="60" w:after="60"/>
        <w:jc w:val="both"/>
      </w:pPr>
      <w:proofErr w:type="gramStart"/>
      <w:r w:rsidRPr="0038310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roofErr w:type="gramEnd"/>
    </w:p>
    <w:p w:rsidR="0038310B" w:rsidRPr="0038310B" w:rsidRDefault="0038310B" w:rsidP="0038310B">
      <w:pPr>
        <w:spacing w:before="60" w:after="60"/>
        <w:jc w:val="both"/>
      </w:pPr>
      <w:r w:rsidRPr="0038310B">
        <w:t>10.5.2.2</w:t>
      </w:r>
      <w:proofErr w:type="gramStart"/>
      <w:r w:rsidRPr="0038310B">
        <w:t xml:space="preserve"> П</w:t>
      </w:r>
      <w:proofErr w:type="gramEnd"/>
      <w:r w:rsidRPr="0038310B">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38310B">
        <w:t>вариант</w:t>
      </w:r>
      <w:proofErr w:type="gramEnd"/>
      <w:r w:rsidRPr="0038310B">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rsidR="0038310B" w:rsidRPr="0038310B" w:rsidRDefault="0038310B" w:rsidP="0038310B">
      <w:pPr>
        <w:spacing w:before="60" w:after="60"/>
        <w:jc w:val="both"/>
      </w:pPr>
      <w:r w:rsidRPr="0038310B">
        <w:t>10.5.2.3</w:t>
      </w:r>
      <w:proofErr w:type="gramStart"/>
      <w:r w:rsidRPr="0038310B">
        <w:t xml:space="preserve"> В</w:t>
      </w:r>
      <w:proofErr w:type="gramEnd"/>
      <w:r w:rsidRPr="0038310B">
        <w:t xml:space="preserve">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8310B">
        <w:t>отклонение</w:t>
      </w:r>
      <w:proofErr w:type="gramEnd"/>
      <w:r w:rsidRPr="0038310B">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38310B" w:rsidRPr="0038310B" w:rsidRDefault="0038310B" w:rsidP="0038310B">
      <w:pPr>
        <w:spacing w:before="60" w:after="60"/>
        <w:jc w:val="both"/>
      </w:pPr>
      <w:r w:rsidRPr="0038310B">
        <w:t>10.5.2.4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38310B" w:rsidRPr="0038310B" w:rsidRDefault="0038310B" w:rsidP="0038310B">
      <w:pPr>
        <w:spacing w:before="60" w:after="60"/>
        <w:jc w:val="both"/>
      </w:pPr>
      <w:r w:rsidRPr="0038310B">
        <w:t xml:space="preserve">10.5.2.5 Потенциальный участник указывает свое фирменное наименование, в </w:t>
      </w:r>
      <w:proofErr w:type="spellStart"/>
      <w:r w:rsidRPr="0038310B">
        <w:t>т.ч</w:t>
      </w:r>
      <w:proofErr w:type="spellEnd"/>
      <w:r w:rsidRPr="0038310B">
        <w:t>. организационно-правовую форму (для юридического лица), ФИО, паспортные данные (для индивидуального предпринимателя).</w:t>
      </w:r>
    </w:p>
    <w:p w:rsidR="0038310B" w:rsidRPr="0038310B" w:rsidRDefault="0038310B" w:rsidP="0038310B">
      <w:pPr>
        <w:spacing w:before="60" w:after="60"/>
        <w:jc w:val="both"/>
      </w:pPr>
      <w:r w:rsidRPr="0038310B">
        <w:t>10.5.2.6 Условия Договора будут определяться в соответствии с Технической частью Закупочной документации.</w:t>
      </w:r>
    </w:p>
    <w:p w:rsidR="0038310B" w:rsidRPr="0038310B" w:rsidRDefault="0038310B" w:rsidP="0038310B">
      <w:pPr>
        <w:spacing w:before="60" w:after="60"/>
        <w:jc w:val="both"/>
      </w:pPr>
      <w:r w:rsidRPr="0038310B">
        <w:t>10.5.2.7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38310B" w:rsidP="0038310B">
      <w:pPr>
        <w:spacing w:before="60" w:after="60"/>
        <w:jc w:val="both"/>
      </w:pPr>
      <w:r w:rsidRPr="0038310B">
        <w:t>10.5.2.8</w:t>
      </w:r>
      <w:proofErr w:type="gramStart"/>
      <w:r w:rsidRPr="0038310B">
        <w:t xml:space="preserve"> В</w:t>
      </w:r>
      <w:proofErr w:type="gramEnd"/>
      <w:r w:rsidRPr="0038310B">
        <w:t xml:space="preserve">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1" w:name="_Toc422244240"/>
      <w:r w:rsidRPr="00297AA2">
        <w:rPr>
          <w:b/>
        </w:rPr>
        <w:lastRenderedPageBreak/>
        <w:t>10.6 Календарный план (форма 6)</w:t>
      </w:r>
      <w:bookmarkEnd w:id="311"/>
    </w:p>
    <w:p w:rsidR="00297AA2" w:rsidRPr="00297AA2" w:rsidRDefault="00297AA2" w:rsidP="00297AA2">
      <w:pPr>
        <w:spacing w:before="60" w:after="60"/>
        <w:jc w:val="both"/>
        <w:outlineLvl w:val="1"/>
      </w:pPr>
      <w:bookmarkStart w:id="312" w:name="_Toc422244241"/>
      <w:r w:rsidRPr="00297AA2">
        <w:t>10.6.1 Форма календарного плана</w:t>
      </w:r>
      <w:bookmarkEnd w:id="312"/>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3" w:name="_Toc422244242"/>
      <w:r w:rsidRPr="00297AA2">
        <w:rPr>
          <w:b/>
        </w:rPr>
        <w:lastRenderedPageBreak/>
        <w:t>10.6.2 Инструкции по заполнению</w:t>
      </w:r>
      <w:bookmarkEnd w:id="313"/>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 xml:space="preserve">10.6.2.2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D3111A" w:rsidRDefault="00D3111A" w:rsidP="00AA46C8">
      <w:pPr>
        <w:pageBreakBefore/>
        <w:spacing w:before="120" w:after="60"/>
        <w:outlineLvl w:val="0"/>
        <w:rPr>
          <w:b/>
        </w:rPr>
        <w:sectPr w:rsidR="00D3111A" w:rsidSect="00F27CCD">
          <w:pgSz w:w="11906" w:h="16838"/>
          <w:pgMar w:top="1134" w:right="707" w:bottom="1134" w:left="1701" w:header="708" w:footer="708" w:gutter="0"/>
          <w:cols w:space="708"/>
          <w:docGrid w:linePitch="360"/>
        </w:sectPr>
      </w:pPr>
      <w:bookmarkStart w:id="314"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4"/>
    </w:p>
    <w:p w:rsidR="00297AA2" w:rsidRPr="00297AA2" w:rsidRDefault="00297AA2" w:rsidP="00297AA2">
      <w:pPr>
        <w:spacing w:before="60" w:after="60"/>
        <w:jc w:val="both"/>
        <w:outlineLvl w:val="1"/>
      </w:pPr>
      <w:bookmarkStart w:id="315" w:name="_Toc422244244"/>
      <w:r w:rsidRPr="00297AA2">
        <w:t>10.7.1 Форма графика оплаты</w:t>
      </w:r>
      <w:bookmarkEnd w:id="315"/>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BB1E80" w:rsidRDefault="00BB1E80" w:rsidP="00BB1E80">
      <w:pPr>
        <w:spacing w:before="240" w:after="120"/>
        <w:jc w:val="center"/>
        <w:rPr>
          <w:b/>
        </w:rPr>
      </w:pPr>
      <w:r w:rsidRPr="003135DF">
        <w:rPr>
          <w:b/>
        </w:rPr>
        <w:t xml:space="preserve">График оплаты </w:t>
      </w:r>
    </w:p>
    <w:p w:rsidR="00BB1E80" w:rsidRPr="00135407" w:rsidRDefault="00BB1E80" w:rsidP="00BB1E80">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Pr>
          <w:b/>
          <w:i/>
          <w:color w:val="FF0000"/>
        </w:rPr>
        <w:t>10</w:t>
      </w:r>
      <w:r w:rsidRPr="00135407">
        <w:rPr>
          <w:b/>
          <w:i/>
          <w:color w:val="FF0000"/>
        </w:rPr>
        <w:t>.</w:t>
      </w:r>
      <w:r>
        <w:rPr>
          <w:b/>
          <w:i/>
          <w:color w:val="FF0000"/>
        </w:rPr>
        <w:t>7</w:t>
      </w:r>
      <w:r w:rsidRPr="00135407">
        <w:rPr>
          <w:b/>
          <w:i/>
          <w:color w:val="FF0000"/>
        </w:rPr>
        <w:t>.2.)</w:t>
      </w:r>
    </w:p>
    <w:p w:rsidR="00BB1E80" w:rsidRDefault="00BB1E80" w:rsidP="00BB1E80">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rsidR="00BB1E80" w:rsidRDefault="00BB1E80" w:rsidP="00BB1E80">
      <w:pPr>
        <w:spacing w:before="120" w:after="120"/>
        <w:jc w:val="both"/>
        <w:rPr>
          <w:i/>
          <w:color w:val="FF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E95E1E"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CA3347" w:rsidRDefault="00BB1E80" w:rsidP="0038310B">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color w:val="000000"/>
                <w:lang w:eastAsia="en-US"/>
              </w:rPr>
            </w:pPr>
          </w:p>
          <w:p w:rsidR="00BB1E80" w:rsidRPr="00E95E1E" w:rsidRDefault="00BB1E80" w:rsidP="0038310B">
            <w:pPr>
              <w:keepNext/>
              <w:spacing w:line="276" w:lineRule="auto"/>
              <w:ind w:left="57" w:right="57"/>
              <w:contextualSpacing/>
              <w:jc w:val="center"/>
              <w:rPr>
                <w:color w:val="000000"/>
                <w:lang w:eastAsia="en-US"/>
              </w:rPr>
            </w:pPr>
          </w:p>
          <w:p w:rsidR="00BB1E80" w:rsidRPr="00E95E1E" w:rsidRDefault="00BB1E80" w:rsidP="0038310B">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BB1E80" w:rsidRPr="00E95E1E"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E95E1E" w:rsidRDefault="00BB1E80" w:rsidP="0038310B">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jc w:val="both"/>
              <w:rPr>
                <w:color w:val="000000"/>
                <w:lang w:eastAsia="en-US"/>
              </w:rPr>
            </w:pPr>
            <w:r w:rsidRPr="00E95E1E">
              <w:rPr>
                <w:lang w:eastAsia="en-US"/>
              </w:rPr>
              <w:t>Авансовый платеж</w:t>
            </w:r>
            <w:r>
              <w:rPr>
                <w:lang w:eastAsia="en-US"/>
              </w:rPr>
              <w:t>[0</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jc w:val="center"/>
              <w:rPr>
                <w:b/>
                <w:lang w:val="en-US" w:eastAsia="en-US"/>
              </w:rPr>
            </w:pPr>
            <w:r w:rsidRPr="00F76598">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jc w:val="center"/>
              <w:rPr>
                <w:lang w:eastAsia="en-US"/>
              </w:rPr>
            </w:pPr>
            <w:proofErr w:type="gramStart"/>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авансового </w:t>
            </w:r>
            <w:r w:rsidRPr="00E95E1E">
              <w:rPr>
                <w:color w:val="000000"/>
                <w:lang w:eastAsia="en-US"/>
              </w:rPr>
              <w:lastRenderedPageBreak/>
              <w:t>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jc w:val="center"/>
              <w:rPr>
                <w:lang w:eastAsia="en-US"/>
              </w:rP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w:t>
            </w:r>
            <w:r w:rsidRPr="00E95E1E">
              <w:rPr>
                <w:color w:val="000000"/>
                <w:lang w:eastAsia="en-US"/>
              </w:rPr>
              <w:lastRenderedPageBreak/>
              <w:t>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right="57"/>
              <w:contextualSpacing/>
              <w:rPr>
                <w:color w:val="000000"/>
                <w:lang w:eastAsia="en-US"/>
              </w:rPr>
            </w:pPr>
            <w:r w:rsidRPr="00E95E1E">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 xml:space="preserve">Заполняется только в случае подачи заявке в валюте отличной от </w:t>
            </w:r>
            <w:r w:rsidRPr="0097468C">
              <w:rPr>
                <w:b/>
                <w:color w:val="000000"/>
                <w:lang w:eastAsia="en-US"/>
              </w:rPr>
              <w:lastRenderedPageBreak/>
              <w:t>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w:t>
            </w:r>
            <w:r w:rsidRPr="00E95E1E">
              <w:rPr>
                <w:color w:val="000000"/>
                <w:lang w:eastAsia="en-US"/>
              </w:rPr>
              <w:lastRenderedPageBreak/>
              <w:t xml:space="preserve">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 xml:space="preserve">Указывается сумма платежа без НДС за этап </w:t>
            </w:r>
            <w:r>
              <w:rPr>
                <w:color w:val="000000"/>
                <w:lang w:eastAsia="en-US"/>
              </w:rPr>
              <w:t>…</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w:t>
            </w:r>
            <w:r w:rsidRPr="00E95E1E">
              <w:rPr>
                <w:color w:val="000000"/>
                <w:lang w:eastAsia="en-US"/>
              </w:rPr>
              <w:lastRenderedPageBreak/>
              <w:t xml:space="preserve">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rsidR="00BB1E80" w:rsidRDefault="00BB1E80" w:rsidP="00BB1E80">
      <w:pPr>
        <w:pStyle w:val="afd"/>
        <w:rPr>
          <w:b/>
          <w:i/>
        </w:rPr>
      </w:pPr>
    </w:p>
    <w:p w:rsidR="00BB1E80" w:rsidRDefault="00BB1E80" w:rsidP="00BB1E80">
      <w:pPr>
        <w:pStyle w:val="afd"/>
        <w:rPr>
          <w:b/>
          <w:i/>
        </w:rPr>
      </w:pPr>
      <w:r>
        <w:rPr>
          <w:b/>
          <w:i/>
        </w:rPr>
        <w:t>[0</w:t>
      </w:r>
      <w:r w:rsidRPr="007B1F32">
        <w:rPr>
          <w:b/>
          <w:i/>
        </w:rPr>
        <w:t>]</w:t>
      </w:r>
      <w:r>
        <w:rPr>
          <w:b/>
          <w:i/>
        </w:rPr>
        <w:t xml:space="preserve"> </w:t>
      </w:r>
      <w:r w:rsidRPr="00135407">
        <w:rPr>
          <w:b/>
          <w:i/>
        </w:rPr>
        <w:t>В случае, если предложение Участника содержит условия авансирования</w:t>
      </w:r>
      <w:r>
        <w:rPr>
          <w:b/>
          <w:i/>
        </w:rPr>
        <w:t xml:space="preserve">, на сумму более 3 000 000,00 с НДС, </w:t>
      </w:r>
      <w:r w:rsidRPr="00135407">
        <w:rPr>
          <w:b/>
          <w:i/>
        </w:rPr>
        <w:t xml:space="preserve">Участник обязан предоставить </w:t>
      </w:r>
      <w:r w:rsidRPr="005A59AE">
        <w:rPr>
          <w:b/>
        </w:rPr>
        <w:t>финансово</w:t>
      </w:r>
      <w:r>
        <w:rPr>
          <w:b/>
        </w:rPr>
        <w:t>е</w:t>
      </w:r>
      <w:r w:rsidRPr="005A59AE">
        <w:rPr>
          <w:b/>
        </w:rPr>
        <w:t xml:space="preserve"> обеспечени</w:t>
      </w:r>
      <w:r>
        <w:rPr>
          <w:b/>
        </w:rPr>
        <w:t>е</w:t>
      </w:r>
      <w:r w:rsidRPr="005A59AE">
        <w:rPr>
          <w:b/>
        </w:rPr>
        <w:t xml:space="preserve">, </w:t>
      </w:r>
      <w:r w:rsidRPr="00135407">
        <w:rPr>
          <w:b/>
          <w:i/>
        </w:rPr>
        <w:t>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w:t>
      </w:r>
      <w:r>
        <w:rPr>
          <w:b/>
          <w:i/>
        </w:rPr>
        <w:t xml:space="preserve">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w:t>
      </w:r>
      <w:r w:rsidRPr="00343D57">
        <w:rPr>
          <w:b/>
          <w:i/>
        </w:rPr>
        <w:t xml:space="preserve"> финансовое обеспечение</w:t>
      </w:r>
      <w:r>
        <w:rPr>
          <w:b/>
          <w:i/>
        </w:rPr>
        <w:t xml:space="preserve"> </w:t>
      </w:r>
      <w:r w:rsidRPr="00343D57">
        <w:rPr>
          <w:b/>
          <w:i/>
        </w:rPr>
        <w:t xml:space="preserve">в форме банковской гарантии возврата авансового платежа </w:t>
      </w:r>
      <w:r>
        <w:rPr>
          <w:b/>
          <w:i/>
        </w:rPr>
        <w:t>на сумму аванса. Форму</w:t>
      </w:r>
      <w:r w:rsidRPr="00343D57">
        <w:rPr>
          <w:b/>
          <w:i/>
        </w:rPr>
        <w:t xml:space="preserve"> банковской га</w:t>
      </w:r>
      <w:r>
        <w:rPr>
          <w:b/>
          <w:i/>
        </w:rPr>
        <w:t>рантии и банк-гарант обязуюсь</w:t>
      </w:r>
      <w:r w:rsidRPr="00343D57">
        <w:rPr>
          <w:b/>
          <w:i/>
        </w:rPr>
        <w:t xml:space="preserve"> со</w:t>
      </w:r>
      <w:r>
        <w:rPr>
          <w:b/>
          <w:i/>
        </w:rPr>
        <w:t>гласовать с</w:t>
      </w:r>
      <w:r w:rsidRPr="00343D57">
        <w:rPr>
          <w:b/>
          <w:i/>
        </w:rPr>
        <w:t xml:space="preserve"> Заказчиком</w:t>
      </w:r>
      <w:proofErr w:type="gramStart"/>
      <w:r>
        <w:rPr>
          <w:b/>
          <w:i/>
        </w:rPr>
        <w:t>.»</w:t>
      </w:r>
      <w:proofErr w:type="gramEnd"/>
    </w:p>
    <w:p w:rsidR="00BB1E80" w:rsidRPr="005242BE" w:rsidRDefault="00BB1E80" w:rsidP="00BB1E80">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rsidR="00BB1E80" w:rsidRPr="00135407" w:rsidRDefault="00BB1E80" w:rsidP="00BB1E80">
      <w:pPr>
        <w:pStyle w:val="afd"/>
        <w:rPr>
          <w:b/>
        </w:rPr>
      </w:pPr>
      <w:r w:rsidRPr="005242BE">
        <w:rPr>
          <w:b/>
        </w:rPr>
        <w:t>[2]</w:t>
      </w:r>
      <w:proofErr w:type="gramStart"/>
      <w:r w:rsidRPr="005242BE">
        <w:rPr>
          <w:b/>
        </w:rPr>
        <w:t xml:space="preserve"> </w:t>
      </w:r>
      <w:r w:rsidRPr="00527A0A">
        <w:rPr>
          <w:b/>
        </w:rPr>
        <w:t>]</w:t>
      </w:r>
      <w:proofErr w:type="gramEnd"/>
      <w:r w:rsidRPr="00527A0A">
        <w:rPr>
          <w:b/>
        </w:rPr>
        <w:t xml:space="preserve"> Графа 4 заполняется в случае, если предложение участника выражено в валюте отличной от валюты РФ. </w:t>
      </w:r>
      <w:proofErr w:type="gramStart"/>
      <w:r w:rsidRPr="00527A0A">
        <w:rPr>
          <w:b/>
        </w:rPr>
        <w:t>Ожидаема дата указывается</w:t>
      </w:r>
      <w:proofErr w:type="gramEnd"/>
      <w:r w:rsidRPr="00527A0A">
        <w:rPr>
          <w:b/>
        </w:rPr>
        <w:t xml:space="preserve"> в формате </w:t>
      </w:r>
      <w:r w:rsidRPr="00527A0A">
        <w:rPr>
          <w:b/>
          <w:lang w:val="en-US"/>
        </w:rPr>
        <w:t>XX</w:t>
      </w:r>
      <w:r w:rsidRPr="00527A0A">
        <w:rPr>
          <w:b/>
        </w:rPr>
        <w:t>.</w:t>
      </w:r>
      <w:r w:rsidRPr="00527A0A">
        <w:rPr>
          <w:b/>
          <w:lang w:val="en-US"/>
        </w:rPr>
        <w:t>XX</w:t>
      </w:r>
      <w:r w:rsidRPr="00527A0A">
        <w:rPr>
          <w:b/>
        </w:rPr>
        <w:t>.</w:t>
      </w:r>
      <w:r w:rsidRPr="00527A0A">
        <w:rPr>
          <w:b/>
          <w:lang w:val="en-US"/>
        </w:rPr>
        <w:t>XXXX</w:t>
      </w:r>
      <w:r w:rsidRPr="00527A0A">
        <w:rPr>
          <w:b/>
        </w:rPr>
        <w:t xml:space="preserve"> г. В случае указания даты в формате </w:t>
      </w:r>
      <w:r w:rsidRPr="00527A0A">
        <w:rPr>
          <w:b/>
          <w:lang w:val="en-US"/>
        </w:rPr>
        <w:t>XX</w:t>
      </w:r>
      <w:r w:rsidRPr="00527A0A">
        <w:rPr>
          <w:b/>
        </w:rPr>
        <w:t>.</w:t>
      </w:r>
      <w:r w:rsidRPr="00527A0A">
        <w:rPr>
          <w:b/>
          <w:lang w:val="en-US"/>
        </w:rPr>
        <w:t>XXXX</w:t>
      </w:r>
      <w:r w:rsidRPr="00527A0A">
        <w:rPr>
          <w:b/>
        </w:rPr>
        <w:t xml:space="preserve"> г., дата оплаты принимается на последнее число указанного участником месяца. В случае </w:t>
      </w:r>
      <w:r w:rsidRPr="00527A0A">
        <w:rPr>
          <w:b/>
        </w:rPr>
        <w:lastRenderedPageBreak/>
        <w:t xml:space="preserve">указания даты в формате </w:t>
      </w:r>
      <w:r w:rsidRPr="00527A0A">
        <w:rPr>
          <w:b/>
          <w:lang w:val="en-US"/>
        </w:rPr>
        <w:t>XXXX</w:t>
      </w:r>
      <w:r w:rsidRPr="00527A0A">
        <w:rPr>
          <w:b/>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BB1E80" w:rsidRPr="00B25894" w:rsidRDefault="00BB1E80" w:rsidP="00BB1E80">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rsidR="00BB1E80" w:rsidRDefault="00BB1E80" w:rsidP="00BB1E80">
      <w:pPr>
        <w:pStyle w:val="afd"/>
      </w:pPr>
    </w:p>
    <w:p w:rsidR="00BB1E80" w:rsidRDefault="00BB1E80" w:rsidP="00BB1E80">
      <w:pPr>
        <w:pStyle w:val="afd"/>
      </w:pPr>
      <w:r>
        <w:t>При авансировании более 3 000 000,00 с НДС:</w:t>
      </w:r>
    </w:p>
    <w:p w:rsidR="00BB1E80" w:rsidRDefault="00BB1E80" w:rsidP="00BB1E80">
      <w:pPr>
        <w:pStyle w:val="afd"/>
      </w:pPr>
      <w:r w:rsidRPr="009D3148">
        <w:t xml:space="preserve">Подтверждаю, что в случае выбора меня Победителем, после заключения договора, предоставлю финансовое </w:t>
      </w:r>
      <w:proofErr w:type="spellStart"/>
      <w:r w:rsidRPr="009D3148">
        <w:t>обеспечениев</w:t>
      </w:r>
      <w:proofErr w:type="spellEnd"/>
      <w:r w:rsidRPr="009D3148">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2F0AA8" w:rsidRDefault="00BB1E80" w:rsidP="00BB1E80">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D46F55" w:rsidTr="0038310B">
        <w:tc>
          <w:tcPr>
            <w:tcW w:w="4820" w:type="dxa"/>
          </w:tcPr>
          <w:p w:rsidR="00BB1E80" w:rsidRPr="00F0507E" w:rsidRDefault="00BB1E80" w:rsidP="0038310B">
            <w:pPr>
              <w:jc w:val="right"/>
              <w:rPr>
                <w:sz w:val="26"/>
                <w:szCs w:val="26"/>
              </w:rPr>
            </w:pPr>
            <w:r>
              <w:rPr>
                <w:sz w:val="26"/>
                <w:szCs w:val="26"/>
              </w:rPr>
              <w:t>___________________________</w:t>
            </w:r>
            <w:r w:rsidRPr="00F0507E">
              <w:rPr>
                <w:sz w:val="26"/>
                <w:szCs w:val="26"/>
              </w:rPr>
              <w:t>_______</w:t>
            </w:r>
          </w:p>
          <w:p w:rsidR="00BB1E80" w:rsidRPr="00D46F55" w:rsidRDefault="00BB1E80" w:rsidP="0038310B">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BB1E80" w:rsidRPr="00D46F55" w:rsidTr="0038310B">
        <w:tc>
          <w:tcPr>
            <w:tcW w:w="4820" w:type="dxa"/>
          </w:tcPr>
          <w:p w:rsidR="00BB1E80" w:rsidRPr="00F0507E" w:rsidRDefault="00BB1E80" w:rsidP="0038310B">
            <w:pPr>
              <w:jc w:val="right"/>
              <w:rPr>
                <w:sz w:val="26"/>
                <w:szCs w:val="26"/>
              </w:rPr>
            </w:pPr>
            <w:r>
              <w:rPr>
                <w:sz w:val="26"/>
                <w:szCs w:val="26"/>
              </w:rPr>
              <w:t>_________________</w:t>
            </w:r>
            <w:r w:rsidRPr="00F0507E">
              <w:rPr>
                <w:sz w:val="26"/>
                <w:szCs w:val="26"/>
              </w:rPr>
              <w:t>_________________</w:t>
            </w:r>
          </w:p>
          <w:p w:rsidR="00BB1E80" w:rsidRDefault="00BB1E80" w:rsidP="0038310B">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BB1E80" w:rsidRPr="00D46F55" w:rsidRDefault="00BB1E80" w:rsidP="0038310B">
            <w:pPr>
              <w:tabs>
                <w:tab w:val="left" w:pos="4428"/>
              </w:tabs>
              <w:jc w:val="center"/>
              <w:rPr>
                <w:sz w:val="26"/>
                <w:szCs w:val="26"/>
                <w:vertAlign w:val="superscript"/>
              </w:rPr>
            </w:pPr>
          </w:p>
        </w:tc>
      </w:tr>
    </w:tbl>
    <w:p w:rsidR="00BB1E80" w:rsidRDefault="00BB1E80" w:rsidP="00BB1E80">
      <w:pPr>
        <w:pBdr>
          <w:bottom w:val="single" w:sz="4" w:space="1" w:color="auto"/>
        </w:pBdr>
        <w:ind w:right="21"/>
        <w:contextualSpacing/>
        <w:rPr>
          <w:b/>
          <w:color w:val="000000"/>
          <w:spacing w:val="36"/>
        </w:rPr>
      </w:pPr>
    </w:p>
    <w:p w:rsidR="00BB1E80" w:rsidRDefault="00BB1E80" w:rsidP="00BB1E80">
      <w:pPr>
        <w:pBdr>
          <w:bottom w:val="single" w:sz="4" w:space="1" w:color="auto"/>
        </w:pBdr>
        <w:shd w:val="clear" w:color="auto" w:fill="E0E0E0"/>
        <w:ind w:right="21"/>
        <w:contextualSpacing/>
        <w:jc w:val="center"/>
        <w:rPr>
          <w:b/>
          <w:color w:val="000000"/>
          <w:spacing w:val="36"/>
        </w:rPr>
        <w:sectPr w:rsidR="00BB1E80" w:rsidSect="0038310B">
          <w:pgSz w:w="16838" w:h="11906" w:orient="landscape"/>
          <w:pgMar w:top="709" w:right="1134" w:bottom="709" w:left="1134" w:header="709" w:footer="709" w:gutter="0"/>
          <w:cols w:space="708"/>
          <w:docGrid w:linePitch="360"/>
        </w:sectPr>
      </w:pPr>
      <w:r>
        <w:rPr>
          <w:b/>
          <w:color w:val="000000"/>
          <w:spacing w:val="36"/>
        </w:rPr>
        <w:t>конец форм</w:t>
      </w:r>
    </w:p>
    <w:p w:rsidR="00BB1E80" w:rsidRPr="00297AA2" w:rsidRDefault="00BB1E80" w:rsidP="00BB1E80">
      <w:pPr>
        <w:spacing w:before="60" w:after="60"/>
        <w:jc w:val="both"/>
        <w:outlineLvl w:val="1"/>
        <w:rPr>
          <w:b/>
        </w:rPr>
      </w:pPr>
      <w:bookmarkStart w:id="316" w:name="_Toc422244245"/>
      <w:bookmarkStart w:id="317" w:name="_Toc425352024"/>
      <w:bookmarkStart w:id="318" w:name="_Toc425411400"/>
      <w:bookmarkStart w:id="319" w:name="_Toc425433770"/>
      <w:r w:rsidRPr="00297AA2">
        <w:rPr>
          <w:b/>
        </w:rPr>
        <w:lastRenderedPageBreak/>
        <w:t>10.7.2Инструкции по заполнению</w:t>
      </w:r>
      <w:bookmarkEnd w:id="316"/>
      <w:bookmarkEnd w:id="317"/>
      <w:bookmarkEnd w:id="318"/>
      <w:bookmarkEnd w:id="319"/>
    </w:p>
    <w:p w:rsidR="00BB1E80" w:rsidRPr="00297AA2" w:rsidRDefault="00BB1E80" w:rsidP="00BB1E80">
      <w:pPr>
        <w:widowControl/>
        <w:autoSpaceDE/>
        <w:autoSpaceDN/>
        <w:adjustRightInd/>
        <w:contextualSpacing/>
        <w:jc w:val="both"/>
      </w:pPr>
      <w:r w:rsidRPr="00297AA2">
        <w:t>10.7.2.1</w:t>
      </w:r>
      <w:r>
        <w:t>.</w:t>
      </w:r>
      <w:r w:rsidRPr="00297AA2">
        <w:t xml:space="preserve"> </w:t>
      </w:r>
      <w:r>
        <w:t xml:space="preserve"> </w:t>
      </w:r>
      <w:r w:rsidRPr="00297AA2">
        <w:t xml:space="preserve">Потенциальный участник закупки </w:t>
      </w:r>
      <w:r w:rsidRPr="0085296F">
        <w:t>приводит номер и дату письма о подаче оферты, приложением к которому является данный график оплаты.</w:t>
      </w:r>
    </w:p>
    <w:p w:rsidR="00BB1E80" w:rsidRPr="00297AA2" w:rsidRDefault="00BB1E80" w:rsidP="00BB1E80">
      <w:pPr>
        <w:jc w:val="both"/>
      </w:pPr>
      <w:r w:rsidRPr="00297AA2">
        <w:t>10.7.2.2</w:t>
      </w:r>
      <w:r>
        <w:t>.</w:t>
      </w:r>
      <w:r w:rsidRPr="00297AA2">
        <w:t xml:space="preserve"> Потенциальный участник </w:t>
      </w:r>
      <w:r w:rsidRPr="0085296F">
        <w:t xml:space="preserve">указывает свое фирменное наименование (в </w:t>
      </w:r>
      <w:proofErr w:type="spellStart"/>
      <w:r w:rsidRPr="0085296F">
        <w:t>т.ч</w:t>
      </w:r>
      <w:proofErr w:type="spellEnd"/>
      <w:r w:rsidRPr="0085296F">
        <w:t>. организационно-правовую форму) и свой адрес</w:t>
      </w:r>
      <w:r w:rsidRPr="00297AA2">
        <w:t>.</w:t>
      </w:r>
    </w:p>
    <w:p w:rsidR="00BB1E80" w:rsidRDefault="00BB1E80" w:rsidP="00BB1E80">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w:t>
      </w:r>
      <w:proofErr w:type="spellStart"/>
      <w:r w:rsidRPr="0085296F">
        <w:t>подэтапы</w:t>
      </w:r>
      <w:proofErr w:type="spellEnd"/>
      <w:r w:rsidRPr="0085296F">
        <w:t>, предусмотренные Календарным планом</w:t>
      </w:r>
      <w:r w:rsidRPr="00297AA2">
        <w:t>.</w:t>
      </w:r>
    </w:p>
    <w:p w:rsidR="00BB1E80" w:rsidRDefault="00BB1E80" w:rsidP="00BB1E80">
      <w:pPr>
        <w:widowControl/>
        <w:autoSpaceDE/>
        <w:autoSpaceDN/>
        <w:adjustRightInd/>
        <w:contextualSpacing/>
        <w:jc w:val="both"/>
      </w:pPr>
      <w:r>
        <w:t xml:space="preserve">10.7.2.4.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r>
        <w:t>.</w:t>
      </w:r>
    </w:p>
    <w:p w:rsidR="00BB1E80" w:rsidRDefault="00BB1E80" w:rsidP="00BB1E80">
      <w:pPr>
        <w:widowControl/>
        <w:autoSpaceDE/>
        <w:autoSpaceDN/>
        <w:adjustRightInd/>
        <w:contextualSpacing/>
        <w:jc w:val="both"/>
      </w:pPr>
      <w:r>
        <w:t xml:space="preserve">10.7.2.5.   </w:t>
      </w:r>
      <w:r w:rsidRPr="0085296F">
        <w:t>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BB1E80" w:rsidRPr="00297AA2" w:rsidRDefault="00BB1E80" w:rsidP="00BB1E80">
      <w:pPr>
        <w:widowControl/>
        <w:autoSpaceDE/>
        <w:autoSpaceDN/>
        <w:adjustRightInd/>
        <w:contextualSpacing/>
        <w:jc w:val="both"/>
      </w:pPr>
      <w:r>
        <w:t xml:space="preserve">10.7.2.6.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BB1E80" w:rsidRPr="00297AA2" w:rsidRDefault="00BB1E80" w:rsidP="00BB1E80">
      <w:pPr>
        <w:widowControl/>
        <w:autoSpaceDE/>
        <w:autoSpaceDN/>
        <w:adjustRightInd/>
        <w:contextualSpacing/>
        <w:jc w:val="both"/>
      </w:pPr>
      <w:r w:rsidRPr="00297AA2">
        <w:t>10.7.2.</w:t>
      </w:r>
      <w:r>
        <w:t xml:space="preserve">7.  </w:t>
      </w:r>
      <w:r w:rsidRPr="0085296F">
        <w:t>Графа 5 в случае согласия участника с условиями оплаты, предусмотренными закупочной документацией, необходимо указать «</w:t>
      </w:r>
      <w:proofErr w:type="gramStart"/>
      <w:r w:rsidRPr="0085296F">
        <w:t>согласен</w:t>
      </w:r>
      <w:proofErr w:type="gramEnd"/>
      <w:r w:rsidRPr="0085296F">
        <w:t xml:space="preserve"> с условиями закупочной документации», дополнительной расшифровки не требуется.</w:t>
      </w:r>
    </w:p>
    <w:p w:rsidR="00BB1E80" w:rsidRDefault="00BB1E80" w:rsidP="00BB1E80">
      <w:pPr>
        <w:widowControl/>
        <w:autoSpaceDE/>
        <w:autoSpaceDN/>
        <w:adjustRightInd/>
        <w:spacing w:before="120"/>
        <w:ind w:left="1134" w:hanging="1134"/>
        <w:jc w:val="both"/>
        <w:rPr>
          <w:snapToGrid w:val="0"/>
        </w:rPr>
      </w:pPr>
    </w:p>
    <w:p w:rsidR="00BB1E80" w:rsidRDefault="00BB1E80" w:rsidP="00BB1E80">
      <w:pPr>
        <w:widowControl/>
        <w:autoSpaceDE/>
        <w:autoSpaceDN/>
        <w:adjustRightInd/>
        <w:spacing w:after="200" w:line="276" w:lineRule="auto"/>
        <w:rPr>
          <w:snapToGrid w:val="0"/>
        </w:rPr>
      </w:pPr>
      <w:r>
        <w:rPr>
          <w:snapToGrid w:val="0"/>
        </w:rPr>
        <w:br w:type="page"/>
      </w:r>
    </w:p>
    <w:p w:rsidR="00BB1E80" w:rsidRDefault="00BB1E80" w:rsidP="00BB1E80">
      <w:pPr>
        <w:widowControl/>
        <w:autoSpaceDE/>
        <w:autoSpaceDN/>
        <w:adjustRightInd/>
        <w:spacing w:after="200" w:line="276" w:lineRule="auto"/>
        <w:rPr>
          <w:b/>
        </w:rPr>
        <w:sectPr w:rsidR="00BB1E80" w:rsidSect="00F27CCD">
          <w:pgSz w:w="11906" w:h="16838"/>
          <w:pgMar w:top="1134" w:right="707" w:bottom="1134" w:left="1701" w:header="708" w:footer="708" w:gutter="0"/>
          <w:cols w:space="708"/>
          <w:docGrid w:linePitch="360"/>
        </w:sectPr>
      </w:pPr>
    </w:p>
    <w:p w:rsidR="00BB1E80" w:rsidRPr="00527A0A" w:rsidRDefault="00BB1E80" w:rsidP="00BB1E80">
      <w:pPr>
        <w:widowControl/>
        <w:autoSpaceDE/>
        <w:autoSpaceDN/>
        <w:adjustRightInd/>
        <w:spacing w:after="200" w:line="276" w:lineRule="auto"/>
        <w:rPr>
          <w:b/>
        </w:rPr>
      </w:pPr>
      <w:r w:rsidRPr="00527A0A">
        <w:rPr>
          <w:b/>
        </w:rPr>
        <w:lastRenderedPageBreak/>
        <w:t>ОБРАЗЦЫ ЗАПОЛНЕНИЯ ГРАФИКА ОПЛАТЫ В ЗАВИСИМОСТИ ОТ ПРЕДЛОЖЕННЫХ УСЛОВИЙ.</w:t>
      </w:r>
    </w:p>
    <w:p w:rsidR="00BB1E80" w:rsidRPr="00527A0A" w:rsidRDefault="00BB1E80" w:rsidP="00BB1E80">
      <w:pPr>
        <w:widowControl/>
        <w:autoSpaceDE/>
        <w:autoSpaceDN/>
        <w:adjustRightInd/>
        <w:spacing w:before="120"/>
        <w:contextualSpacing/>
        <w:jc w:val="both"/>
        <w:rPr>
          <w:b/>
        </w:rPr>
      </w:pPr>
    </w:p>
    <w:p w:rsidR="00BB1E80" w:rsidRPr="00527A0A" w:rsidRDefault="00BB1E80" w:rsidP="00BB1E80">
      <w:pPr>
        <w:widowControl/>
        <w:autoSpaceDE/>
        <w:autoSpaceDN/>
        <w:adjustRightInd/>
        <w:spacing w:before="120"/>
        <w:contextualSpacing/>
        <w:jc w:val="both"/>
        <w:rPr>
          <w:b/>
        </w:rPr>
      </w:pPr>
      <w:r w:rsidRPr="00527A0A">
        <w:rPr>
          <w:b/>
        </w:rPr>
        <w:t>ОБРАЗЕЦ 1 (Валюта предложения – Рубли РФ, Участник согласен с условиями оплаты в ТЗ и проекте договора Заказчика)</w:t>
      </w: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p w:rsidR="00BB1E80" w:rsidRPr="00527A0A" w:rsidRDefault="00BB1E80" w:rsidP="0038310B">
            <w:pPr>
              <w:spacing w:line="276" w:lineRule="auto"/>
              <w:ind w:left="57" w:right="57"/>
              <w:contextualSpacing/>
              <w:jc w:val="center"/>
              <w:rPr>
                <w:b/>
                <w:color w:val="000000"/>
                <w:lang w:eastAsia="en-US"/>
              </w:rPr>
            </w:pP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roofErr w:type="gramStart"/>
            <w:r w:rsidRPr="00527A0A">
              <w:t>согласен</w:t>
            </w:r>
            <w:proofErr w:type="gramEnd"/>
            <w:r w:rsidRPr="00527A0A">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1 800 000,00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 xml:space="preserve">стоимость планируемого </w:t>
            </w:r>
            <w:r w:rsidRPr="00527A0A">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11 800 000,00</w:t>
            </w:r>
          </w:p>
        </w:tc>
      </w:tr>
    </w:tbl>
    <w:p w:rsidR="00BB1E80" w:rsidRDefault="00BB1E80" w:rsidP="00BB1E80">
      <w:pPr>
        <w:widowControl/>
        <w:autoSpaceDE/>
        <w:autoSpaceDN/>
        <w:adjustRightInd/>
        <w:ind w:firstLine="567"/>
        <w:jc w:val="both"/>
        <w:rPr>
          <w:b/>
          <w:i/>
          <w:snapToGrid w:val="0"/>
          <w:sz w:val="20"/>
          <w:szCs w:val="20"/>
        </w:rPr>
      </w:pPr>
    </w:p>
    <w:p w:rsidR="00BB1E80" w:rsidRPr="00527A0A"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BB1E80" w:rsidRPr="00527A0A" w:rsidRDefault="00BB1E80" w:rsidP="00BB1E80">
      <w:pPr>
        <w:widowControl/>
        <w:autoSpaceDE/>
        <w:autoSpaceDN/>
        <w:adjustRightInd/>
        <w:spacing w:before="120"/>
        <w:contextualSpacing/>
        <w:jc w:val="both"/>
        <w:rPr>
          <w:b/>
        </w:rPr>
      </w:pPr>
    </w:p>
    <w:p w:rsidR="00BB1E80" w:rsidRPr="00527A0A" w:rsidRDefault="00BB1E80" w:rsidP="00BB1E80">
      <w:pPr>
        <w:widowControl/>
        <w:autoSpaceDE/>
        <w:autoSpaceDN/>
        <w:adjustRightInd/>
        <w:spacing w:after="200" w:line="276" w:lineRule="auto"/>
        <w:rPr>
          <w:b/>
        </w:rPr>
      </w:pPr>
      <w:r w:rsidRPr="00527A0A">
        <w:rPr>
          <w:b/>
        </w:rPr>
        <w:br w:type="page"/>
      </w:r>
    </w:p>
    <w:p w:rsidR="00BB1E80" w:rsidRPr="00527A0A" w:rsidRDefault="00BB1E80" w:rsidP="00BB1E80">
      <w:pPr>
        <w:widowControl/>
        <w:autoSpaceDE/>
        <w:autoSpaceDN/>
        <w:adjustRightInd/>
        <w:spacing w:before="120"/>
        <w:contextualSpacing/>
        <w:jc w:val="both"/>
        <w:rPr>
          <w:b/>
        </w:rPr>
      </w:pPr>
      <w:r w:rsidRPr="00527A0A">
        <w:rPr>
          <w:b/>
        </w:rPr>
        <w:lastRenderedPageBreak/>
        <w:t>ОБРАЗЕЦ 2 (Валюта предложения – Рубли РФ, Участник НЕ согласен с условиями оплаты в ТЗ и проекте договора Заказчика)</w:t>
      </w:r>
    </w:p>
    <w:p w:rsidR="00BB1E80" w:rsidRPr="00527A0A" w:rsidRDefault="00BB1E80" w:rsidP="00BB1E80">
      <w:pPr>
        <w:widowControl/>
        <w:autoSpaceDE/>
        <w:autoSpaceDN/>
        <w:adjustRightInd/>
        <w:ind w:left="1134"/>
        <w:contextualSpacing/>
        <w:jc w:val="both"/>
      </w:pP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3 500 000,00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1 800 000,00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lastRenderedPageBreak/>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11 800 000,00</w:t>
            </w:r>
          </w:p>
        </w:tc>
      </w:tr>
    </w:tbl>
    <w:p w:rsidR="00BB1E80" w:rsidRDefault="00BB1E80" w:rsidP="00BB1E80">
      <w:pPr>
        <w:widowControl/>
        <w:autoSpaceDE/>
        <w:autoSpaceDN/>
        <w:adjustRightInd/>
        <w:ind w:firstLine="567"/>
        <w:jc w:val="both"/>
        <w:rPr>
          <w:b/>
          <w:i/>
          <w:snapToGrid w:val="0"/>
          <w:sz w:val="20"/>
          <w:szCs w:val="20"/>
        </w:rPr>
      </w:pPr>
    </w:p>
    <w:p w:rsidR="00BB1E80" w:rsidRPr="00DE4A23"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BB1E80" w:rsidRDefault="00BB1E80" w:rsidP="00BB1E80">
      <w:pPr>
        <w:widowControl/>
        <w:autoSpaceDE/>
        <w:autoSpaceDN/>
        <w:adjustRightInd/>
        <w:spacing w:after="200" w:line="276" w:lineRule="auto"/>
        <w:rPr>
          <w:b/>
        </w:rPr>
      </w:pPr>
    </w:p>
    <w:p w:rsidR="00BB1E80" w:rsidRDefault="00BB1E80">
      <w:pPr>
        <w:widowControl/>
        <w:autoSpaceDE/>
        <w:autoSpaceDN/>
        <w:adjustRightInd/>
        <w:spacing w:after="200" w:line="276" w:lineRule="auto"/>
        <w:rPr>
          <w:b/>
        </w:rPr>
      </w:pPr>
      <w:r>
        <w:rPr>
          <w:b/>
        </w:rPr>
        <w:lastRenderedPageBreak/>
        <w:br w:type="page"/>
      </w:r>
    </w:p>
    <w:p w:rsidR="00BB1E80" w:rsidRPr="00527A0A" w:rsidRDefault="00BB1E80" w:rsidP="00BB1E80">
      <w:pPr>
        <w:widowControl/>
        <w:autoSpaceDE/>
        <w:autoSpaceDN/>
        <w:adjustRightInd/>
        <w:spacing w:after="200" w:line="276" w:lineRule="auto"/>
        <w:rPr>
          <w:b/>
        </w:rPr>
      </w:pPr>
      <w:r w:rsidRPr="00527A0A">
        <w:rPr>
          <w:b/>
        </w:rPr>
        <w:lastRenderedPageBreak/>
        <w:t>ОБРАЗЕЦ 3 (Валюта предложения – Иностранная валюта, Участник НЕ согласен с условиями оплаты в ТЗ и проекте договора Заказчика)</w:t>
      </w:r>
    </w:p>
    <w:p w:rsidR="00BB1E80" w:rsidRPr="00527A0A" w:rsidRDefault="00BB1E80" w:rsidP="00BB1E80">
      <w:pPr>
        <w:widowControl/>
        <w:autoSpaceDE/>
        <w:autoSpaceDN/>
        <w:adjustRightInd/>
        <w:spacing w:before="120"/>
        <w:ind w:left="1134" w:hanging="1134"/>
        <w:jc w:val="both"/>
        <w:rPr>
          <w:b/>
        </w:rPr>
      </w:pP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 xml:space="preserve">Валюта предложения </w:t>
      </w:r>
      <w:r w:rsidRPr="00527A0A">
        <w:rPr>
          <w:b/>
          <w:color w:val="000000"/>
        </w:rPr>
        <w:t>EUR</w:t>
      </w:r>
      <w:r w:rsidRPr="00527A0A">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 300 000,00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 300 000,00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700 000,00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700 000,00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360 000,00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2 360 000,00</w:t>
            </w:r>
          </w:p>
        </w:tc>
      </w:tr>
    </w:tbl>
    <w:p w:rsidR="00BB1E80" w:rsidRDefault="00BB1E80" w:rsidP="00BB1E80">
      <w:pPr>
        <w:widowControl/>
        <w:autoSpaceDE/>
        <w:autoSpaceDN/>
        <w:adjustRightInd/>
        <w:ind w:firstLine="567"/>
        <w:jc w:val="both"/>
        <w:rPr>
          <w:b/>
          <w:i/>
          <w:snapToGrid w:val="0"/>
          <w:sz w:val="20"/>
          <w:szCs w:val="20"/>
        </w:rPr>
      </w:pPr>
    </w:p>
    <w:p w:rsidR="00BB1E80" w:rsidRPr="00DE4A23"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Pr="00527A0A"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BB1E80">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20" w:name="_Toc422244246"/>
      <w:r w:rsidRPr="00297AA2">
        <w:rPr>
          <w:b/>
        </w:rPr>
        <w:lastRenderedPageBreak/>
        <w:t>10.8  Анкета Потенциального участника закупки (форма 8)</w:t>
      </w:r>
      <w:bookmarkEnd w:id="320"/>
    </w:p>
    <w:p w:rsidR="00297AA2" w:rsidRPr="00297AA2" w:rsidRDefault="00297AA2" w:rsidP="00297AA2">
      <w:pPr>
        <w:spacing w:before="60" w:after="60"/>
        <w:jc w:val="both"/>
        <w:outlineLvl w:val="1"/>
      </w:pPr>
      <w:bookmarkStart w:id="321" w:name="_Toc422244247"/>
      <w:r w:rsidRPr="00297AA2">
        <w:t>10.8.1 Форма Анкеты Потенциального участника закупки</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2" w:name="_Toc422244248"/>
      <w:r w:rsidRPr="00297AA2">
        <w:rPr>
          <w:b/>
        </w:rPr>
        <w:lastRenderedPageBreak/>
        <w:t>10.8.2 Инструкции по заполнению</w:t>
      </w:r>
      <w:bookmarkEnd w:id="322"/>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 xml:space="preserve">10.8.2.2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49"/>
      <w:r w:rsidRPr="00297AA2">
        <w:rPr>
          <w:b/>
        </w:rPr>
        <w:lastRenderedPageBreak/>
        <w:t>10.9 Справка о перечне и годовых объемах выполнения аналогичных договоров (форма 9)</w:t>
      </w:r>
      <w:bookmarkEnd w:id="323"/>
    </w:p>
    <w:p w:rsidR="00297AA2" w:rsidRPr="00297AA2" w:rsidRDefault="00297AA2" w:rsidP="00297AA2">
      <w:pPr>
        <w:spacing w:before="60" w:after="60"/>
        <w:jc w:val="both"/>
        <w:outlineLvl w:val="1"/>
      </w:pPr>
      <w:bookmarkStart w:id="324" w:name="_Toc422244250"/>
      <w:r w:rsidRPr="00297AA2">
        <w:t>10.9.1 Форма Справки о перечне и годовых объемах выполнения аналогичных договоров</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1"/>
      <w:r w:rsidRPr="00297AA2">
        <w:rPr>
          <w:b/>
        </w:rPr>
        <w:lastRenderedPageBreak/>
        <w:t>10.9.2 Инструкции по заполнению</w:t>
      </w:r>
      <w:bookmarkEnd w:id="325"/>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10.9.2.2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w:t>
      </w:r>
      <w:proofErr w:type="gramStart"/>
      <w:r w:rsidRPr="00297AA2">
        <w:t xml:space="preserve"> С</w:t>
      </w:r>
      <w:proofErr w:type="gramEnd"/>
      <w:r w:rsidRPr="00297AA2">
        <w:t>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6"/>
    </w:p>
    <w:p w:rsidR="00297AA2" w:rsidRPr="00297AA2" w:rsidRDefault="00297AA2" w:rsidP="00297AA2">
      <w:pPr>
        <w:spacing w:before="60" w:after="60"/>
        <w:jc w:val="both"/>
        <w:outlineLvl w:val="1"/>
      </w:pPr>
      <w:bookmarkStart w:id="327" w:name="_Toc422244253"/>
      <w:r w:rsidRPr="00297AA2">
        <w:t>10.10.1 Форма Справки о материально-технических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8" w:name="_Toc422244254"/>
      <w:r w:rsidRPr="00297AA2">
        <w:rPr>
          <w:b/>
        </w:rPr>
        <w:lastRenderedPageBreak/>
        <w:t>10.10.2 Инструкции по заполнению</w:t>
      </w:r>
      <w:bookmarkEnd w:id="328"/>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10.10.2.2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55"/>
      <w:r w:rsidRPr="00297AA2">
        <w:rPr>
          <w:b/>
        </w:rPr>
        <w:lastRenderedPageBreak/>
        <w:t>10.11 Справ</w:t>
      </w:r>
      <w:r w:rsidR="007F5C8D">
        <w:rPr>
          <w:b/>
        </w:rPr>
        <w:t>ка о кадровых ресурсах (форма 11</w:t>
      </w:r>
      <w:r w:rsidRPr="00297AA2">
        <w:rPr>
          <w:b/>
        </w:rPr>
        <w:t>)</w:t>
      </w:r>
      <w:bookmarkEnd w:id="329"/>
    </w:p>
    <w:p w:rsidR="00297AA2" w:rsidRPr="00297AA2" w:rsidRDefault="00297AA2" w:rsidP="00297AA2">
      <w:pPr>
        <w:spacing w:before="60" w:after="60"/>
        <w:jc w:val="both"/>
        <w:outlineLvl w:val="1"/>
      </w:pPr>
      <w:bookmarkStart w:id="330" w:name="_Toc422244256"/>
      <w:r w:rsidRPr="00297AA2">
        <w:t>10.11.1 .Форма Справки о кадровых ресурсах</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31" w:name="_Toc422244257"/>
      <w:r w:rsidRPr="00297AA2">
        <w:rPr>
          <w:b/>
        </w:rPr>
        <w:t>10.11.2 Инструкции по заполнению</w:t>
      </w:r>
      <w:bookmarkEnd w:id="331"/>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10.11.2.2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58"/>
      <w:r w:rsidRPr="00297AA2">
        <w:rPr>
          <w:b/>
        </w:rPr>
        <w:lastRenderedPageBreak/>
        <w:t xml:space="preserve">10.12 Информационное письмо о наличии у Потенциального участника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32"/>
    </w:p>
    <w:p w:rsidR="00297AA2" w:rsidRPr="00297AA2" w:rsidRDefault="00297AA2" w:rsidP="00297AA2">
      <w:pPr>
        <w:spacing w:before="60" w:after="60"/>
        <w:jc w:val="both"/>
        <w:outlineLvl w:val="1"/>
      </w:pPr>
      <w:bookmarkStart w:id="333" w:name="_Toc422244259"/>
      <w:r w:rsidRPr="00297AA2">
        <w:t xml:space="preserve">10.12.1 Форма письма о наличии у Потенциального участника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0"/>
      <w:r w:rsidRPr="00297AA2">
        <w:rPr>
          <w:b/>
        </w:rPr>
        <w:lastRenderedPageBreak/>
        <w:t>10.12.2 Инструкции по заполнению</w:t>
      </w:r>
      <w:bookmarkEnd w:id="334"/>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Потенциальный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1"/>
      <w:r w:rsidRPr="00297AA2">
        <w:rPr>
          <w:b/>
        </w:rPr>
        <w:lastRenderedPageBreak/>
        <w:t>10.13 Опись документов, содержащихся в заявке на участие в закупке (форма 13)</w:t>
      </w:r>
      <w:bookmarkEnd w:id="335"/>
    </w:p>
    <w:p w:rsidR="00297AA2" w:rsidRPr="00297AA2" w:rsidRDefault="00297AA2" w:rsidP="00297AA2">
      <w:pPr>
        <w:spacing w:before="60" w:after="60"/>
        <w:jc w:val="both"/>
        <w:outlineLvl w:val="1"/>
      </w:pPr>
      <w:bookmarkStart w:id="336" w:name="_Toc422244262"/>
      <w:r w:rsidRPr="00297AA2">
        <w:t>10.13.1 Форма описи документов, содержащихся в заявке на участие в закупке</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7" w:name="_Toc422244263"/>
      <w:r w:rsidRPr="00297AA2">
        <w:rPr>
          <w:b/>
        </w:rPr>
        <w:lastRenderedPageBreak/>
        <w:t>10.13.2 Инструкции по заполнению</w:t>
      </w:r>
      <w:bookmarkEnd w:id="337"/>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64"/>
      <w:r w:rsidRPr="00297AA2">
        <w:rPr>
          <w:b/>
        </w:rPr>
        <w:lastRenderedPageBreak/>
        <w:t>10.14 Справка об участии в судебных разбирательствах (форма 14)</w:t>
      </w:r>
      <w:bookmarkEnd w:id="338"/>
    </w:p>
    <w:p w:rsidR="00297AA2" w:rsidRPr="00297AA2" w:rsidRDefault="00297AA2" w:rsidP="00297AA2">
      <w:pPr>
        <w:spacing w:before="60" w:after="60"/>
        <w:jc w:val="both"/>
        <w:outlineLvl w:val="1"/>
      </w:pPr>
      <w:bookmarkStart w:id="339" w:name="_Toc422244265"/>
      <w:r w:rsidRPr="00297AA2">
        <w:t>10.14.1 Форма справки об участии в судебных разбирательствах</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4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1" w:name="_Toc422244267"/>
            <w:r w:rsidRPr="00297AA2">
              <w:rPr>
                <w:sz w:val="22"/>
                <w:szCs w:val="22"/>
              </w:rPr>
              <w:t>Наименование суда</w:t>
            </w:r>
            <w:bookmarkEnd w:id="34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68"/>
            <w:r w:rsidRPr="00297AA2">
              <w:rPr>
                <w:sz w:val="22"/>
                <w:szCs w:val="22"/>
              </w:rPr>
              <w:t>Предмет и цена иска (в рублях)</w:t>
            </w:r>
            <w:bookmarkEnd w:id="342"/>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3" w:name="_Toc422244269"/>
            <w:r w:rsidRPr="00297AA2">
              <w:rPr>
                <w:sz w:val="22"/>
                <w:szCs w:val="22"/>
              </w:rPr>
              <w:t>Решение суда и дата вступления решения в законную силу</w:t>
            </w:r>
            <w:bookmarkEnd w:id="343"/>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4" w:name="_Toc422244270"/>
            <w:r w:rsidRPr="00297AA2">
              <w:rPr>
                <w:sz w:val="22"/>
                <w:szCs w:val="22"/>
              </w:rPr>
              <w:t>Форма процессуального участия Потенциального участника закупки (истец, ответчик, третье лицо)</w:t>
            </w:r>
            <w:bookmarkEnd w:id="34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5" w:name="_Toc422244271"/>
            <w:r w:rsidRPr="00297AA2">
              <w:rPr>
                <w:sz w:val="22"/>
                <w:szCs w:val="22"/>
              </w:rPr>
              <w:t>Полное наименование других сторон с указанием их формы процессуального участия</w:t>
            </w:r>
            <w:bookmarkEnd w:id="345"/>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2"/>
            <w:r w:rsidRPr="00297AA2">
              <w:rPr>
                <w:i/>
                <w:sz w:val="18"/>
                <w:szCs w:val="18"/>
                <w:lang w:val="en-US"/>
              </w:rPr>
              <w:t>1</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7" w:name="_Toc422244273"/>
            <w:r w:rsidRPr="00297AA2">
              <w:rPr>
                <w:i/>
                <w:sz w:val="18"/>
                <w:szCs w:val="18"/>
                <w:lang w:val="en-US"/>
              </w:rPr>
              <w:t>2</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4"/>
            <w:r w:rsidRPr="00297AA2">
              <w:rPr>
                <w:i/>
                <w:sz w:val="18"/>
                <w:szCs w:val="18"/>
                <w:lang w:val="en-US"/>
              </w:rPr>
              <w:t>3</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9" w:name="_Toc422244275"/>
            <w:r w:rsidRPr="00297AA2">
              <w:rPr>
                <w:i/>
                <w:sz w:val="18"/>
                <w:szCs w:val="18"/>
                <w:lang w:val="en-US"/>
              </w:rPr>
              <w:t>4</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0" w:name="_Toc422244276"/>
            <w:r w:rsidRPr="00297AA2">
              <w:rPr>
                <w:i/>
                <w:sz w:val="18"/>
                <w:szCs w:val="18"/>
                <w:lang w:val="en-US"/>
              </w:rPr>
              <w:t>5</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1" w:name="_Toc422244277"/>
            <w:r w:rsidRPr="00297AA2">
              <w:rPr>
                <w:i/>
                <w:sz w:val="18"/>
                <w:szCs w:val="18"/>
                <w:lang w:val="en-US"/>
              </w:rPr>
              <w:t>6</w:t>
            </w:r>
            <w:bookmarkEnd w:id="351"/>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2" w:name="_Toc422244278"/>
      <w:r w:rsidRPr="00297AA2">
        <w:rPr>
          <w:b/>
        </w:rPr>
        <w:lastRenderedPageBreak/>
        <w:t>10.14.2 Инструкции по заполнению</w:t>
      </w:r>
      <w:bookmarkEnd w:id="352"/>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 xml:space="preserve">10.14.2.2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3"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3"/>
    </w:p>
    <w:p w:rsidR="00297AA2" w:rsidRPr="00297AA2" w:rsidRDefault="00297AA2" w:rsidP="00297AA2">
      <w:pPr>
        <w:spacing w:before="60" w:after="60"/>
        <w:jc w:val="both"/>
        <w:outlineLvl w:val="1"/>
      </w:pPr>
      <w:bookmarkStart w:id="354" w:name="_Toc422244280"/>
      <w:r w:rsidRPr="00297AA2">
        <w:t>10.15.1 Форма гарантийного письма на предоставление сведений о цепочке собственников</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5" w:name="_Toc422244281"/>
            <w:r w:rsidRPr="00297AA2">
              <w:rPr>
                <w:b/>
                <w:iCs/>
                <w:snapToGrid w:val="0"/>
                <w:color w:val="943634"/>
              </w:rPr>
              <w:t>БЛАНК ПОТЕНЦИАЛЬНОГО УЧАСТНИКА</w:t>
            </w:r>
            <w:bookmarkEnd w:id="355"/>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proofErr w:type="gramStart"/>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w:t>
      </w:r>
      <w:proofErr w:type="gramEnd"/>
      <w:r w:rsidRPr="00297AA2">
        <w:t xml:space="preserve">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proofErr w:type="spellStart"/>
      <w:r w:rsidRPr="00297AA2">
        <w:t>Непредоставление</w:t>
      </w:r>
      <w:proofErr w:type="spellEnd"/>
      <w:r w:rsidRPr="00297AA2">
        <w:t xml:space="preserve">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5"/>
        <w:gridCol w:w="2594"/>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proofErr w:type="gramStart"/>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являющееся (</w:t>
      </w:r>
      <w:proofErr w:type="spellStart"/>
      <w:r w:rsidRPr="005E5315">
        <w:t>ийся</w:t>
      </w:r>
      <w:proofErr w:type="spellEnd"/>
      <w:r w:rsidRPr="005E5315">
        <w:t>) участником Программы партнерства с субъектами малого и среднего предпринимательства, утвержденной Приказом ОАО «</w:t>
      </w:r>
      <w:proofErr w:type="spellStart"/>
      <w:r w:rsidRPr="005E5315">
        <w:t>Интер</w:t>
      </w:r>
      <w:proofErr w:type="spellEnd"/>
      <w:r w:rsidRPr="005E5315">
        <w:t xml:space="preserve">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w:t>
      </w:r>
      <w:proofErr w:type="gramEnd"/>
      <w:r w:rsidRPr="005E5315">
        <w:t xml:space="preserve"> </w:t>
      </w:r>
      <w:proofErr w:type="gramStart"/>
      <w:r w:rsidRPr="005E5315">
        <w:t>Заявлении</w:t>
      </w:r>
      <w:proofErr w:type="gramEnd"/>
      <w:r w:rsidRPr="005E5315">
        <w:t xml:space="preserve"> о присоединении к Программе партнерства и приложенных к нему документах.</w:t>
      </w:r>
    </w:p>
    <w:p w:rsidR="00172687" w:rsidRPr="00297AA2" w:rsidRDefault="00172687" w:rsidP="00172687">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ind w:firstLine="708"/>
        <w:jc w:val="both"/>
      </w:pP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.2.3 Потенциальный участник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C1499D" w:rsidRDefault="00C1499D" w:rsidP="00C1499D">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Потенциального участника</w:t>
      </w:r>
      <w:r>
        <w:rPr>
          <w:b/>
          <w:snapToGrid w:val="0"/>
        </w:rPr>
        <w:t xml:space="preserve"> </w:t>
      </w:r>
      <w:r w:rsidRPr="00347049">
        <w:rPr>
          <w:b/>
          <w:snapToGrid w:val="0"/>
        </w:rPr>
        <w:t>критериям</w:t>
      </w:r>
      <w:r>
        <w:rPr>
          <w:b/>
          <w:snapToGrid w:val="0"/>
        </w:rPr>
        <w:t xml:space="preserve"> отнесения к</w:t>
      </w:r>
      <w:r w:rsidRPr="00347049">
        <w:rPr>
          <w:b/>
          <w:snapToGrid w:val="0"/>
        </w:rPr>
        <w:t xml:space="preserve"> субъекта</w:t>
      </w:r>
      <w:r>
        <w:rPr>
          <w:b/>
          <w:snapToGrid w:val="0"/>
        </w:rPr>
        <w:t>м</w:t>
      </w:r>
      <w:r w:rsidRPr="00347049">
        <w:rPr>
          <w:b/>
          <w:snapToGrid w:val="0"/>
        </w:rPr>
        <w:t xml:space="preserve"> малого/среднего предпринимательства (форма 17)</w:t>
      </w:r>
    </w:p>
    <w:p w:rsidR="00536801" w:rsidRDefault="00536801" w:rsidP="00536801">
      <w:pPr>
        <w:spacing w:line="276" w:lineRule="auto"/>
        <w:jc w:val="center"/>
        <w:rPr>
          <w:b/>
          <w:bCs/>
          <w:i/>
          <w:iCs/>
          <w:snapToGrid w:val="0"/>
          <w:color w:val="FF0000"/>
          <w:u w:val="single"/>
        </w:rPr>
      </w:pPr>
      <w:r>
        <w:rPr>
          <w:b/>
          <w:bCs/>
          <w:i/>
          <w:iCs/>
          <w:snapToGrid w:val="0"/>
          <w:color w:val="FF0000"/>
          <w:u w:val="single"/>
        </w:rPr>
        <w:t>ВНИМАНИЕ!</w:t>
      </w:r>
    </w:p>
    <w:p w:rsidR="00536801" w:rsidRPr="00347049" w:rsidRDefault="00536801" w:rsidP="00536801">
      <w:pPr>
        <w:widowControl/>
        <w:autoSpaceDE/>
        <w:autoSpaceDN/>
        <w:adjustRightInd/>
        <w:spacing w:after="200" w:line="276" w:lineRule="auto"/>
        <w:ind w:firstLine="567"/>
        <w:jc w:val="both"/>
        <w:rPr>
          <w:b/>
          <w:snapToGrid w:val="0"/>
        </w:rPr>
      </w:pPr>
      <w:proofErr w:type="gramStart"/>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5"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rsidR="00C1499D" w:rsidRPr="00347049" w:rsidRDefault="00C1499D" w:rsidP="00C1499D">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rsidR="00C1499D" w:rsidRDefault="00C1499D" w:rsidP="00C1499D">
      <w:pPr>
        <w:widowControl/>
        <w:adjustRightInd/>
        <w:ind w:left="5670"/>
        <w:jc w:val="both"/>
        <w:rPr>
          <w:rFonts w:eastAsiaTheme="minorEastAsia"/>
          <w:sz w:val="20"/>
          <w:szCs w:val="20"/>
        </w:rPr>
      </w:pPr>
    </w:p>
    <w:p w:rsidR="00C1499D" w:rsidRPr="00347049" w:rsidRDefault="00C1499D" w:rsidP="00C1499D">
      <w:pPr>
        <w:widowControl/>
        <w:adjustRightInd/>
        <w:ind w:left="5670"/>
        <w:jc w:val="both"/>
        <w:rPr>
          <w:rFonts w:eastAsiaTheme="minorEastAsia"/>
          <w:sz w:val="18"/>
          <w:szCs w:val="18"/>
        </w:rPr>
      </w:pPr>
      <w:r w:rsidRPr="00347049" w:rsidDel="00D8371D">
        <w:rPr>
          <w:rFonts w:eastAsiaTheme="minorEastAsia"/>
          <w:sz w:val="20"/>
          <w:szCs w:val="20"/>
        </w:rPr>
        <w:t xml:space="preserve"> </w:t>
      </w:r>
    </w:p>
    <w:p w:rsidR="00C1499D" w:rsidRDefault="00C1499D" w:rsidP="00C1499D">
      <w:pPr>
        <w:widowControl/>
        <w:adjustRightInd/>
        <w:spacing w:after="120"/>
        <w:jc w:val="center"/>
        <w:rPr>
          <w:rFonts w:eastAsiaTheme="minorEastAsia"/>
          <w:b/>
          <w:bCs/>
          <w:spacing w:val="60"/>
          <w:sz w:val="26"/>
          <w:szCs w:val="26"/>
        </w:rPr>
      </w:pPr>
    </w:p>
    <w:p w:rsidR="00C1499D" w:rsidRPr="00347049" w:rsidRDefault="00C1499D" w:rsidP="00C1499D">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C1499D" w:rsidRPr="00347049" w:rsidRDefault="00C1499D" w:rsidP="00C1499D">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C1499D" w:rsidRDefault="00C1499D" w:rsidP="00C1499D">
      <w:pPr>
        <w:widowControl/>
        <w:adjustRightInd/>
        <w:ind w:firstLine="567"/>
        <w:rPr>
          <w:rFonts w:eastAsiaTheme="minorEastAsia"/>
        </w:rPr>
      </w:pPr>
    </w:p>
    <w:p w:rsidR="00C1499D" w:rsidRPr="00F90391" w:rsidRDefault="00C1499D" w:rsidP="00C1499D">
      <w:pPr>
        <w:widowControl/>
        <w:adjustRightInd/>
        <w:ind w:firstLine="567"/>
        <w:rPr>
          <w:rFonts w:eastAsiaTheme="minorEastAsia"/>
        </w:rPr>
      </w:pPr>
      <w:r w:rsidRPr="00F90391">
        <w:rPr>
          <w:rFonts w:eastAsiaTheme="minorEastAsia"/>
        </w:rPr>
        <w:t xml:space="preserve">Подтверждаем, что  </w:t>
      </w:r>
    </w:p>
    <w:p w:rsidR="00C1499D" w:rsidRPr="00F90391" w:rsidRDefault="00C1499D" w:rsidP="00C1499D">
      <w:pPr>
        <w:widowControl/>
        <w:pBdr>
          <w:top w:val="single" w:sz="4" w:space="1" w:color="auto"/>
        </w:pBdr>
        <w:adjustRightInd/>
        <w:spacing w:after="120"/>
        <w:ind w:left="2637"/>
        <w:jc w:val="center"/>
        <w:rPr>
          <w:rFonts w:eastAsiaTheme="minorEastAsia"/>
          <w:sz w:val="20"/>
          <w:szCs w:val="20"/>
        </w:rPr>
      </w:pPr>
      <w:r w:rsidRPr="00F90391">
        <w:rPr>
          <w:rFonts w:eastAsiaTheme="minorEastAsia"/>
          <w:sz w:val="20"/>
          <w:szCs w:val="20"/>
        </w:rPr>
        <w:t xml:space="preserve">(указывается наименование Потенциального участника) </w:t>
      </w:r>
    </w:p>
    <w:p w:rsidR="00C1499D" w:rsidRPr="00A12D18" w:rsidRDefault="00C1499D" w:rsidP="00C1499D">
      <w:pPr>
        <w:widowControl/>
        <w:adjustRightInd/>
        <w:jc w:val="both"/>
        <w:rPr>
          <w:rFonts w:eastAsiaTheme="minorEastAsia"/>
        </w:rPr>
      </w:pPr>
      <w:r w:rsidRPr="00A12D18">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1499D" w:rsidRPr="00A12D18" w:rsidRDefault="00C1499D" w:rsidP="00C1499D">
      <w:pPr>
        <w:widowControl/>
        <w:pBdr>
          <w:top w:val="single" w:sz="4" w:space="1" w:color="auto"/>
        </w:pBdr>
        <w:adjustRightInd/>
        <w:spacing w:after="120"/>
        <w:ind w:left="2665"/>
        <w:jc w:val="center"/>
        <w:rPr>
          <w:rFonts w:eastAsiaTheme="minorEastAsia"/>
          <w:b/>
          <w:sz w:val="20"/>
          <w:szCs w:val="20"/>
        </w:rPr>
      </w:pPr>
      <w:r w:rsidRPr="00A12D18">
        <w:rPr>
          <w:rFonts w:eastAsiaTheme="minorEastAsia"/>
          <w:b/>
          <w:sz w:val="20"/>
          <w:szCs w:val="20"/>
        </w:rPr>
        <w:t>(указывается субъект малого или среднего предпринимательства</w:t>
      </w:r>
      <w:r w:rsidRPr="00A12D18">
        <w:rPr>
          <w:rFonts w:eastAsiaTheme="minorEastAsia"/>
          <w:b/>
          <w:sz w:val="20"/>
          <w:szCs w:val="20"/>
        </w:rPr>
        <w:br/>
        <w:t>в зависимости от критериев отнесения)</w:t>
      </w:r>
    </w:p>
    <w:p w:rsidR="00C1499D" w:rsidRPr="00F90391" w:rsidRDefault="00C1499D" w:rsidP="00C1499D">
      <w:pPr>
        <w:widowControl/>
        <w:adjustRightInd/>
        <w:jc w:val="both"/>
        <w:rPr>
          <w:rFonts w:eastAsiaTheme="minorEastAsia"/>
        </w:rPr>
      </w:pPr>
    </w:p>
    <w:p w:rsidR="00C1499D" w:rsidRPr="00F90391" w:rsidRDefault="00C1499D" w:rsidP="00C1499D">
      <w:pPr>
        <w:widowControl/>
        <w:adjustRightInd/>
        <w:ind w:left="567"/>
        <w:rPr>
          <w:rFonts w:eastAsiaTheme="minorEastAsia"/>
        </w:rPr>
      </w:pPr>
      <w:r w:rsidRPr="00F90391">
        <w:rPr>
          <w:rFonts w:eastAsiaTheme="minorEastAsia"/>
        </w:rPr>
        <w:t xml:space="preserve">1. Адрес местонахождения (юридический адрес):  </w:t>
      </w:r>
    </w:p>
    <w:p w:rsidR="00C1499D" w:rsidRPr="00F90391" w:rsidRDefault="00C1499D" w:rsidP="00C1499D">
      <w:pPr>
        <w:widowControl/>
        <w:pBdr>
          <w:top w:val="single" w:sz="4" w:space="1" w:color="auto"/>
        </w:pBdr>
        <w:adjustRightInd/>
        <w:ind w:left="5755"/>
        <w:rPr>
          <w:rFonts w:eastAsiaTheme="minorEastAsia"/>
          <w:sz w:val="2"/>
          <w:szCs w:val="2"/>
        </w:rPr>
      </w:pPr>
    </w:p>
    <w:p w:rsidR="00C1499D" w:rsidRPr="00F90391" w:rsidRDefault="00C1499D" w:rsidP="00C1499D">
      <w:pPr>
        <w:widowControl/>
        <w:tabs>
          <w:tab w:val="right" w:pos="9923"/>
        </w:tabs>
        <w:adjustRightInd/>
        <w:rPr>
          <w:rFonts w:eastAsiaTheme="minorEastAsia"/>
        </w:rPr>
      </w:pPr>
      <w:r w:rsidRPr="00F90391">
        <w:rPr>
          <w:rFonts w:eastAsiaTheme="minorEastAsia"/>
        </w:rPr>
        <w:tab/>
      </w:r>
    </w:p>
    <w:p w:rsidR="00C1499D" w:rsidRPr="00F90391" w:rsidRDefault="00C1499D" w:rsidP="00C1499D">
      <w:pPr>
        <w:widowControl/>
        <w:pBdr>
          <w:top w:val="single" w:sz="4" w:space="1" w:color="auto"/>
        </w:pBdr>
        <w:adjustRightInd/>
        <w:ind w:right="113"/>
        <w:rPr>
          <w:rFonts w:eastAsiaTheme="minorEastAsia"/>
          <w:sz w:val="2"/>
          <w:szCs w:val="2"/>
        </w:rPr>
      </w:pPr>
    </w:p>
    <w:p w:rsidR="00C1499D" w:rsidRPr="00F90391" w:rsidRDefault="00C1499D" w:rsidP="00C1499D">
      <w:pPr>
        <w:widowControl/>
        <w:tabs>
          <w:tab w:val="right" w:pos="9923"/>
        </w:tabs>
        <w:adjustRightInd/>
        <w:ind w:left="567"/>
        <w:rPr>
          <w:rFonts w:eastAsiaTheme="minorEastAsia"/>
        </w:rPr>
      </w:pPr>
      <w:r w:rsidRPr="00F90391">
        <w:rPr>
          <w:rFonts w:eastAsiaTheme="minorEastAsia"/>
        </w:rPr>
        <w:t>2.</w:t>
      </w:r>
      <w:r w:rsidRPr="00F90391">
        <w:rPr>
          <w:rFonts w:eastAsiaTheme="minorEastAsia"/>
          <w:lang w:val="en-US"/>
        </w:rPr>
        <w:t> </w:t>
      </w:r>
      <w:r w:rsidRPr="00F90391">
        <w:rPr>
          <w:rFonts w:eastAsiaTheme="minorEastAsia"/>
        </w:rPr>
        <w:t xml:space="preserve">ИНН/КПП:  </w:t>
      </w:r>
      <w:r w:rsidRPr="00F90391">
        <w:rPr>
          <w:rFonts w:eastAsiaTheme="minorEastAsia"/>
        </w:rPr>
        <w:tab/>
      </w:r>
    </w:p>
    <w:p w:rsidR="00C1499D" w:rsidRPr="00F90391" w:rsidRDefault="00C1499D" w:rsidP="00C1499D">
      <w:pPr>
        <w:widowControl/>
        <w:pBdr>
          <w:top w:val="single" w:sz="4" w:space="1" w:color="auto"/>
        </w:pBdr>
        <w:adjustRightInd/>
        <w:ind w:left="2098" w:right="113"/>
        <w:jc w:val="center"/>
        <w:rPr>
          <w:rFonts w:eastAsiaTheme="minorEastAsia"/>
          <w:sz w:val="20"/>
          <w:szCs w:val="20"/>
        </w:rPr>
      </w:pPr>
      <w:r w:rsidRPr="00F90391">
        <w:rPr>
          <w:rFonts w:eastAsiaTheme="minorEastAsia"/>
          <w:sz w:val="20"/>
          <w:szCs w:val="20"/>
        </w:rPr>
        <w:t>(№, сведения о дате выдачи документа и выдавшем его органе)</w:t>
      </w:r>
    </w:p>
    <w:p w:rsidR="00C1499D" w:rsidRPr="00F90391" w:rsidRDefault="00C1499D" w:rsidP="00C1499D">
      <w:pPr>
        <w:widowControl/>
        <w:tabs>
          <w:tab w:val="right" w:pos="9923"/>
        </w:tabs>
        <w:adjustRightInd/>
        <w:ind w:left="567"/>
        <w:rPr>
          <w:rFonts w:eastAsiaTheme="minorEastAsia"/>
        </w:rPr>
      </w:pPr>
      <w:r w:rsidRPr="00F90391">
        <w:rPr>
          <w:rFonts w:eastAsiaTheme="minorEastAsia"/>
        </w:rPr>
        <w:t xml:space="preserve">3. ОГРН:  </w:t>
      </w:r>
      <w:r w:rsidRPr="00F90391">
        <w:rPr>
          <w:rFonts w:eastAsiaTheme="minorEastAsia"/>
        </w:rPr>
        <w:tab/>
      </w:r>
    </w:p>
    <w:p w:rsidR="00C1499D" w:rsidRPr="00F90391" w:rsidRDefault="00C1499D" w:rsidP="00C1499D">
      <w:pPr>
        <w:widowControl/>
        <w:pBdr>
          <w:top w:val="single" w:sz="4" w:space="1" w:color="auto"/>
        </w:pBdr>
        <w:adjustRightInd/>
        <w:ind w:left="1616" w:right="113"/>
        <w:rPr>
          <w:rFonts w:eastAsiaTheme="minorEastAsia"/>
          <w:sz w:val="2"/>
          <w:szCs w:val="2"/>
        </w:rPr>
      </w:pPr>
    </w:p>
    <w:p w:rsidR="00C1499D" w:rsidRPr="00F90391" w:rsidRDefault="00C1499D" w:rsidP="00C1499D">
      <w:pPr>
        <w:widowControl/>
        <w:pBdr>
          <w:top w:val="single" w:sz="4" w:space="1" w:color="auto"/>
        </w:pBdr>
        <w:adjustRightInd/>
        <w:ind w:left="7002"/>
        <w:rPr>
          <w:rFonts w:eastAsiaTheme="minorEastAsia"/>
          <w:sz w:val="2"/>
          <w:szCs w:val="2"/>
        </w:rPr>
      </w:pPr>
    </w:p>
    <w:p w:rsidR="00C1499D" w:rsidRPr="00F90391" w:rsidRDefault="00C1499D" w:rsidP="00C1499D">
      <w:pPr>
        <w:widowControl/>
        <w:adjustRightInd/>
        <w:spacing w:after="120"/>
        <w:ind w:firstLine="567"/>
        <w:jc w:val="both"/>
        <w:rPr>
          <w:rFonts w:eastAsiaTheme="minorEastAsia"/>
        </w:rPr>
      </w:pPr>
      <w:r w:rsidRPr="00F90391">
        <w:rPr>
          <w:rFonts w:eastAsiaTheme="minorEastAsia"/>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90391">
        <w:rPr>
          <w:rFonts w:eastAsiaTheme="minorEastAsia"/>
          <w:vertAlign w:val="superscript"/>
        </w:rPr>
        <w:endnoteReference w:customMarkFollows="1" w:id="1"/>
        <w:t>1</w:t>
      </w:r>
      <w:r w:rsidRPr="00F90391">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C1499D" w:rsidRPr="00767395" w:rsidTr="0038310B">
        <w:trPr>
          <w:cantSplit/>
          <w:tblHeader/>
        </w:trPr>
        <w:tc>
          <w:tcPr>
            <w:tcW w:w="567" w:type="dxa"/>
            <w:vAlign w:val="center"/>
          </w:tcPr>
          <w:p w:rsidR="00C1499D" w:rsidRPr="00767395" w:rsidRDefault="00C1499D" w:rsidP="0038310B">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rsidR="00C1499D" w:rsidRPr="00767395" w:rsidRDefault="00C1499D" w:rsidP="0038310B">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C1499D" w:rsidRPr="00767395" w:rsidRDefault="00C1499D" w:rsidP="0038310B">
            <w:pPr>
              <w:jc w:val="center"/>
              <w:rPr>
                <w:rFonts w:eastAsiaTheme="minorEastAsia"/>
              </w:rPr>
            </w:pPr>
            <w:r w:rsidRPr="00767395">
              <w:rPr>
                <w:rFonts w:eastAsiaTheme="minorEastAsia"/>
              </w:rPr>
              <w:t>Малые предприятия</w:t>
            </w:r>
          </w:p>
        </w:tc>
        <w:tc>
          <w:tcPr>
            <w:tcW w:w="1021" w:type="dxa"/>
            <w:gridSpan w:val="2"/>
            <w:vAlign w:val="center"/>
          </w:tcPr>
          <w:p w:rsidR="00C1499D" w:rsidRPr="00767395" w:rsidRDefault="00C1499D" w:rsidP="0038310B">
            <w:pPr>
              <w:jc w:val="center"/>
              <w:rPr>
                <w:rFonts w:eastAsiaTheme="minorEastAsia"/>
              </w:rPr>
            </w:pPr>
            <w:r w:rsidRPr="00767395">
              <w:rPr>
                <w:rFonts w:eastAsiaTheme="minorEastAsia"/>
              </w:rPr>
              <w:t>Средние предприятия</w:t>
            </w:r>
          </w:p>
        </w:tc>
        <w:tc>
          <w:tcPr>
            <w:tcW w:w="2155" w:type="dxa"/>
            <w:vAlign w:val="center"/>
          </w:tcPr>
          <w:p w:rsidR="00C1499D" w:rsidRPr="00767395" w:rsidRDefault="00C1499D" w:rsidP="0038310B">
            <w:pPr>
              <w:jc w:val="center"/>
              <w:rPr>
                <w:rFonts w:eastAsiaTheme="minorEastAsia"/>
                <w:b/>
              </w:rPr>
            </w:pPr>
            <w:r w:rsidRPr="00767395">
              <w:rPr>
                <w:rFonts w:eastAsiaTheme="minorEastAsia"/>
                <w:b/>
              </w:rPr>
              <w:t>Показатель</w:t>
            </w:r>
          </w:p>
        </w:tc>
      </w:tr>
      <w:tr w:rsidR="00C1499D" w:rsidRPr="00767395" w:rsidTr="0038310B">
        <w:trPr>
          <w:cantSplit/>
          <w:tblHeader/>
        </w:trPr>
        <w:tc>
          <w:tcPr>
            <w:tcW w:w="567" w:type="dxa"/>
          </w:tcPr>
          <w:p w:rsidR="00C1499D" w:rsidRPr="00767395" w:rsidRDefault="00C1499D" w:rsidP="0038310B">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C1499D" w:rsidRPr="00767395" w:rsidRDefault="00C1499D" w:rsidP="0038310B">
            <w:pPr>
              <w:jc w:val="center"/>
              <w:rPr>
                <w:rFonts w:eastAsiaTheme="minorEastAsia"/>
              </w:rPr>
            </w:pPr>
            <w:r w:rsidRPr="00767395">
              <w:rPr>
                <w:rFonts w:eastAsiaTheme="minorEastAsia"/>
              </w:rPr>
              <w:t>2</w:t>
            </w:r>
          </w:p>
        </w:tc>
        <w:tc>
          <w:tcPr>
            <w:tcW w:w="1814" w:type="dxa"/>
          </w:tcPr>
          <w:p w:rsidR="00C1499D" w:rsidRPr="00767395" w:rsidRDefault="00C1499D" w:rsidP="0038310B">
            <w:pPr>
              <w:jc w:val="center"/>
              <w:rPr>
                <w:rFonts w:eastAsiaTheme="minorEastAsia"/>
              </w:rPr>
            </w:pPr>
            <w:r w:rsidRPr="00767395">
              <w:rPr>
                <w:rFonts w:eastAsiaTheme="minorEastAsia"/>
              </w:rPr>
              <w:t>3</w:t>
            </w:r>
          </w:p>
        </w:tc>
        <w:tc>
          <w:tcPr>
            <w:tcW w:w="1021" w:type="dxa"/>
            <w:gridSpan w:val="2"/>
          </w:tcPr>
          <w:p w:rsidR="00C1499D" w:rsidRPr="00767395" w:rsidRDefault="00C1499D" w:rsidP="0038310B">
            <w:pPr>
              <w:jc w:val="center"/>
              <w:rPr>
                <w:rFonts w:eastAsiaTheme="minorEastAsia"/>
              </w:rPr>
            </w:pPr>
            <w:r w:rsidRPr="00767395">
              <w:rPr>
                <w:rFonts w:eastAsiaTheme="minorEastAsia"/>
              </w:rPr>
              <w:t>4</w:t>
            </w:r>
          </w:p>
        </w:tc>
        <w:tc>
          <w:tcPr>
            <w:tcW w:w="2155" w:type="dxa"/>
          </w:tcPr>
          <w:p w:rsidR="00C1499D" w:rsidRPr="00767395" w:rsidRDefault="00C1499D" w:rsidP="0038310B">
            <w:pPr>
              <w:jc w:val="center"/>
              <w:rPr>
                <w:rFonts w:eastAsiaTheme="minorEastAsia"/>
                <w:b/>
              </w:rPr>
            </w:pPr>
            <w:r w:rsidRPr="00767395">
              <w:rPr>
                <w:rFonts w:eastAsiaTheme="minorEastAsia"/>
                <w:b/>
              </w:rPr>
              <w:t>5</w:t>
            </w: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lastRenderedPageBreak/>
              <w:t>1</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C1499D" w:rsidRPr="00767395" w:rsidRDefault="00C1499D" w:rsidP="0038310B">
            <w:pPr>
              <w:jc w:val="center"/>
              <w:rPr>
                <w:rFonts w:eastAsiaTheme="minorEastAsia"/>
              </w:rPr>
            </w:pPr>
            <w:r w:rsidRPr="00767395">
              <w:rPr>
                <w:rFonts w:eastAsiaTheme="minorEastAsia"/>
              </w:rPr>
              <w:t>не более 25</w:t>
            </w:r>
          </w:p>
        </w:tc>
        <w:tc>
          <w:tcPr>
            <w:tcW w:w="2155" w:type="dxa"/>
            <w:vAlign w:val="center"/>
          </w:tcPr>
          <w:p w:rsidR="00C1499D" w:rsidRPr="004816C4" w:rsidRDefault="00C1499D" w:rsidP="0038310B">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C1499D" w:rsidRPr="00767395" w:rsidRDefault="00C1499D" w:rsidP="0038310B">
            <w:pPr>
              <w:ind w:left="57"/>
              <w:jc w:val="center"/>
              <w:rPr>
                <w:rFonts w:eastAsiaTheme="minorEastAsia"/>
                <w:b/>
              </w:rPr>
            </w:pPr>
          </w:p>
          <w:p w:rsidR="00C1499D" w:rsidRPr="00767395" w:rsidRDefault="00C1499D" w:rsidP="0038310B">
            <w:pPr>
              <w:ind w:left="57"/>
              <w:jc w:val="center"/>
              <w:rPr>
                <w:rFonts w:eastAsiaTheme="minorEastAsia"/>
                <w:b/>
              </w:rPr>
            </w:pPr>
            <w:r w:rsidRPr="00767395">
              <w:rPr>
                <w:rFonts w:eastAsiaTheme="minorEastAsia"/>
                <w:b/>
              </w:rPr>
              <w:t>__%</w:t>
            </w: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t>2</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C1499D" w:rsidRPr="00767395" w:rsidRDefault="00C1499D" w:rsidP="0038310B">
            <w:pPr>
              <w:jc w:val="center"/>
              <w:rPr>
                <w:rFonts w:eastAsiaTheme="minorEastAsia"/>
              </w:rPr>
            </w:pPr>
            <w:r w:rsidRPr="00767395">
              <w:rPr>
                <w:rFonts w:eastAsiaTheme="minorEastAsia"/>
              </w:rPr>
              <w:t>не более 49</w:t>
            </w:r>
          </w:p>
        </w:tc>
        <w:tc>
          <w:tcPr>
            <w:tcW w:w="2155" w:type="dxa"/>
            <w:vAlign w:val="center"/>
          </w:tcPr>
          <w:p w:rsidR="00C1499D" w:rsidRPr="004816C4" w:rsidRDefault="00C1499D" w:rsidP="0038310B">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C1499D" w:rsidRPr="00767395" w:rsidRDefault="00C1499D" w:rsidP="0038310B">
            <w:pPr>
              <w:ind w:left="57"/>
              <w:jc w:val="center"/>
              <w:rPr>
                <w:rFonts w:eastAsiaTheme="minorEastAsia"/>
                <w:b/>
              </w:rPr>
            </w:pPr>
          </w:p>
          <w:p w:rsidR="00C1499D" w:rsidRPr="00767395" w:rsidRDefault="00C1499D" w:rsidP="0038310B">
            <w:pPr>
              <w:ind w:left="57"/>
              <w:jc w:val="center"/>
              <w:rPr>
                <w:rFonts w:eastAsiaTheme="minorEastAsia"/>
                <w:b/>
              </w:rPr>
            </w:pPr>
            <w:r w:rsidRPr="00767395">
              <w:rPr>
                <w:rFonts w:eastAsiaTheme="minorEastAsia"/>
                <w:b/>
              </w:rPr>
              <w:t>__%</w:t>
            </w:r>
          </w:p>
          <w:p w:rsidR="00C1499D" w:rsidRPr="00767395" w:rsidRDefault="00C1499D" w:rsidP="0038310B">
            <w:pPr>
              <w:ind w:left="57"/>
              <w:jc w:val="center"/>
              <w:rPr>
                <w:rFonts w:eastAsiaTheme="minorEastAsia"/>
                <w:b/>
              </w:rPr>
            </w:pP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t>3</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C1499D" w:rsidRPr="00767395" w:rsidRDefault="00C1499D" w:rsidP="0038310B">
            <w:pPr>
              <w:ind w:left="57"/>
              <w:jc w:val="center"/>
              <w:rPr>
                <w:rFonts w:eastAsiaTheme="minorEastAsia"/>
                <w:b/>
              </w:rPr>
            </w:pPr>
            <w:r>
              <w:rPr>
                <w:rFonts w:eastAsiaTheme="minorEastAsia"/>
                <w:b/>
              </w:rPr>
              <w:t>да (нет)</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lastRenderedPageBreak/>
              <w:t>4</w:t>
            </w:r>
          </w:p>
        </w:tc>
        <w:tc>
          <w:tcPr>
            <w:tcW w:w="4423" w:type="dxa"/>
          </w:tcPr>
          <w:p w:rsidR="00C1499D" w:rsidRPr="00C93FAE" w:rsidRDefault="00C1499D" w:rsidP="0038310B">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rsidR="00C1499D"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5</w:t>
            </w:r>
          </w:p>
        </w:tc>
        <w:tc>
          <w:tcPr>
            <w:tcW w:w="4423" w:type="dxa"/>
          </w:tcPr>
          <w:p w:rsidR="00C1499D" w:rsidRPr="00C93FAE" w:rsidRDefault="00C1499D" w:rsidP="0038310B">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rsidR="00C1499D"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tcPr>
          <w:p w:rsidR="00C1499D" w:rsidRDefault="00C1499D" w:rsidP="0038310B">
            <w:pPr>
              <w:jc w:val="center"/>
              <w:rPr>
                <w:rFonts w:eastAsiaTheme="minorEastAsia"/>
              </w:rPr>
            </w:pPr>
            <w:r>
              <w:rPr>
                <w:rFonts w:eastAsiaTheme="minorEastAsia"/>
              </w:rPr>
              <w:t>6</w:t>
            </w:r>
          </w:p>
        </w:tc>
        <w:tc>
          <w:tcPr>
            <w:tcW w:w="4423" w:type="dxa"/>
          </w:tcPr>
          <w:p w:rsidR="00C1499D" w:rsidRPr="00834AB5" w:rsidRDefault="00C1499D" w:rsidP="0038310B">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rsidR="00C1499D" w:rsidRPr="00834AB5"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vMerge w:val="restart"/>
          </w:tcPr>
          <w:p w:rsidR="00C1499D" w:rsidRPr="00767395" w:rsidRDefault="00C1499D" w:rsidP="0038310B">
            <w:pPr>
              <w:jc w:val="center"/>
              <w:rPr>
                <w:rFonts w:eastAsiaTheme="minorEastAsia"/>
              </w:rPr>
            </w:pPr>
            <w:r>
              <w:rPr>
                <w:rFonts w:eastAsiaTheme="minorEastAsia"/>
              </w:rPr>
              <w:t>7</w:t>
            </w:r>
          </w:p>
        </w:tc>
        <w:tc>
          <w:tcPr>
            <w:tcW w:w="4423" w:type="dxa"/>
            <w:vMerge w:val="restart"/>
          </w:tcPr>
          <w:p w:rsidR="00C1499D" w:rsidRPr="00767395" w:rsidRDefault="00C1499D" w:rsidP="0038310B">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C1499D" w:rsidRPr="00767395" w:rsidRDefault="00C1499D" w:rsidP="0038310B">
            <w:pPr>
              <w:jc w:val="center"/>
              <w:rPr>
                <w:rFonts w:eastAsiaTheme="minorEastAsia"/>
              </w:rPr>
            </w:pPr>
            <w:r w:rsidRPr="00767395">
              <w:rPr>
                <w:rFonts w:eastAsiaTheme="minorEastAsia"/>
              </w:rPr>
              <w:t>до 100 включительно</w:t>
            </w:r>
          </w:p>
        </w:tc>
        <w:tc>
          <w:tcPr>
            <w:tcW w:w="993" w:type="dxa"/>
            <w:vMerge w:val="restart"/>
          </w:tcPr>
          <w:p w:rsidR="00C1499D" w:rsidRPr="00767395" w:rsidRDefault="00C1499D" w:rsidP="0038310B">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C1499D" w:rsidRPr="006313FB" w:rsidRDefault="00C1499D" w:rsidP="0038310B">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rsidR="00C1499D" w:rsidRPr="00767395" w:rsidRDefault="00C1499D" w:rsidP="0038310B">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rsidR="00C1499D" w:rsidRPr="00767395" w:rsidRDefault="00C1499D" w:rsidP="0038310B">
            <w:pPr>
              <w:ind w:left="57"/>
              <w:jc w:val="center"/>
              <w:rPr>
                <w:rFonts w:eastAsiaTheme="minorEastAsia"/>
              </w:rPr>
            </w:pPr>
          </w:p>
        </w:tc>
      </w:tr>
      <w:tr w:rsidR="00C1499D" w:rsidRPr="00767395" w:rsidTr="0038310B">
        <w:trPr>
          <w:cantSplit/>
        </w:trPr>
        <w:tc>
          <w:tcPr>
            <w:tcW w:w="567" w:type="dxa"/>
            <w:vMerge/>
          </w:tcPr>
          <w:p w:rsidR="00C1499D" w:rsidRPr="00767395" w:rsidRDefault="00C1499D" w:rsidP="0038310B">
            <w:pPr>
              <w:jc w:val="center"/>
              <w:rPr>
                <w:rFonts w:eastAsiaTheme="minorEastAsia"/>
              </w:rPr>
            </w:pPr>
          </w:p>
        </w:tc>
        <w:tc>
          <w:tcPr>
            <w:tcW w:w="4423" w:type="dxa"/>
            <w:vMerge/>
          </w:tcPr>
          <w:p w:rsidR="00C1499D" w:rsidRPr="00767395" w:rsidRDefault="00C1499D" w:rsidP="0038310B">
            <w:pPr>
              <w:ind w:left="57"/>
              <w:rPr>
                <w:rFonts w:eastAsiaTheme="minorEastAsia"/>
              </w:rPr>
            </w:pPr>
          </w:p>
        </w:tc>
        <w:tc>
          <w:tcPr>
            <w:tcW w:w="1842" w:type="dxa"/>
            <w:gridSpan w:val="2"/>
          </w:tcPr>
          <w:p w:rsidR="00C1499D" w:rsidRPr="00767395" w:rsidRDefault="00C1499D" w:rsidP="0038310B">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rsidR="00C1499D" w:rsidRPr="00767395" w:rsidRDefault="00C1499D" w:rsidP="0038310B">
            <w:pPr>
              <w:rPr>
                <w:rFonts w:eastAsiaTheme="minorEastAsia"/>
              </w:rPr>
            </w:pPr>
          </w:p>
        </w:tc>
        <w:tc>
          <w:tcPr>
            <w:tcW w:w="2155" w:type="dxa"/>
            <w:vMerge/>
          </w:tcPr>
          <w:p w:rsidR="00C1499D" w:rsidRPr="00767395" w:rsidRDefault="00C1499D" w:rsidP="0038310B">
            <w:pPr>
              <w:ind w:left="57"/>
              <w:rPr>
                <w:rFonts w:eastAsiaTheme="minorEastAsia"/>
                <w:b/>
              </w:rPr>
            </w:pPr>
          </w:p>
        </w:tc>
      </w:tr>
      <w:tr w:rsidR="00C1499D" w:rsidRPr="00767395" w:rsidTr="0038310B">
        <w:trPr>
          <w:cantSplit/>
        </w:trPr>
        <w:tc>
          <w:tcPr>
            <w:tcW w:w="567" w:type="dxa"/>
            <w:vMerge w:val="restart"/>
          </w:tcPr>
          <w:p w:rsidR="00C1499D" w:rsidRPr="00767395" w:rsidRDefault="00C1499D" w:rsidP="0038310B">
            <w:pPr>
              <w:jc w:val="center"/>
              <w:rPr>
                <w:rFonts w:eastAsiaTheme="minorEastAsia"/>
              </w:rPr>
            </w:pPr>
            <w:r>
              <w:rPr>
                <w:rFonts w:eastAsiaTheme="minorEastAsia"/>
              </w:rPr>
              <w:t>8</w:t>
            </w:r>
          </w:p>
        </w:tc>
        <w:tc>
          <w:tcPr>
            <w:tcW w:w="4423" w:type="dxa"/>
            <w:vMerge w:val="restart"/>
          </w:tcPr>
          <w:p w:rsidR="00C1499D" w:rsidRPr="00834AB5" w:rsidRDefault="00C1499D" w:rsidP="0038310B">
            <w:pPr>
              <w:ind w:left="57" w:right="57"/>
              <w:jc w:val="both"/>
              <w:rPr>
                <w:rFonts w:eastAsiaTheme="minorEastAsia"/>
              </w:rPr>
            </w:pPr>
            <w:r w:rsidRPr="00834AB5">
              <w:rPr>
                <w:rFonts w:eastAsiaTheme="minorEastAsia"/>
              </w:rPr>
              <w:t xml:space="preserve">Доход за предшествующий календарный </w:t>
            </w:r>
            <w:r w:rsidRPr="00834AB5">
              <w:rPr>
                <w:rFonts w:eastAsiaTheme="minorEastAsia"/>
              </w:rPr>
              <w:lastRenderedPageBreak/>
              <w:t>год, который</w:t>
            </w:r>
          </w:p>
          <w:p w:rsidR="00C1499D" w:rsidRPr="00767395" w:rsidRDefault="00C1499D" w:rsidP="0038310B">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C1499D" w:rsidRPr="00767395" w:rsidRDefault="00C1499D" w:rsidP="0038310B">
            <w:pPr>
              <w:jc w:val="center"/>
              <w:rPr>
                <w:rFonts w:eastAsiaTheme="minorEastAsia"/>
              </w:rPr>
            </w:pPr>
            <w:r w:rsidRPr="00767395">
              <w:rPr>
                <w:rFonts w:eastAsiaTheme="minorEastAsia"/>
              </w:rPr>
              <w:lastRenderedPageBreak/>
              <w:t>800</w:t>
            </w:r>
          </w:p>
        </w:tc>
        <w:tc>
          <w:tcPr>
            <w:tcW w:w="993" w:type="dxa"/>
            <w:vMerge w:val="restart"/>
          </w:tcPr>
          <w:p w:rsidR="00C1499D" w:rsidRPr="00767395" w:rsidRDefault="00C1499D" w:rsidP="0038310B">
            <w:pPr>
              <w:jc w:val="center"/>
              <w:rPr>
                <w:rFonts w:eastAsiaTheme="minorEastAsia"/>
              </w:rPr>
            </w:pPr>
            <w:r w:rsidRPr="00767395">
              <w:rPr>
                <w:rFonts w:eastAsiaTheme="minorEastAsia"/>
              </w:rPr>
              <w:t>2000</w:t>
            </w:r>
          </w:p>
        </w:tc>
        <w:tc>
          <w:tcPr>
            <w:tcW w:w="2155" w:type="dxa"/>
            <w:vMerge w:val="restart"/>
            <w:vAlign w:val="center"/>
          </w:tcPr>
          <w:p w:rsidR="00C1499D" w:rsidRPr="00767395" w:rsidRDefault="00C1499D" w:rsidP="0038310B">
            <w:pPr>
              <w:ind w:left="57"/>
              <w:jc w:val="center"/>
              <w:rPr>
                <w:rFonts w:eastAsiaTheme="minorEastAsia"/>
                <w:i/>
                <w:color w:val="548DD4" w:themeColor="text2" w:themeTint="99"/>
                <w:sz w:val="18"/>
                <w:szCs w:val="18"/>
              </w:rPr>
            </w:pPr>
          </w:p>
          <w:p w:rsidR="00C1499D" w:rsidRPr="006313FB" w:rsidRDefault="00C1499D" w:rsidP="0038310B">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lastRenderedPageBreak/>
              <w:t>[указывается в млн. рублей (за предшествующий год]</w:t>
            </w:r>
            <w:proofErr w:type="gramEnd"/>
          </w:p>
          <w:p w:rsidR="00C1499D" w:rsidRPr="00767395" w:rsidRDefault="00C1499D" w:rsidP="0038310B">
            <w:pPr>
              <w:ind w:left="57"/>
              <w:jc w:val="center"/>
              <w:rPr>
                <w:rFonts w:eastAsiaTheme="minorEastAsia"/>
                <w:b/>
              </w:rPr>
            </w:pPr>
          </w:p>
        </w:tc>
      </w:tr>
      <w:tr w:rsidR="00C1499D" w:rsidRPr="00767395" w:rsidTr="0038310B">
        <w:trPr>
          <w:cantSplit/>
        </w:trPr>
        <w:tc>
          <w:tcPr>
            <w:tcW w:w="567" w:type="dxa"/>
            <w:vMerge/>
          </w:tcPr>
          <w:p w:rsidR="00C1499D" w:rsidRPr="00767395" w:rsidRDefault="00C1499D" w:rsidP="0038310B">
            <w:pPr>
              <w:jc w:val="center"/>
              <w:rPr>
                <w:rFonts w:eastAsiaTheme="minorEastAsia"/>
              </w:rPr>
            </w:pPr>
          </w:p>
        </w:tc>
        <w:tc>
          <w:tcPr>
            <w:tcW w:w="4423" w:type="dxa"/>
            <w:vMerge/>
          </w:tcPr>
          <w:p w:rsidR="00C1499D" w:rsidRPr="00767395" w:rsidRDefault="00C1499D" w:rsidP="0038310B">
            <w:pPr>
              <w:rPr>
                <w:rFonts w:eastAsiaTheme="minorEastAsia"/>
              </w:rPr>
            </w:pPr>
          </w:p>
        </w:tc>
        <w:tc>
          <w:tcPr>
            <w:tcW w:w="1842" w:type="dxa"/>
            <w:gridSpan w:val="2"/>
          </w:tcPr>
          <w:p w:rsidR="00C1499D" w:rsidRPr="00767395" w:rsidRDefault="00C1499D" w:rsidP="0038310B">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rsidR="00C1499D" w:rsidRPr="00767395" w:rsidRDefault="00C1499D" w:rsidP="0038310B">
            <w:pPr>
              <w:rPr>
                <w:rFonts w:eastAsiaTheme="minorEastAsia"/>
              </w:rPr>
            </w:pPr>
          </w:p>
        </w:tc>
        <w:tc>
          <w:tcPr>
            <w:tcW w:w="2155" w:type="dxa"/>
            <w:vMerge/>
          </w:tcPr>
          <w:p w:rsidR="00C1499D" w:rsidRPr="00767395" w:rsidRDefault="00C1499D" w:rsidP="0038310B">
            <w:pPr>
              <w:ind w:left="57"/>
              <w:jc w:val="center"/>
              <w:rPr>
                <w:rFonts w:eastAsiaTheme="minorEastAsia"/>
                <w:b/>
              </w:rPr>
            </w:pP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lastRenderedPageBreak/>
              <w:t>9</w:t>
            </w:r>
          </w:p>
        </w:tc>
        <w:tc>
          <w:tcPr>
            <w:tcW w:w="4423" w:type="dxa"/>
          </w:tcPr>
          <w:p w:rsidR="00C1499D" w:rsidRPr="00767395" w:rsidRDefault="00C1499D" w:rsidP="0038310B">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C1499D" w:rsidRPr="004816C4" w:rsidRDefault="00C1499D" w:rsidP="0038310B">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C1499D" w:rsidRPr="004816C4" w:rsidRDefault="00C1499D" w:rsidP="0038310B">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10</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C1499D" w:rsidRDefault="00C1499D" w:rsidP="0038310B">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11</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C1499D" w:rsidRDefault="00C1499D" w:rsidP="0038310B">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12</w:t>
            </w:r>
          </w:p>
        </w:tc>
        <w:tc>
          <w:tcPr>
            <w:tcW w:w="4423" w:type="dxa"/>
          </w:tcPr>
          <w:p w:rsidR="00C1499D" w:rsidRPr="00767395" w:rsidRDefault="00C1499D" w:rsidP="0038310B">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r w:rsidRPr="00767395">
              <w:rPr>
                <w:rFonts w:eastAsiaTheme="minorEastAsia"/>
                <w:b/>
              </w:rPr>
              <w:br/>
            </w:r>
          </w:p>
        </w:tc>
      </w:tr>
      <w:tr w:rsidR="00C1499D" w:rsidRPr="00767395" w:rsidTr="0038310B">
        <w:trPr>
          <w:cantSplit/>
        </w:trPr>
        <w:tc>
          <w:tcPr>
            <w:tcW w:w="567" w:type="dxa"/>
          </w:tcPr>
          <w:p w:rsidR="00C1499D" w:rsidRDefault="00C1499D" w:rsidP="0038310B">
            <w:pPr>
              <w:jc w:val="center"/>
              <w:rPr>
                <w:rFonts w:eastAsiaTheme="minorEastAsia"/>
              </w:rPr>
            </w:pPr>
            <w:r>
              <w:rPr>
                <w:rFonts w:eastAsiaTheme="minorEastAsia"/>
              </w:rPr>
              <w:t>13</w:t>
            </w:r>
          </w:p>
        </w:tc>
        <w:tc>
          <w:tcPr>
            <w:tcW w:w="4423" w:type="dxa"/>
          </w:tcPr>
          <w:p w:rsidR="00C1499D" w:rsidRPr="006C3B7A" w:rsidRDefault="00C1499D" w:rsidP="0038310B">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C1499D" w:rsidRPr="006C3B7A" w:rsidRDefault="00C1499D" w:rsidP="0038310B">
            <w:pPr>
              <w:jc w:val="center"/>
              <w:rPr>
                <w:rFonts w:eastAsiaTheme="minorEastAsia"/>
                <w:b/>
              </w:rPr>
            </w:pPr>
            <w:r w:rsidRPr="006C3B7A">
              <w:rPr>
                <w:rFonts w:eastAsiaTheme="minorEastAsia"/>
                <w:b/>
              </w:rPr>
              <w:t>да (нет)</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C1499D" w:rsidRPr="00767395" w:rsidTr="0038310B">
        <w:trPr>
          <w:cantSplit/>
        </w:trPr>
        <w:tc>
          <w:tcPr>
            <w:tcW w:w="567" w:type="dxa"/>
          </w:tcPr>
          <w:p w:rsidR="00C1499D" w:rsidRPr="006C3B7A" w:rsidRDefault="00C1499D" w:rsidP="0038310B">
            <w:pPr>
              <w:jc w:val="center"/>
              <w:rPr>
                <w:rFonts w:eastAsiaTheme="minorEastAsia"/>
                <w:lang w:val="en-US"/>
              </w:rPr>
            </w:pPr>
            <w:r>
              <w:rPr>
                <w:rFonts w:eastAsiaTheme="minorEastAsia"/>
                <w:lang w:val="en-US"/>
              </w:rPr>
              <w:lastRenderedPageBreak/>
              <w:t>14</w:t>
            </w:r>
          </w:p>
        </w:tc>
        <w:tc>
          <w:tcPr>
            <w:tcW w:w="4423" w:type="dxa"/>
          </w:tcPr>
          <w:p w:rsidR="00C1499D" w:rsidRPr="006C3B7A" w:rsidRDefault="00C1499D" w:rsidP="0038310B">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rsidR="00C1499D" w:rsidRPr="006C3B7A" w:rsidRDefault="00C1499D" w:rsidP="0038310B">
            <w:pPr>
              <w:jc w:val="center"/>
              <w:rPr>
                <w:rFonts w:eastAsiaTheme="minorEastAsia"/>
                <w:b/>
              </w:rPr>
            </w:pPr>
            <w:r w:rsidRPr="006C3B7A">
              <w:rPr>
                <w:rFonts w:eastAsiaTheme="minorEastAsia"/>
                <w:b/>
              </w:rPr>
              <w:t>да (нет)</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C1499D" w:rsidRPr="00767395" w:rsidTr="0038310B">
        <w:trPr>
          <w:cantSplit/>
        </w:trPr>
        <w:tc>
          <w:tcPr>
            <w:tcW w:w="567" w:type="dxa"/>
          </w:tcPr>
          <w:p w:rsidR="00C1499D" w:rsidRPr="006C3B7A" w:rsidRDefault="00C1499D" w:rsidP="0038310B">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rsidR="00C1499D" w:rsidRPr="00767395" w:rsidRDefault="00C1499D" w:rsidP="0038310B">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p>
        </w:tc>
      </w:tr>
      <w:tr w:rsidR="00C1499D" w:rsidRPr="00767395" w:rsidTr="0038310B">
        <w:trPr>
          <w:cantSplit/>
        </w:trPr>
        <w:tc>
          <w:tcPr>
            <w:tcW w:w="567" w:type="dxa"/>
          </w:tcPr>
          <w:p w:rsidR="00C1499D" w:rsidRPr="00177196" w:rsidRDefault="00C1499D" w:rsidP="0038310B">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p>
        </w:tc>
      </w:tr>
    </w:tbl>
    <w:p w:rsidR="00C1499D" w:rsidRDefault="00C1499D" w:rsidP="00C1499D">
      <w:pPr>
        <w:widowControl/>
        <w:adjustRightInd/>
        <w:ind w:right="5954"/>
        <w:jc w:val="center"/>
        <w:rPr>
          <w:rFonts w:eastAsiaTheme="minorEastAsia"/>
        </w:rPr>
      </w:pPr>
    </w:p>
    <w:p w:rsidR="00C1499D" w:rsidRPr="00F90391" w:rsidRDefault="00C1499D" w:rsidP="00C1499D">
      <w:pPr>
        <w:widowControl/>
        <w:adjustRightInd/>
        <w:ind w:right="5954"/>
        <w:jc w:val="center"/>
        <w:rPr>
          <w:rFonts w:eastAsiaTheme="minorEastAsia"/>
        </w:rPr>
      </w:pPr>
    </w:p>
    <w:p w:rsidR="00C1499D" w:rsidRPr="00F90391" w:rsidRDefault="00C1499D" w:rsidP="00C1499D">
      <w:pPr>
        <w:widowControl/>
        <w:pBdr>
          <w:top w:val="single" w:sz="4" w:space="1" w:color="auto"/>
        </w:pBdr>
        <w:adjustRightInd/>
        <w:ind w:right="5952"/>
        <w:jc w:val="center"/>
        <w:rPr>
          <w:rFonts w:eastAsiaTheme="minorEastAsia"/>
          <w:sz w:val="20"/>
          <w:szCs w:val="20"/>
        </w:rPr>
      </w:pPr>
      <w:r w:rsidRPr="00F90391">
        <w:rPr>
          <w:rFonts w:eastAsiaTheme="minorEastAsia"/>
          <w:sz w:val="20"/>
          <w:szCs w:val="20"/>
        </w:rPr>
        <w:t>(подпись)</w:t>
      </w:r>
    </w:p>
    <w:p w:rsidR="00C1499D" w:rsidRPr="00F90391" w:rsidRDefault="00C1499D" w:rsidP="00C1499D">
      <w:pPr>
        <w:widowControl/>
        <w:adjustRightInd/>
        <w:ind w:left="851"/>
        <w:rPr>
          <w:rFonts w:eastAsiaTheme="minorEastAsia"/>
        </w:rPr>
      </w:pPr>
      <w:r w:rsidRPr="00F90391">
        <w:rPr>
          <w:rFonts w:eastAsiaTheme="minorEastAsia"/>
          <w:sz w:val="20"/>
          <w:szCs w:val="20"/>
        </w:rPr>
        <w:t>М.П.</w:t>
      </w:r>
    </w:p>
    <w:p w:rsidR="00C1499D" w:rsidRPr="00F90391" w:rsidRDefault="00C1499D" w:rsidP="00C1499D">
      <w:pPr>
        <w:widowControl/>
        <w:pBdr>
          <w:top w:val="single" w:sz="4" w:space="1" w:color="auto"/>
        </w:pBdr>
        <w:adjustRightInd/>
        <w:jc w:val="center"/>
        <w:rPr>
          <w:rFonts w:eastAsiaTheme="minorEastAsia"/>
          <w:sz w:val="20"/>
          <w:szCs w:val="20"/>
        </w:rPr>
      </w:pPr>
      <w:r w:rsidRPr="00F90391">
        <w:rPr>
          <w:rFonts w:eastAsiaTheme="minorEastAsia"/>
          <w:sz w:val="20"/>
          <w:szCs w:val="20"/>
        </w:rPr>
        <w:t xml:space="preserve">(фамилия, имя, отчество (при наличии) </w:t>
      </w:r>
      <w:proofErr w:type="gramStart"/>
      <w:r w:rsidRPr="00F90391">
        <w:rPr>
          <w:rFonts w:eastAsiaTheme="minorEastAsia"/>
          <w:sz w:val="20"/>
          <w:szCs w:val="20"/>
        </w:rPr>
        <w:t>подписавшего</w:t>
      </w:r>
      <w:proofErr w:type="gramEnd"/>
      <w:r w:rsidRPr="00F90391">
        <w:rPr>
          <w:rFonts w:eastAsiaTheme="minorEastAsia"/>
          <w:sz w:val="20"/>
          <w:szCs w:val="20"/>
        </w:rPr>
        <w:t>, должность)</w:t>
      </w:r>
    </w:p>
    <w:p w:rsidR="00C1499D" w:rsidRDefault="00C1499D" w:rsidP="00C1499D">
      <w:pPr>
        <w:widowControl/>
        <w:pBdr>
          <w:top w:val="single" w:sz="4" w:space="1" w:color="auto"/>
        </w:pBdr>
        <w:adjustRightInd/>
        <w:jc w:val="center"/>
        <w:rPr>
          <w:rFonts w:eastAsiaTheme="minorEastAsia"/>
          <w:sz w:val="20"/>
          <w:szCs w:val="20"/>
        </w:rPr>
      </w:pPr>
    </w:p>
    <w:p w:rsidR="00C1499D" w:rsidRPr="00F90391" w:rsidRDefault="00C1499D" w:rsidP="00C1499D">
      <w:pPr>
        <w:widowControl/>
        <w:pBdr>
          <w:top w:val="single" w:sz="4" w:space="1" w:color="auto"/>
        </w:pBdr>
        <w:adjustRightInd/>
        <w:jc w:val="center"/>
        <w:rPr>
          <w:rFonts w:eastAsiaTheme="minorEastAsia"/>
          <w:sz w:val="20"/>
          <w:szCs w:val="20"/>
        </w:rPr>
      </w:pPr>
    </w:p>
    <w:p w:rsidR="00C1499D" w:rsidRPr="00F90391" w:rsidRDefault="00C1499D" w:rsidP="00C1499D">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1499D" w:rsidRPr="00F90391" w:rsidRDefault="00C1499D" w:rsidP="00C1499D">
      <w:pPr>
        <w:widowControl/>
        <w:adjustRightInd/>
        <w:ind w:firstLine="567"/>
        <w:jc w:val="both"/>
        <w:rPr>
          <w:rFonts w:eastAsiaTheme="minorEastAsia"/>
          <w:sz w:val="18"/>
          <w:szCs w:val="18"/>
        </w:rPr>
      </w:pPr>
      <w:proofErr w:type="gramStart"/>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C1499D" w:rsidRPr="00F90391" w:rsidRDefault="00C1499D" w:rsidP="00C1499D">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C1499D" w:rsidRPr="00F90391" w:rsidRDefault="00C1499D" w:rsidP="00C1499D">
      <w:pPr>
        <w:widowControl/>
        <w:adjustRightInd/>
        <w:rPr>
          <w:rFonts w:eastAsiaTheme="minorEastAsia"/>
          <w:color w:val="FF0000"/>
          <w:sz w:val="18"/>
          <w:szCs w:val="18"/>
        </w:rPr>
      </w:pPr>
    </w:p>
    <w:p w:rsidR="00C1499D" w:rsidRPr="00F90391" w:rsidRDefault="00C1499D" w:rsidP="00C1499D">
      <w:pPr>
        <w:pBdr>
          <w:bottom w:val="single" w:sz="4" w:space="1" w:color="auto"/>
        </w:pBdr>
        <w:shd w:val="clear" w:color="auto" w:fill="E0E0E0"/>
        <w:ind w:right="21"/>
        <w:jc w:val="center"/>
      </w:pPr>
      <w:r w:rsidRPr="00F90391">
        <w:rPr>
          <w:b/>
          <w:color w:val="000000"/>
          <w:spacing w:val="36"/>
        </w:rPr>
        <w:t>конец форм</w:t>
      </w:r>
    </w:p>
    <w:p w:rsidR="00C1499D" w:rsidRPr="00F90391" w:rsidRDefault="00C1499D" w:rsidP="00C1499D">
      <w:pPr>
        <w:widowControl/>
        <w:autoSpaceDE/>
        <w:autoSpaceDN/>
        <w:adjustRightInd/>
        <w:spacing w:line="276" w:lineRule="auto"/>
        <w:rPr>
          <w:b/>
          <w:snapToGrid w:val="0"/>
        </w:rPr>
      </w:pPr>
      <w:r w:rsidRPr="00F90391">
        <w:rPr>
          <w:snapToGrid w:val="0"/>
        </w:rPr>
        <w:br w:type="page"/>
      </w:r>
      <w:r w:rsidRPr="00F90391">
        <w:rPr>
          <w:b/>
          <w:snapToGrid w:val="0"/>
        </w:rPr>
        <w:lastRenderedPageBreak/>
        <w:t>10.17.1 Инструкции по заполнению</w:t>
      </w:r>
      <w:r>
        <w:rPr>
          <w:b/>
          <w:snapToGrid w:val="0"/>
        </w:rPr>
        <w:t>:</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0A230D" w:rsidRPr="00F90391">
        <w:rPr>
          <w:snapToGrid w:val="0"/>
          <w:sz w:val="22"/>
          <w:szCs w:val="22"/>
        </w:rPr>
        <w:t>(</w:t>
      </w:r>
      <w:r w:rsidR="000A230D" w:rsidRPr="00F90391">
        <w:rPr>
          <w:i/>
          <w:iCs/>
          <w:snapToGrid w:val="0"/>
          <w:sz w:val="22"/>
          <w:szCs w:val="22"/>
        </w:rPr>
        <w:t>«Хозяйственные</w:t>
      </w:r>
      <w:proofErr w:type="gramEnd"/>
      <w:r w:rsidR="000A230D" w:rsidRPr="00F90391">
        <w:rPr>
          <w:i/>
          <w:iCs/>
          <w:snapToGrid w:val="0"/>
          <w:sz w:val="22"/>
          <w:szCs w:val="22"/>
        </w:rPr>
        <w:t xml:space="preserve"> </w:t>
      </w:r>
      <w:proofErr w:type="gramStart"/>
      <w:r w:rsidR="000A230D"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0A230D">
        <w:rPr>
          <w:i/>
          <w:iCs/>
          <w:snapToGrid w:val="0"/>
          <w:sz w:val="22"/>
          <w:szCs w:val="22"/>
        </w:rPr>
        <w:t>)»</w:t>
      </w:r>
      <w:r w:rsidR="000A230D" w:rsidRPr="00F90391">
        <w:rPr>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rsidR="00C1499D" w:rsidRPr="00756E39" w:rsidRDefault="00C1499D" w:rsidP="00057C5C">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rsidR="00C1499D" w:rsidRPr="00756E39" w:rsidRDefault="00C1499D" w:rsidP="00057C5C">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C1499D" w:rsidRPr="00F90391"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C1499D" w:rsidRPr="00F90391" w:rsidRDefault="00C1499D" w:rsidP="00C1499D">
      <w:pPr>
        <w:autoSpaceDE/>
        <w:autoSpaceDN/>
        <w:adjustRightInd/>
        <w:jc w:val="both"/>
        <w:rPr>
          <w:snapToGrid w:val="0"/>
          <w:sz w:val="22"/>
          <w:szCs w:val="22"/>
        </w:rPr>
      </w:pPr>
      <w:r w:rsidRPr="00F90391">
        <w:rPr>
          <w:snapToGrid w:val="0"/>
          <w:sz w:val="22"/>
          <w:szCs w:val="22"/>
        </w:rPr>
        <w:t>10</w:t>
      </w:r>
      <w:r>
        <w:rPr>
          <w:snapToGrid w:val="0"/>
          <w:sz w:val="22"/>
          <w:szCs w:val="22"/>
        </w:rPr>
        <w:t xml:space="preserve">.17.1.4.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C1499D" w:rsidRPr="00F90391" w:rsidRDefault="00C1499D" w:rsidP="00C1499D">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C1499D" w:rsidRPr="00F90391" w:rsidRDefault="00C1499D" w:rsidP="00C1499D">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C1499D" w:rsidRDefault="00C1499D" w:rsidP="00C1499D">
      <w:pPr>
        <w:widowControl/>
        <w:autoSpaceDE/>
        <w:autoSpaceDN/>
        <w:adjustRightInd/>
        <w:spacing w:after="200"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br w:type="page"/>
      </w:r>
    </w:p>
    <w:p w:rsidR="00C1499D" w:rsidRDefault="00C1499D" w:rsidP="00C1499D">
      <w:pPr>
        <w:autoSpaceDE/>
        <w:autoSpaceDN/>
        <w:adjustRightInd/>
        <w:rPr>
          <w:snapToGrid w:val="0"/>
        </w:rPr>
        <w:sectPr w:rsidR="00C1499D" w:rsidSect="0038310B">
          <w:pgSz w:w="11906" w:h="16838"/>
          <w:pgMar w:top="1134" w:right="709" w:bottom="1134" w:left="1701" w:header="709" w:footer="709" w:gutter="0"/>
          <w:cols w:space="708"/>
          <w:docGrid w:linePitch="360"/>
        </w:sectPr>
      </w:pPr>
    </w:p>
    <w:p w:rsidR="00297AA2" w:rsidRPr="00297AA2" w:rsidRDefault="00297AA2" w:rsidP="00297AA2">
      <w:pPr>
        <w:spacing w:before="120" w:after="60"/>
        <w:jc w:val="both"/>
        <w:outlineLvl w:val="0"/>
        <w:rPr>
          <w:b/>
        </w:rPr>
      </w:pPr>
      <w:bookmarkStart w:id="356"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6"/>
    </w:p>
    <w:p w:rsidR="00297AA2" w:rsidRPr="00297AA2" w:rsidRDefault="00297AA2" w:rsidP="00297AA2">
      <w:pPr>
        <w:spacing w:before="60" w:after="60"/>
        <w:jc w:val="both"/>
        <w:outlineLvl w:val="1"/>
      </w:pPr>
      <w:bookmarkStart w:id="357" w:name="_Toc422244289"/>
      <w:r w:rsidRPr="00297AA2">
        <w:t>10.1</w:t>
      </w:r>
      <w:r w:rsidR="00E23C22">
        <w:t>8</w:t>
      </w:r>
      <w:r w:rsidRPr="00297AA2">
        <w:t>.1 Форма банковской гарантии</w:t>
      </w:r>
      <w:bookmarkEnd w:id="35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 xml:space="preserve">по предоставлению в адрес Гаранта уведомления об освобождении Гаранта от </w:t>
      </w:r>
      <w:r w:rsidRPr="00297AA2">
        <w:lastRenderedPageBreak/>
        <w:t>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8"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8"/>
    </w:p>
    <w:p w:rsidR="00297AA2" w:rsidRPr="00297AA2" w:rsidRDefault="00297AA2" w:rsidP="00297AA2">
      <w:pPr>
        <w:spacing w:before="60" w:after="60"/>
        <w:jc w:val="both"/>
        <w:outlineLvl w:val="1"/>
      </w:pPr>
      <w:bookmarkStart w:id="359"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0"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60"/>
    </w:p>
    <w:p w:rsidR="00297AA2" w:rsidRPr="00297AA2" w:rsidRDefault="00297AA2" w:rsidP="005E5315">
      <w:pPr>
        <w:spacing w:before="60" w:after="60"/>
        <w:jc w:val="both"/>
        <w:outlineLvl w:val="1"/>
      </w:pPr>
      <w:bookmarkStart w:id="361" w:name="_Toc422244293"/>
      <w:r w:rsidRPr="00297AA2">
        <w:t>10.2</w:t>
      </w:r>
      <w:r w:rsidR="00E23C22">
        <w:t>0</w:t>
      </w:r>
      <w:r w:rsidRPr="00297AA2">
        <w:t>.1 Форма банковской гарантии</w:t>
      </w:r>
      <w:bookmarkEnd w:id="361"/>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w:t>
      </w:r>
      <w:r w:rsidRPr="00297AA2">
        <w:lastRenderedPageBreak/>
        <w:t>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2"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2"/>
    </w:p>
    <w:p w:rsidR="00297AA2" w:rsidRPr="00297AA2" w:rsidRDefault="00297AA2" w:rsidP="005E5315">
      <w:pPr>
        <w:spacing w:before="60" w:after="60"/>
        <w:jc w:val="both"/>
        <w:outlineLvl w:val="1"/>
      </w:pPr>
      <w:bookmarkStart w:id="363" w:name="_Toc422244295"/>
      <w:r w:rsidRPr="00297AA2">
        <w:t>10.2</w:t>
      </w:r>
      <w:r w:rsidR="00E23C22">
        <w:t>1</w:t>
      </w:r>
      <w:r w:rsidRPr="00297AA2">
        <w:t>.1 Форма акта приемки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rsidR="00297AA2" w:rsidRPr="00297AA2" w:rsidRDefault="00297AA2" w:rsidP="00057C5C">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057C5C">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4"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4"/>
    </w:p>
    <w:p w:rsidR="00297AA2" w:rsidRPr="00297AA2" w:rsidRDefault="00297AA2" w:rsidP="005E5315">
      <w:pPr>
        <w:spacing w:before="60" w:after="60"/>
        <w:jc w:val="both"/>
        <w:outlineLvl w:val="1"/>
      </w:pPr>
      <w:bookmarkStart w:id="365" w:name="_Toc422244297"/>
      <w:r w:rsidRPr="00297AA2">
        <w:t>10.2</w:t>
      </w:r>
      <w:r w:rsidR="00E23C22">
        <w:t>2</w:t>
      </w:r>
      <w:r w:rsidRPr="00297AA2">
        <w:t>.1 Форма справки о цепочке собственников компании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6"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6"/>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057C5C">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057C5C">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057C5C">
      <w:pPr>
        <w:numPr>
          <w:ilvl w:val="2"/>
          <w:numId w:val="34"/>
        </w:numPr>
        <w:ind w:left="0" w:firstLine="0"/>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057C5C">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057C5C">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057C5C">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057C5C">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057C5C">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057C5C">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057C5C">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057C5C">
      <w:pPr>
        <w:numPr>
          <w:ilvl w:val="2"/>
          <w:numId w:val="34"/>
        </w:numPr>
        <w:ind w:left="0" w:firstLine="0"/>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297AA2" w:rsidRPr="00297AA2" w:rsidRDefault="00297AA2" w:rsidP="00057C5C">
      <w:pPr>
        <w:numPr>
          <w:ilvl w:val="2"/>
          <w:numId w:val="34"/>
        </w:numPr>
        <w:ind w:left="0" w:firstLine="0"/>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7"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297AA2" w:rsidRPr="00297AA2" w:rsidRDefault="00297AA2" w:rsidP="00057C5C">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3465F4" w:rsidP="00057C5C">
      <w:pPr>
        <w:widowControl/>
        <w:numPr>
          <w:ilvl w:val="0"/>
          <w:numId w:val="35"/>
        </w:numPr>
        <w:autoSpaceDE/>
        <w:autoSpaceDN/>
        <w:adjustRightInd/>
        <w:ind w:left="1418" w:hanging="567"/>
        <w:contextualSpacing/>
        <w:jc w:val="both"/>
      </w:pPr>
      <w:r w:rsidRPr="003465F4">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rsidR="00297AA2" w:rsidRPr="00297AA2" w:rsidRDefault="00297AA2" w:rsidP="00057C5C">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rsidR="00297AA2" w:rsidRPr="00297AA2" w:rsidRDefault="00297AA2" w:rsidP="00057C5C">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057C5C">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057C5C">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057C5C">
      <w:pPr>
        <w:widowControl/>
        <w:numPr>
          <w:ilvl w:val="0"/>
          <w:numId w:val="35"/>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6308B" w:rsidRDefault="00E6308B" w:rsidP="00E6308B">
      <w:pPr>
        <w:jc w:val="both"/>
        <w:outlineLvl w:val="1"/>
        <w:rPr>
          <w:b/>
        </w:rPr>
      </w:pPr>
      <w:r>
        <w:rPr>
          <w:b/>
        </w:rPr>
        <w:lastRenderedPageBreak/>
        <w:t>10.24</w:t>
      </w:r>
      <w:r>
        <w:t xml:space="preserve"> </w:t>
      </w:r>
      <w:r>
        <w:rPr>
          <w:b/>
        </w:rPr>
        <w:t>План распределения объемов поставок товаров между генеральным поставщиком и субпоставщиками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spacing w:after="120"/>
        <w:jc w:val="center"/>
        <w:rPr>
          <w:b/>
        </w:rPr>
      </w:pPr>
    </w:p>
    <w:p w:rsidR="00E6308B" w:rsidRDefault="00E6308B" w:rsidP="00E6308B">
      <w:pPr>
        <w:spacing w:after="120"/>
        <w:jc w:val="center"/>
        <w:rPr>
          <w:b/>
        </w:rPr>
      </w:pPr>
      <w:r>
        <w:rPr>
          <w:b/>
        </w:rPr>
        <w:t>План распределения объемов поставок товаров</w:t>
      </w:r>
    </w:p>
    <w:p w:rsidR="00E6308B" w:rsidRDefault="00E6308B" w:rsidP="00E6308B">
      <w:pPr>
        <w:spacing w:after="120"/>
        <w:jc w:val="center"/>
        <w:rPr>
          <w:b/>
        </w:rPr>
      </w:pPr>
      <w:r>
        <w:rPr>
          <w:b/>
        </w:rPr>
        <w:t>между генеральным поставщиком и субпоставщиками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6308B" w:rsidTr="00E6308B">
        <w:trPr>
          <w:cantSplit/>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товаров</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выполняющих данный объем поставок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товаров</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товаров</w:t>
            </w:r>
          </w:p>
        </w:tc>
      </w:tr>
      <w:tr w:rsidR="00E6308B" w:rsidTr="00E6308B">
        <w:trPr>
          <w:cantSplit/>
        </w:trPr>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087"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r>
    </w:tbl>
    <w:p w:rsidR="00E6308B" w:rsidRDefault="00E6308B" w:rsidP="00E6308B">
      <w:pPr>
        <w:widowControl/>
        <w:autoSpaceDE/>
        <w:autoSpaceDN/>
        <w:adjustRightInd/>
        <w:rPr>
          <w:rFonts w:eastAsia="Calibri"/>
          <w:vanish/>
        </w:rPr>
      </w:pPr>
    </w:p>
    <w:tbl>
      <w:tblPr>
        <w:tblW w:w="0" w:type="auto"/>
        <w:tblInd w:w="3510" w:type="dxa"/>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rPr>
            </w:pPr>
          </w:p>
          <w:p w:rsidR="00E6308B" w:rsidRDefault="00E6308B">
            <w:pPr>
              <w:jc w:val="right"/>
              <w:rPr>
                <w:sz w:val="26"/>
                <w:szCs w:val="26"/>
              </w:rPr>
            </w:pPr>
            <w:r>
              <w:rPr>
                <w:sz w:val="26"/>
                <w:szCs w:val="26"/>
              </w:rPr>
              <w:t>__________________________________</w:t>
            </w:r>
          </w:p>
          <w:p w:rsidR="00E6308B" w:rsidRDefault="00E6308B">
            <w:pPr>
              <w:tabs>
                <w:tab w:val="left" w:pos="34"/>
              </w:tabs>
              <w:jc w:val="center"/>
              <w:rPr>
                <w:sz w:val="26"/>
                <w:szCs w:val="26"/>
                <w:vertAlign w:val="superscript"/>
              </w:rPr>
            </w:pPr>
            <w:r>
              <w:rPr>
                <w:sz w:val="26"/>
                <w:szCs w:val="26"/>
                <w:vertAlign w:val="superscript"/>
              </w:rPr>
              <w:t>(подпись, М.П.)</w:t>
            </w:r>
          </w:p>
        </w:tc>
      </w:tr>
      <w:tr w:rsidR="00E6308B" w:rsidTr="00E6308B">
        <w:tc>
          <w:tcPr>
            <w:tcW w:w="4644" w:type="dxa"/>
          </w:tcPr>
          <w:p w:rsidR="00E6308B" w:rsidRDefault="00E6308B">
            <w:pPr>
              <w:jc w:val="right"/>
              <w:rPr>
                <w:sz w:val="26"/>
                <w:szCs w:val="26"/>
              </w:rPr>
            </w:pPr>
            <w:r>
              <w:rPr>
                <w:sz w:val="26"/>
                <w:szCs w:val="26"/>
              </w:rPr>
              <w:t>__________________________________</w:t>
            </w:r>
          </w:p>
          <w:p w:rsidR="00E6308B" w:rsidRDefault="00E6308B">
            <w:pPr>
              <w:tabs>
                <w:tab w:val="left" w:pos="4428"/>
              </w:tabs>
              <w:jc w:val="center"/>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p w:rsidR="00E6308B" w:rsidRDefault="00E6308B">
            <w:pPr>
              <w:tabs>
                <w:tab w:val="left" w:pos="4428"/>
              </w:tabs>
              <w:jc w:val="center"/>
              <w:rPr>
                <w:sz w:val="26"/>
                <w:szCs w:val="26"/>
                <w:vertAlign w:val="superscript"/>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10.24.1 Инструкции по заполнению</w:t>
      </w:r>
    </w:p>
    <w:p w:rsidR="00E6308B" w:rsidRDefault="00E6308B" w:rsidP="00E6308B">
      <w:pPr>
        <w:widowControl/>
        <w:autoSpaceDE/>
        <w:adjustRightInd/>
        <w:jc w:val="both"/>
      </w:pPr>
      <w:r>
        <w:t>10.24.1</w:t>
      </w:r>
      <w:r>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6308B" w:rsidRDefault="00E6308B" w:rsidP="00E6308B">
      <w:pPr>
        <w:widowControl/>
        <w:autoSpaceDE/>
        <w:adjustRightInd/>
        <w:jc w:val="both"/>
      </w:pPr>
      <w:r>
        <w:t>10.24.1</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10.24.1</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10.24.1</w:t>
      </w:r>
      <w:proofErr w:type="gramStart"/>
      <w:r>
        <w:tab/>
        <w:t>В</w:t>
      </w:r>
      <w:proofErr w:type="gramEnd"/>
      <w:r>
        <w:t xml:space="preserve"> данной форме генеральный поставщик указывает:</w:t>
      </w:r>
    </w:p>
    <w:p w:rsidR="00E6308B" w:rsidRDefault="00E6308B" w:rsidP="00057C5C">
      <w:pPr>
        <w:pStyle w:val="af8"/>
        <w:numPr>
          <w:ilvl w:val="3"/>
          <w:numId w:val="64"/>
        </w:numPr>
        <w:spacing w:before="60"/>
        <w:ind w:left="851" w:firstLine="0"/>
        <w:jc w:val="both"/>
      </w:pPr>
      <w:r>
        <w:t xml:space="preserve">перечень поставляемых </w:t>
      </w:r>
      <w:proofErr w:type="spellStart"/>
      <w:r>
        <w:t>генпоставщиком</w:t>
      </w:r>
      <w:proofErr w:type="spellEnd"/>
      <w:r>
        <w:t xml:space="preserve"> и каждым субпоставщиком товаров;</w:t>
      </w:r>
    </w:p>
    <w:p w:rsidR="00E6308B" w:rsidRDefault="00E6308B" w:rsidP="00057C5C">
      <w:pPr>
        <w:numPr>
          <w:ilvl w:val="3"/>
          <w:numId w:val="64"/>
        </w:numPr>
        <w:tabs>
          <w:tab w:val="num" w:pos="1701"/>
        </w:tabs>
        <w:spacing w:before="60"/>
        <w:ind w:left="851" w:firstLine="0"/>
        <w:jc w:val="both"/>
      </w:pPr>
      <w:r>
        <w:t xml:space="preserve">стоимость товаров по генеральному поставщику и </w:t>
      </w:r>
      <w:proofErr w:type="spellStart"/>
      <w:r>
        <w:t>субппоставщикам</w:t>
      </w:r>
      <w:proofErr w:type="spellEnd"/>
      <w:r>
        <w:t xml:space="preserve"> в денежном и процентном выражении;</w:t>
      </w:r>
    </w:p>
    <w:p w:rsidR="00E6308B" w:rsidRDefault="00E6308B" w:rsidP="00E6308B">
      <w:pPr>
        <w:widowControl/>
        <w:autoSpaceDE/>
        <w:adjustRightInd/>
        <w:spacing w:after="200" w:line="276" w:lineRule="auto"/>
        <w:jc w:val="both"/>
        <w:rPr>
          <w:i/>
        </w:rPr>
      </w:pPr>
    </w:p>
    <w:p w:rsidR="00E6308B" w:rsidRDefault="00E6308B" w:rsidP="00E6308B">
      <w:pPr>
        <w:widowControl/>
        <w:autoSpaceDE/>
        <w:adjustRightInd/>
        <w:spacing w:after="200" w:line="276" w:lineRule="auto"/>
        <w:ind w:left="1418"/>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jc w:val="both"/>
        <w:outlineLvl w:val="1"/>
        <w:rPr>
          <w:b/>
        </w:rPr>
      </w:pPr>
      <w:r>
        <w:rPr>
          <w:b/>
        </w:rPr>
        <w:lastRenderedPageBreak/>
        <w:t>10.24.2</w:t>
      </w:r>
      <w:r>
        <w:t xml:space="preserve"> </w:t>
      </w:r>
      <w:r>
        <w:rPr>
          <w:b/>
        </w:rPr>
        <w:t>План распределения объемов выполнения работ между генеральным подрядчиком и субподрядчиками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pBdr>
          <w:top w:val="single" w:sz="4" w:space="1" w:color="auto"/>
        </w:pBdr>
        <w:shd w:val="clear" w:color="auto" w:fill="E0E0E0"/>
        <w:ind w:right="21"/>
        <w:jc w:val="center"/>
        <w:rPr>
          <w:b/>
          <w:color w:val="000000"/>
          <w:spacing w:val="36"/>
        </w:rPr>
      </w:pPr>
    </w:p>
    <w:p w:rsidR="00E6308B" w:rsidRDefault="00E6308B" w:rsidP="00E6308B">
      <w:pPr>
        <w:spacing w:after="120"/>
        <w:jc w:val="center"/>
        <w:rPr>
          <w:b/>
        </w:rPr>
      </w:pPr>
      <w:r>
        <w:rPr>
          <w:b/>
        </w:rPr>
        <w:t>План распределения объемов выполнения работ</w:t>
      </w:r>
    </w:p>
    <w:p w:rsidR="00E6308B" w:rsidRDefault="00E6308B" w:rsidP="00E6308B">
      <w:pPr>
        <w:spacing w:after="120"/>
        <w:jc w:val="center"/>
        <w:rPr>
          <w:b/>
        </w:rPr>
      </w:pPr>
      <w:r>
        <w:rPr>
          <w:b/>
        </w:rPr>
        <w:t>между генеральным подрядчиком и субподрядчиками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6308B" w:rsidTr="00E6308B">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работ</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выполняющих данный объем работ</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Сроки выполнения (начало и окончание)</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r>
      <w:tr w:rsidR="00E6308B" w:rsidTr="00E6308B">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6</w:t>
            </w: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100"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Х</w:t>
            </w:r>
          </w:p>
        </w:tc>
      </w:tr>
    </w:tbl>
    <w:p w:rsidR="00E6308B" w:rsidRDefault="00E6308B" w:rsidP="00E6308B">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lang w:eastAsia="en-US"/>
              </w:rPr>
            </w:pPr>
          </w:p>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34"/>
              </w:tabs>
              <w:jc w:val="center"/>
              <w:rPr>
                <w:sz w:val="26"/>
                <w:szCs w:val="26"/>
                <w:vertAlign w:val="superscript"/>
                <w:lang w:eastAsia="en-US"/>
              </w:rPr>
            </w:pPr>
            <w:r>
              <w:rPr>
                <w:sz w:val="26"/>
                <w:szCs w:val="26"/>
                <w:vertAlign w:val="superscript"/>
                <w:lang w:eastAsia="en-US"/>
              </w:rPr>
              <w:t>(подпись, М.П.)</w:t>
            </w:r>
          </w:p>
        </w:tc>
      </w:tr>
      <w:tr w:rsidR="00E6308B" w:rsidTr="00E6308B">
        <w:tc>
          <w:tcPr>
            <w:tcW w:w="4644" w:type="dxa"/>
          </w:tcPr>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E6308B" w:rsidRDefault="00E6308B">
            <w:pPr>
              <w:tabs>
                <w:tab w:val="left" w:pos="4428"/>
              </w:tabs>
              <w:jc w:val="center"/>
              <w:rPr>
                <w:sz w:val="26"/>
                <w:szCs w:val="26"/>
                <w:vertAlign w:val="superscript"/>
                <w:lang w:eastAsia="en-US"/>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 xml:space="preserve">10.24.2.1 </w:t>
      </w:r>
      <w:bookmarkStart w:id="368" w:name="_Toc425777465"/>
      <w:r>
        <w:rPr>
          <w:b/>
        </w:rPr>
        <w:t>Инструкции по заполнению</w:t>
      </w:r>
      <w:bookmarkEnd w:id="368"/>
    </w:p>
    <w:p w:rsidR="00E6308B" w:rsidRDefault="00E6308B" w:rsidP="00E6308B">
      <w:pPr>
        <w:widowControl/>
        <w:autoSpaceDE/>
        <w:adjustRightInd/>
        <w:jc w:val="both"/>
      </w:pPr>
      <w:r>
        <w:t>10.24.2.2</w:t>
      </w:r>
      <w:r>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6308B" w:rsidRDefault="00E6308B" w:rsidP="00E6308B">
      <w:pPr>
        <w:widowControl/>
        <w:autoSpaceDE/>
        <w:adjustRightInd/>
        <w:jc w:val="both"/>
      </w:pPr>
      <w:r>
        <w:t>10.24.2.3</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10.24.2.4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10.24.2.5</w:t>
      </w:r>
      <w:proofErr w:type="gramStart"/>
      <w:r>
        <w:tab/>
        <w:t>В</w:t>
      </w:r>
      <w:proofErr w:type="gramEnd"/>
      <w:r>
        <w:t xml:space="preserve"> данной форме генеральный подрядчик указывает:</w:t>
      </w:r>
    </w:p>
    <w:p w:rsidR="00E6308B" w:rsidRDefault="00E6308B" w:rsidP="00057C5C">
      <w:pPr>
        <w:pStyle w:val="af8"/>
        <w:numPr>
          <w:ilvl w:val="3"/>
          <w:numId w:val="64"/>
        </w:numPr>
        <w:tabs>
          <w:tab w:val="clear" w:pos="1134"/>
          <w:tab w:val="num" w:pos="1701"/>
        </w:tabs>
        <w:spacing w:before="60"/>
        <w:ind w:left="1701" w:hanging="567"/>
        <w:jc w:val="both"/>
      </w:pPr>
      <w:r>
        <w:t>перечень выполняемых генподрядчиком и каждым субподрядчиком работ;</w:t>
      </w:r>
    </w:p>
    <w:p w:rsidR="00E6308B" w:rsidRDefault="00E6308B" w:rsidP="00057C5C">
      <w:pPr>
        <w:pStyle w:val="af8"/>
        <w:numPr>
          <w:ilvl w:val="3"/>
          <w:numId w:val="64"/>
        </w:numPr>
        <w:tabs>
          <w:tab w:val="clear" w:pos="1134"/>
          <w:tab w:val="num" w:pos="1701"/>
        </w:tabs>
        <w:spacing w:before="60"/>
        <w:ind w:left="1701" w:hanging="567"/>
        <w:jc w:val="both"/>
      </w:pPr>
      <w:r>
        <w:t>стоимость работ по генеральному подрядчику и субподрядчикам в денежном и процентном выражении в соответствии со Сметной стоимостью работ;</w:t>
      </w:r>
    </w:p>
    <w:p w:rsidR="00E6308B" w:rsidRDefault="00E6308B" w:rsidP="00057C5C">
      <w:pPr>
        <w:numPr>
          <w:ilvl w:val="3"/>
          <w:numId w:val="64"/>
        </w:numPr>
        <w:tabs>
          <w:tab w:val="num" w:pos="1701"/>
        </w:tabs>
        <w:spacing w:before="60"/>
        <w:ind w:left="1701" w:hanging="567"/>
        <w:jc w:val="both"/>
      </w:pPr>
      <w:r>
        <w:t>сроки выполнения работ генеральным подрядчиком и каждым субподрядчиком в соответствии с Календарным планом выполнения работ.</w:t>
      </w:r>
    </w:p>
    <w:p w:rsidR="00E6308B" w:rsidRDefault="00E6308B" w:rsidP="00E6308B">
      <w:pPr>
        <w:tabs>
          <w:tab w:val="num" w:pos="1701"/>
        </w:tabs>
        <w:spacing w:before="60" w:after="60"/>
        <w:jc w:val="both"/>
      </w:pPr>
    </w:p>
    <w:p w:rsidR="00E6308B" w:rsidRDefault="00E6308B" w:rsidP="00E6308B">
      <w:pPr>
        <w:widowControl/>
        <w:autoSpaceDE/>
        <w:adjustRightInd/>
        <w:spacing w:after="200" w:line="276" w:lineRule="auto"/>
      </w:pPr>
      <w:r>
        <w:br w:type="page"/>
      </w:r>
    </w:p>
    <w:p w:rsidR="00E6308B" w:rsidRDefault="00E6308B" w:rsidP="00E6308B">
      <w:pPr>
        <w:jc w:val="both"/>
        <w:outlineLvl w:val="1"/>
        <w:rPr>
          <w:b/>
        </w:rPr>
      </w:pPr>
      <w:r>
        <w:rPr>
          <w:b/>
        </w:rPr>
        <w:lastRenderedPageBreak/>
        <w:t>10.24.3</w:t>
      </w:r>
      <w:r>
        <w:t xml:space="preserve"> </w:t>
      </w:r>
      <w:r>
        <w:rPr>
          <w:b/>
        </w:rPr>
        <w:t>План распределения объемов оказания услуг между генеральным исполнителем и соисполнителями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pBdr>
          <w:top w:val="single" w:sz="4" w:space="1" w:color="auto"/>
        </w:pBdr>
        <w:shd w:val="clear" w:color="auto" w:fill="E0E0E0"/>
        <w:ind w:right="21"/>
        <w:jc w:val="center"/>
        <w:rPr>
          <w:b/>
          <w:color w:val="000000"/>
          <w:spacing w:val="36"/>
        </w:rPr>
      </w:pPr>
    </w:p>
    <w:p w:rsidR="00E6308B" w:rsidRDefault="00E6308B" w:rsidP="00E6308B">
      <w:pPr>
        <w:spacing w:after="120"/>
        <w:jc w:val="center"/>
        <w:rPr>
          <w:b/>
        </w:rPr>
      </w:pPr>
      <w:r>
        <w:rPr>
          <w:b/>
        </w:rPr>
        <w:t>План распределения объемов оказания услуг</w:t>
      </w:r>
    </w:p>
    <w:p w:rsidR="00E6308B" w:rsidRDefault="00E6308B" w:rsidP="00E6308B">
      <w:pPr>
        <w:spacing w:after="120"/>
        <w:jc w:val="center"/>
        <w:rPr>
          <w:b/>
        </w:rPr>
      </w:pPr>
      <w:r>
        <w:rPr>
          <w:b/>
        </w:rPr>
        <w:t>между генеральным исполнителем и соисполнителями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6308B" w:rsidTr="00E6308B">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оказывающий данный объем услуг</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Сроки оказания (начало и окончание)</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r>
      <w:tr w:rsidR="00E6308B" w:rsidTr="00E6308B">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6</w:t>
            </w: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100"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Х</w:t>
            </w:r>
          </w:p>
        </w:tc>
      </w:tr>
    </w:tbl>
    <w:p w:rsidR="00E6308B" w:rsidRDefault="00E6308B" w:rsidP="00E6308B">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lang w:eastAsia="en-US"/>
              </w:rPr>
            </w:pPr>
          </w:p>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34"/>
              </w:tabs>
              <w:jc w:val="center"/>
              <w:rPr>
                <w:sz w:val="26"/>
                <w:szCs w:val="26"/>
                <w:vertAlign w:val="superscript"/>
                <w:lang w:eastAsia="en-US"/>
              </w:rPr>
            </w:pPr>
            <w:r>
              <w:rPr>
                <w:sz w:val="26"/>
                <w:szCs w:val="26"/>
                <w:vertAlign w:val="superscript"/>
                <w:lang w:eastAsia="en-US"/>
              </w:rPr>
              <w:t>(подпись, М.П.)</w:t>
            </w:r>
          </w:p>
        </w:tc>
      </w:tr>
      <w:tr w:rsidR="00E6308B" w:rsidTr="00E6308B">
        <w:tc>
          <w:tcPr>
            <w:tcW w:w="4644" w:type="dxa"/>
          </w:tcPr>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E6308B" w:rsidRDefault="00E6308B">
            <w:pPr>
              <w:tabs>
                <w:tab w:val="left" w:pos="4428"/>
              </w:tabs>
              <w:jc w:val="center"/>
              <w:rPr>
                <w:sz w:val="26"/>
                <w:szCs w:val="26"/>
                <w:vertAlign w:val="superscript"/>
                <w:lang w:eastAsia="en-US"/>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10.24.3.1 Инструкции по заполнению</w:t>
      </w:r>
    </w:p>
    <w:p w:rsidR="00E6308B" w:rsidRDefault="00E6308B" w:rsidP="00E6308B">
      <w:pPr>
        <w:widowControl/>
        <w:autoSpaceDE/>
        <w:adjustRightInd/>
        <w:jc w:val="both"/>
      </w:pPr>
      <w:r>
        <w:t>10.24.3.2</w:t>
      </w:r>
      <w:r>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6308B" w:rsidRDefault="00E6308B" w:rsidP="00E6308B">
      <w:pPr>
        <w:widowControl/>
        <w:autoSpaceDE/>
        <w:adjustRightInd/>
        <w:jc w:val="both"/>
      </w:pPr>
      <w:r>
        <w:t>10.24.3.3</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10.24.3.4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10.24.3.5</w:t>
      </w:r>
      <w:proofErr w:type="gramStart"/>
      <w:r>
        <w:tab/>
        <w:t>В</w:t>
      </w:r>
      <w:proofErr w:type="gramEnd"/>
      <w:r>
        <w:t xml:space="preserve"> данной форме генеральный подрядчик указывает:</w:t>
      </w:r>
    </w:p>
    <w:p w:rsidR="00E6308B" w:rsidRDefault="00E6308B" w:rsidP="00057C5C">
      <w:pPr>
        <w:numPr>
          <w:ilvl w:val="3"/>
          <w:numId w:val="64"/>
        </w:numPr>
        <w:tabs>
          <w:tab w:val="num" w:pos="1701"/>
        </w:tabs>
        <w:spacing w:before="60"/>
        <w:ind w:left="1701" w:hanging="567"/>
        <w:jc w:val="both"/>
      </w:pPr>
      <w:r>
        <w:t>перечень оказываемых генеральным исполнителем и каждым соисполнителем услуг;</w:t>
      </w:r>
    </w:p>
    <w:p w:rsidR="00E6308B" w:rsidRDefault="00E6308B" w:rsidP="00057C5C">
      <w:pPr>
        <w:numPr>
          <w:ilvl w:val="3"/>
          <w:numId w:val="64"/>
        </w:numPr>
        <w:tabs>
          <w:tab w:val="num" w:pos="1701"/>
        </w:tabs>
        <w:spacing w:before="60"/>
        <w:ind w:left="1701" w:hanging="567"/>
        <w:contextualSpacing/>
        <w:jc w:val="both"/>
        <w:outlineLvl w:val="1"/>
      </w:pPr>
      <w:r>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6308B" w:rsidP="00057C5C">
      <w:pPr>
        <w:numPr>
          <w:ilvl w:val="3"/>
          <w:numId w:val="64"/>
        </w:numPr>
        <w:tabs>
          <w:tab w:val="num" w:pos="1701"/>
        </w:tabs>
        <w:spacing w:before="60"/>
        <w:ind w:left="1701" w:hanging="567"/>
        <w:contextualSpacing/>
        <w:jc w:val="both"/>
        <w:outlineLvl w:val="1"/>
      </w:pPr>
      <w:r>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6"/>
          <w:headerReference w:type="default" r:id="rId27"/>
          <w:footerReference w:type="even" r:id="rId28"/>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9" w:name="_Toc402520618"/>
      <w:bookmarkStart w:id="370"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9"/>
      <w:bookmarkEnd w:id="370"/>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71"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proofErr w:type="gramStart"/>
            <w:r w:rsidRPr="00297AA2">
              <w:rPr>
                <w:snapToGrid w:val="0"/>
              </w:rPr>
              <w:t>в</w:t>
            </w:r>
            <w:proofErr w:type="gramEnd"/>
            <w:r w:rsidRPr="00297AA2">
              <w:rPr>
                <w:snapToGrid w:val="0"/>
              </w:rPr>
              <w:t xml:space="preserve">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2"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72"/>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 xml:space="preserve">.2.3 Потенциальный участник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rsidR="00297AA2" w:rsidRPr="00297AA2" w:rsidRDefault="00297AA2" w:rsidP="00057C5C">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057C5C">
      <w:pPr>
        <w:widowControl/>
        <w:numPr>
          <w:ilvl w:val="0"/>
          <w:numId w:val="37"/>
        </w:numPr>
        <w:autoSpaceDE/>
        <w:autoSpaceDN/>
        <w:adjustRightInd/>
        <w:ind w:left="0"/>
        <w:jc w:val="both"/>
      </w:pPr>
      <w:r w:rsidRPr="00297AA2">
        <w:t>стоимость в денежном и процентном выражении.</w:t>
      </w:r>
    </w:p>
    <w:bookmarkEnd w:id="282"/>
    <w:bookmarkEnd w:id="283"/>
    <w:bookmarkEnd w:id="284"/>
    <w:bookmarkEnd w:id="285"/>
    <w:bookmarkEnd w:id="286"/>
    <w:bookmarkEnd w:id="287"/>
    <w:bookmarkEnd w:id="288"/>
    <w:p w:rsidR="00297AA2" w:rsidRPr="00297AA2" w:rsidRDefault="00297AA2" w:rsidP="00297AA2">
      <w:pPr>
        <w:suppressAutoHyphens/>
        <w:ind w:left="1418"/>
        <w:rPr>
          <w:i/>
        </w:rPr>
      </w:pPr>
    </w:p>
    <w:sectPr w:rsidR="00297AA2" w:rsidRPr="00297AA2" w:rsidSect="007D058C">
      <w:headerReference w:type="even" r:id="rId29"/>
      <w:headerReference w:type="default" r:id="rId30"/>
      <w:footerReference w:type="even" r:id="rId3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39" w:rsidRDefault="00DD6439" w:rsidP="00706E83">
      <w:r>
        <w:separator/>
      </w:r>
    </w:p>
  </w:endnote>
  <w:endnote w:type="continuationSeparator" w:id="0">
    <w:p w:rsidR="00DD6439" w:rsidRDefault="00DD6439" w:rsidP="00706E83">
      <w:r>
        <w:continuationSeparator/>
      </w:r>
    </w:p>
  </w:endnote>
  <w:endnote w:id="1">
    <w:p w:rsidR="00871D22" w:rsidRDefault="00871D22" w:rsidP="00C1499D">
      <w:pPr>
        <w:pStyle w:val="afffb"/>
        <w:ind w:firstLine="567"/>
        <w:jc w:val="both"/>
      </w:pPr>
    </w:p>
  </w:endnote>
  <w:endnote w:id="2">
    <w:p w:rsidR="00871D22" w:rsidRDefault="00871D22" w:rsidP="00C1499D">
      <w:pPr>
        <w:pStyle w:val="afffb"/>
        <w:jc w:val="both"/>
      </w:pPr>
    </w:p>
  </w:endnote>
  <w:endnote w:id="3">
    <w:p w:rsidR="00871D22" w:rsidRDefault="00871D22" w:rsidP="00C1499D">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3"/>
    </w:pPr>
  </w:p>
  <w:p w:rsidR="00871D22" w:rsidRDefault="00871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871D22" w:rsidRDefault="00871D22" w:rsidP="00871D22">
    <w:pPr>
      <w:tabs>
        <w:tab w:val="center" w:pos="4677"/>
        <w:tab w:val="right" w:pos="9355"/>
      </w:tabs>
      <w:jc w:val="center"/>
      <w:rPr>
        <w:i/>
      </w:rPr>
    </w:pPr>
    <w:r w:rsidRPr="00871D22">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«Установка кондиционерная для </w:t>
    </w:r>
    <w:proofErr w:type="spellStart"/>
    <w:r w:rsidRPr="00871D22">
      <w:rPr>
        <w:i/>
        <w:color w:val="548DD4" w:themeColor="text2" w:themeTint="99"/>
        <w:sz w:val="20"/>
        <w:szCs w:val="20"/>
      </w:rPr>
      <w:t>Харанорской</w:t>
    </w:r>
    <w:proofErr w:type="spellEnd"/>
    <w:r w:rsidRPr="00871D22">
      <w:rPr>
        <w:i/>
        <w:color w:val="548DD4" w:themeColor="text2" w:themeTint="99"/>
        <w:sz w:val="20"/>
        <w:szCs w:val="20"/>
      </w:rPr>
      <w:t xml:space="preserve"> ГРЭС» (570.18. 00117)</w:t>
    </w:r>
  </w:p>
  <w:p w:rsidR="00871D22" w:rsidRPr="00871D22" w:rsidRDefault="00871D22" w:rsidP="00871D22">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3"/>
    </w:pPr>
  </w:p>
  <w:p w:rsidR="00871D22" w:rsidRDefault="00871D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BA6F70" w:rsidRDefault="00871D22"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BA6F70" w:rsidRDefault="00871D22"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39" w:rsidRDefault="00DD6439" w:rsidP="00706E83">
      <w:r>
        <w:separator/>
      </w:r>
    </w:p>
  </w:footnote>
  <w:footnote w:type="continuationSeparator" w:id="0">
    <w:p w:rsidR="00DD6439" w:rsidRDefault="00DD6439" w:rsidP="00706E83">
      <w:r>
        <w:continuationSeparator/>
      </w:r>
    </w:p>
  </w:footnote>
  <w:footnote w:id="1">
    <w:p w:rsidR="00871D22" w:rsidRDefault="00871D22" w:rsidP="00B7210E">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871D22" w:rsidRDefault="00871D22" w:rsidP="00B7210E">
      <w:pPr>
        <w:pStyle w:val="afd"/>
      </w:pPr>
    </w:p>
  </w:footnote>
  <w:footnote w:id="2">
    <w:p w:rsidR="00871D22" w:rsidRDefault="00871D22" w:rsidP="00B7210E">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871D22" w:rsidRDefault="00871D22" w:rsidP="00B7210E">
      <w:pPr>
        <w:pStyle w:val="afd"/>
      </w:pPr>
    </w:p>
  </w:footnote>
  <w:footnote w:id="3">
    <w:p w:rsidR="00871D22" w:rsidRDefault="00871D22" w:rsidP="00172687">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871D22" w:rsidRDefault="00871D22" w:rsidP="00172687">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871D22" w:rsidRDefault="00871D22" w:rsidP="00172687">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871D22" w:rsidRDefault="00871D22" w:rsidP="00172687">
      <w:pPr>
        <w:pStyle w:val="afd"/>
      </w:pPr>
    </w:p>
  </w:footnote>
  <w:footnote w:id="4">
    <w:p w:rsidR="00871D22" w:rsidRPr="00117D04" w:rsidRDefault="00871D22" w:rsidP="00006265">
      <w:pPr>
        <w:pStyle w:val="afd"/>
      </w:pPr>
      <w:r>
        <w:rPr>
          <w:rStyle w:val="aff7"/>
        </w:rPr>
        <w:footnoteRef/>
      </w:r>
      <w:r>
        <w:t xml:space="preserve"> </w:t>
      </w:r>
      <w:r w:rsidRPr="005D6CC9">
        <w:t xml:space="preserve">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1"/>
    </w:pPr>
  </w:p>
  <w:p w:rsidR="00871D22" w:rsidRDefault="00871D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1"/>
    </w:pPr>
  </w:p>
  <w:p w:rsidR="00871D22" w:rsidRDefault="00871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5B58D1" w:rsidRDefault="00871D22"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rsidR="00871D22" w:rsidRDefault="00871D22">
        <w:pPr>
          <w:pStyle w:val="af1"/>
          <w:jc w:val="right"/>
        </w:pPr>
        <w:r>
          <w:fldChar w:fldCharType="begin"/>
        </w:r>
        <w:r>
          <w:instrText>PAGE   \* MERGEFORMAT</w:instrText>
        </w:r>
        <w:r>
          <w:fldChar w:fldCharType="separate"/>
        </w:r>
        <w:r w:rsidR="00DB2F90">
          <w:rPr>
            <w:noProof/>
          </w:rPr>
          <w:t>127</w:t>
        </w:r>
        <w:r>
          <w:fldChar w:fldCharType="end"/>
        </w:r>
      </w:p>
    </w:sdtContent>
  </w:sdt>
  <w:p w:rsidR="00871D22" w:rsidRDefault="00871D22"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871D22" w:rsidRDefault="00871D22">
        <w:pPr>
          <w:pStyle w:val="af1"/>
          <w:jc w:val="right"/>
        </w:pPr>
        <w:r>
          <w:fldChar w:fldCharType="begin"/>
        </w:r>
        <w:r>
          <w:instrText>PAGE   \* MERGEFORMAT</w:instrText>
        </w:r>
        <w:r>
          <w:fldChar w:fldCharType="separate"/>
        </w:r>
        <w:r w:rsidR="00DB2F90">
          <w:rPr>
            <w:noProof/>
          </w:rPr>
          <w:t>131</w:t>
        </w:r>
        <w:r>
          <w:fldChar w:fldCharType="end"/>
        </w:r>
      </w:p>
    </w:sdtContent>
  </w:sdt>
  <w:p w:rsidR="00871D22" w:rsidRDefault="00871D22"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9192448"/>
    <w:multiLevelType w:val="multilevel"/>
    <w:tmpl w:val="2BC6A9F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6"/>
        <w:szCs w:val="26"/>
      </w:rPr>
    </w:lvl>
    <w:lvl w:ilvl="2">
      <w:start w:val="1"/>
      <w:numFmt w:val="decimal"/>
      <w:lvlText w:val="%1.%2.%3"/>
      <w:lvlJc w:val="left"/>
      <w:pPr>
        <w:tabs>
          <w:tab w:val="num" w:pos="1134"/>
        </w:tabs>
        <w:ind w:left="1134" w:hanging="1134"/>
      </w:pPr>
      <w:rPr>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BB3201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9">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1"/>
  </w:num>
  <w:num w:numId="11">
    <w:abstractNumId w:val="53"/>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3"/>
  </w:num>
  <w:num w:numId="27">
    <w:abstractNumId w:val="59"/>
  </w:num>
  <w:num w:numId="28">
    <w:abstractNumId w:val="50"/>
  </w:num>
  <w:num w:numId="29">
    <w:abstractNumId w:val="52"/>
  </w:num>
  <w:num w:numId="30">
    <w:abstractNumId w:val="27"/>
  </w:num>
  <w:num w:numId="31">
    <w:abstractNumId w:val="69"/>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7"/>
  </w:num>
  <w:num w:numId="36">
    <w:abstractNumId w:val="60"/>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1"/>
  </w:num>
  <w:num w:numId="39">
    <w:abstractNumId w:val="9"/>
  </w:num>
  <w:num w:numId="40">
    <w:abstractNumId w:val="36"/>
  </w:num>
  <w:num w:numId="41">
    <w:abstractNumId w:val="8"/>
  </w:num>
  <w:num w:numId="42">
    <w:abstractNumId w:val="26"/>
  </w:num>
  <w:num w:numId="43">
    <w:abstractNumId w:val="22"/>
  </w:num>
  <w:num w:numId="44">
    <w:abstractNumId w:val="56"/>
  </w:num>
  <w:num w:numId="45">
    <w:abstractNumId w:val="49"/>
  </w:num>
  <w:num w:numId="46">
    <w:abstractNumId w:val="34"/>
  </w:num>
  <w:num w:numId="47">
    <w:abstractNumId w:val="64"/>
  </w:num>
  <w:num w:numId="48">
    <w:abstractNumId w:val="55"/>
  </w:num>
  <w:num w:numId="49">
    <w:abstractNumId w:val="42"/>
  </w:num>
  <w:num w:numId="50">
    <w:abstractNumId w:val="38"/>
  </w:num>
  <w:num w:numId="51">
    <w:abstractNumId w:val="16"/>
  </w:num>
  <w:num w:numId="52">
    <w:abstractNumId w:val="58"/>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1"/>
  </w:num>
  <w:num w:numId="61">
    <w:abstractNumId w:val="68"/>
  </w:num>
  <w:num w:numId="62">
    <w:abstractNumId w:val="66"/>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9"/>
  </w:num>
  <w:num w:numId="67">
    <w:abstractNumId w:val="43"/>
  </w:num>
  <w:num w:numId="68">
    <w:abstractNumId w:val="48"/>
  </w:num>
  <w:num w:numId="69">
    <w:abstractNumId w:val="45"/>
  </w:num>
  <w:num w:numId="70">
    <w:abstractNumId w:val="6"/>
  </w:num>
  <w:num w:numId="71">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08A"/>
    <w:rsid w:val="00002855"/>
    <w:rsid w:val="00002C6D"/>
    <w:rsid w:val="00003914"/>
    <w:rsid w:val="000052EA"/>
    <w:rsid w:val="00005D42"/>
    <w:rsid w:val="00005D50"/>
    <w:rsid w:val="0000623B"/>
    <w:rsid w:val="00006265"/>
    <w:rsid w:val="000063E4"/>
    <w:rsid w:val="00010919"/>
    <w:rsid w:val="00010949"/>
    <w:rsid w:val="0001154A"/>
    <w:rsid w:val="00011561"/>
    <w:rsid w:val="0001238A"/>
    <w:rsid w:val="000124A1"/>
    <w:rsid w:val="00012A44"/>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3A64"/>
    <w:rsid w:val="00025A83"/>
    <w:rsid w:val="000269FD"/>
    <w:rsid w:val="00030024"/>
    <w:rsid w:val="0003239C"/>
    <w:rsid w:val="0003284E"/>
    <w:rsid w:val="00032973"/>
    <w:rsid w:val="0003419F"/>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C5C"/>
    <w:rsid w:val="00057D10"/>
    <w:rsid w:val="00057FB2"/>
    <w:rsid w:val="00061748"/>
    <w:rsid w:val="000617C6"/>
    <w:rsid w:val="00061D7F"/>
    <w:rsid w:val="00061DE1"/>
    <w:rsid w:val="000626D7"/>
    <w:rsid w:val="0006301B"/>
    <w:rsid w:val="000631CF"/>
    <w:rsid w:val="00064175"/>
    <w:rsid w:val="00064D0D"/>
    <w:rsid w:val="00066461"/>
    <w:rsid w:val="00066546"/>
    <w:rsid w:val="00066E9E"/>
    <w:rsid w:val="0006747F"/>
    <w:rsid w:val="00070EFC"/>
    <w:rsid w:val="00072678"/>
    <w:rsid w:val="00073B1F"/>
    <w:rsid w:val="00073CA2"/>
    <w:rsid w:val="00073F71"/>
    <w:rsid w:val="0007402D"/>
    <w:rsid w:val="000748DD"/>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330"/>
    <w:rsid w:val="00092F0A"/>
    <w:rsid w:val="00092F2D"/>
    <w:rsid w:val="0009383E"/>
    <w:rsid w:val="00093AD4"/>
    <w:rsid w:val="00093D5E"/>
    <w:rsid w:val="000950F6"/>
    <w:rsid w:val="000964FE"/>
    <w:rsid w:val="00096C4B"/>
    <w:rsid w:val="00096FA0"/>
    <w:rsid w:val="000A0403"/>
    <w:rsid w:val="000A230D"/>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9D1"/>
    <w:rsid w:val="000E3E78"/>
    <w:rsid w:val="000E4C0B"/>
    <w:rsid w:val="000F0531"/>
    <w:rsid w:val="000F0574"/>
    <w:rsid w:val="000F084F"/>
    <w:rsid w:val="000F0D72"/>
    <w:rsid w:val="000F176C"/>
    <w:rsid w:val="000F22D4"/>
    <w:rsid w:val="000F2D1C"/>
    <w:rsid w:val="000F2E8C"/>
    <w:rsid w:val="000F35BA"/>
    <w:rsid w:val="000F3ED3"/>
    <w:rsid w:val="000F472D"/>
    <w:rsid w:val="000F4C49"/>
    <w:rsid w:val="000F4F0B"/>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4E0A"/>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B07"/>
    <w:rsid w:val="00171654"/>
    <w:rsid w:val="00171850"/>
    <w:rsid w:val="00172687"/>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2281"/>
    <w:rsid w:val="002129EF"/>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578A2"/>
    <w:rsid w:val="00262004"/>
    <w:rsid w:val="00262673"/>
    <w:rsid w:val="0026347C"/>
    <w:rsid w:val="00263F50"/>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0F18"/>
    <w:rsid w:val="002A199C"/>
    <w:rsid w:val="002A4925"/>
    <w:rsid w:val="002A670B"/>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252A"/>
    <w:rsid w:val="002D2DF1"/>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ACB"/>
    <w:rsid w:val="002E7055"/>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65F4"/>
    <w:rsid w:val="003479BC"/>
    <w:rsid w:val="00350060"/>
    <w:rsid w:val="003502F3"/>
    <w:rsid w:val="00350B76"/>
    <w:rsid w:val="0035167D"/>
    <w:rsid w:val="00351A4C"/>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75B4"/>
    <w:rsid w:val="00370171"/>
    <w:rsid w:val="00370D7B"/>
    <w:rsid w:val="00373141"/>
    <w:rsid w:val="00374941"/>
    <w:rsid w:val="00375C85"/>
    <w:rsid w:val="0037721E"/>
    <w:rsid w:val="00377AB2"/>
    <w:rsid w:val="00380B22"/>
    <w:rsid w:val="003810D6"/>
    <w:rsid w:val="00382B2B"/>
    <w:rsid w:val="0038310B"/>
    <w:rsid w:val="003839C0"/>
    <w:rsid w:val="0038531B"/>
    <w:rsid w:val="003856A6"/>
    <w:rsid w:val="00385E2C"/>
    <w:rsid w:val="0038617D"/>
    <w:rsid w:val="0038693B"/>
    <w:rsid w:val="0038715C"/>
    <w:rsid w:val="0038779A"/>
    <w:rsid w:val="00390147"/>
    <w:rsid w:val="00390CB4"/>
    <w:rsid w:val="0039117F"/>
    <w:rsid w:val="00391BDD"/>
    <w:rsid w:val="00392A1A"/>
    <w:rsid w:val="0039410C"/>
    <w:rsid w:val="003943D3"/>
    <w:rsid w:val="003945D7"/>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08"/>
    <w:rsid w:val="0040073E"/>
    <w:rsid w:val="0040117D"/>
    <w:rsid w:val="00401210"/>
    <w:rsid w:val="00402F3E"/>
    <w:rsid w:val="00403527"/>
    <w:rsid w:val="00405086"/>
    <w:rsid w:val="00405471"/>
    <w:rsid w:val="00405B6A"/>
    <w:rsid w:val="00405D6E"/>
    <w:rsid w:val="0040612D"/>
    <w:rsid w:val="00411DE1"/>
    <w:rsid w:val="0041293C"/>
    <w:rsid w:val="00412C3C"/>
    <w:rsid w:val="0041327C"/>
    <w:rsid w:val="00413FCD"/>
    <w:rsid w:val="00414667"/>
    <w:rsid w:val="00416494"/>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EA2"/>
    <w:rsid w:val="00436271"/>
    <w:rsid w:val="004366C5"/>
    <w:rsid w:val="004371EA"/>
    <w:rsid w:val="0043741A"/>
    <w:rsid w:val="004376DE"/>
    <w:rsid w:val="00441F2D"/>
    <w:rsid w:val="00442483"/>
    <w:rsid w:val="00442BDA"/>
    <w:rsid w:val="00442DF3"/>
    <w:rsid w:val="00443279"/>
    <w:rsid w:val="00443891"/>
    <w:rsid w:val="00443B4C"/>
    <w:rsid w:val="004451F3"/>
    <w:rsid w:val="004453FD"/>
    <w:rsid w:val="00450AE3"/>
    <w:rsid w:val="00451E12"/>
    <w:rsid w:val="0045207F"/>
    <w:rsid w:val="0045230A"/>
    <w:rsid w:val="00452888"/>
    <w:rsid w:val="00453553"/>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18FC"/>
    <w:rsid w:val="00482865"/>
    <w:rsid w:val="00482E60"/>
    <w:rsid w:val="004861C2"/>
    <w:rsid w:val="00487704"/>
    <w:rsid w:val="004901A8"/>
    <w:rsid w:val="00490685"/>
    <w:rsid w:val="004911C6"/>
    <w:rsid w:val="00491291"/>
    <w:rsid w:val="0049211F"/>
    <w:rsid w:val="004922C4"/>
    <w:rsid w:val="00493BE7"/>
    <w:rsid w:val="00493ECA"/>
    <w:rsid w:val="004962FB"/>
    <w:rsid w:val="004968A9"/>
    <w:rsid w:val="00496EEC"/>
    <w:rsid w:val="00497D03"/>
    <w:rsid w:val="004A00EE"/>
    <w:rsid w:val="004A0151"/>
    <w:rsid w:val="004A093C"/>
    <w:rsid w:val="004A1683"/>
    <w:rsid w:val="004A33F7"/>
    <w:rsid w:val="004A4051"/>
    <w:rsid w:val="004A40E9"/>
    <w:rsid w:val="004A5AAC"/>
    <w:rsid w:val="004A5D7C"/>
    <w:rsid w:val="004A5F5E"/>
    <w:rsid w:val="004A6ABF"/>
    <w:rsid w:val="004A76EE"/>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2E87"/>
    <w:rsid w:val="004E354A"/>
    <w:rsid w:val="004E3FAB"/>
    <w:rsid w:val="004E4AE7"/>
    <w:rsid w:val="004E54EE"/>
    <w:rsid w:val="004E5D6C"/>
    <w:rsid w:val="004E64DF"/>
    <w:rsid w:val="004E653C"/>
    <w:rsid w:val="004E664C"/>
    <w:rsid w:val="004E6A08"/>
    <w:rsid w:val="004E6DFB"/>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68B0"/>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6801"/>
    <w:rsid w:val="005378E5"/>
    <w:rsid w:val="00540991"/>
    <w:rsid w:val="00540DEB"/>
    <w:rsid w:val="005420CD"/>
    <w:rsid w:val="00543368"/>
    <w:rsid w:val="00543B3F"/>
    <w:rsid w:val="00543C83"/>
    <w:rsid w:val="005447CB"/>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987"/>
    <w:rsid w:val="00557DBD"/>
    <w:rsid w:val="00560258"/>
    <w:rsid w:val="005614FA"/>
    <w:rsid w:val="00561F4A"/>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7534"/>
    <w:rsid w:val="005777DF"/>
    <w:rsid w:val="005800DA"/>
    <w:rsid w:val="00581990"/>
    <w:rsid w:val="005824A2"/>
    <w:rsid w:val="005826CD"/>
    <w:rsid w:val="00583CA1"/>
    <w:rsid w:val="0058496C"/>
    <w:rsid w:val="00585596"/>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403"/>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628"/>
    <w:rsid w:val="005F2F81"/>
    <w:rsid w:val="005F3E5E"/>
    <w:rsid w:val="005F4404"/>
    <w:rsid w:val="005F4411"/>
    <w:rsid w:val="005F4484"/>
    <w:rsid w:val="005F5E24"/>
    <w:rsid w:val="005F6242"/>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5BF6"/>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BD1"/>
    <w:rsid w:val="0065256D"/>
    <w:rsid w:val="00652C5A"/>
    <w:rsid w:val="00652D1A"/>
    <w:rsid w:val="006536D5"/>
    <w:rsid w:val="00653D15"/>
    <w:rsid w:val="006570BF"/>
    <w:rsid w:val="0065710F"/>
    <w:rsid w:val="00660F92"/>
    <w:rsid w:val="00660FCA"/>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787"/>
    <w:rsid w:val="006A2F13"/>
    <w:rsid w:val="006A5C07"/>
    <w:rsid w:val="006B05C2"/>
    <w:rsid w:val="006B09E0"/>
    <w:rsid w:val="006B0C98"/>
    <w:rsid w:val="006B149B"/>
    <w:rsid w:val="006B2F15"/>
    <w:rsid w:val="006B3E25"/>
    <w:rsid w:val="006B498D"/>
    <w:rsid w:val="006B5625"/>
    <w:rsid w:val="006B56AB"/>
    <w:rsid w:val="006B5AD4"/>
    <w:rsid w:val="006B5C60"/>
    <w:rsid w:val="006B6A14"/>
    <w:rsid w:val="006B7306"/>
    <w:rsid w:val="006B73E9"/>
    <w:rsid w:val="006B7E1A"/>
    <w:rsid w:val="006C0E97"/>
    <w:rsid w:val="006C1FAF"/>
    <w:rsid w:val="006C4A72"/>
    <w:rsid w:val="006C5E7C"/>
    <w:rsid w:val="006C7A51"/>
    <w:rsid w:val="006D0359"/>
    <w:rsid w:val="006D1605"/>
    <w:rsid w:val="006D173C"/>
    <w:rsid w:val="006D478B"/>
    <w:rsid w:val="006D67CD"/>
    <w:rsid w:val="006D6C01"/>
    <w:rsid w:val="006D7551"/>
    <w:rsid w:val="006E0C77"/>
    <w:rsid w:val="006E1053"/>
    <w:rsid w:val="006E1FE8"/>
    <w:rsid w:val="006E229D"/>
    <w:rsid w:val="006E2556"/>
    <w:rsid w:val="006E2E82"/>
    <w:rsid w:val="006E547A"/>
    <w:rsid w:val="006E54F2"/>
    <w:rsid w:val="006E59FA"/>
    <w:rsid w:val="006E74E2"/>
    <w:rsid w:val="006E79C5"/>
    <w:rsid w:val="006E79EC"/>
    <w:rsid w:val="006E7D71"/>
    <w:rsid w:val="006F182D"/>
    <w:rsid w:val="006F2B90"/>
    <w:rsid w:val="006F3650"/>
    <w:rsid w:val="006F398C"/>
    <w:rsid w:val="006F4A2E"/>
    <w:rsid w:val="006F52BD"/>
    <w:rsid w:val="006F59CD"/>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A6B"/>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07F"/>
    <w:rsid w:val="00735CAA"/>
    <w:rsid w:val="007362F5"/>
    <w:rsid w:val="00740C86"/>
    <w:rsid w:val="00741CD7"/>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0DF7"/>
    <w:rsid w:val="007A10D1"/>
    <w:rsid w:val="007A2AB4"/>
    <w:rsid w:val="007A399E"/>
    <w:rsid w:val="007A3D02"/>
    <w:rsid w:val="007A4157"/>
    <w:rsid w:val="007A4E27"/>
    <w:rsid w:val="007A4E59"/>
    <w:rsid w:val="007A4FFB"/>
    <w:rsid w:val="007A5A74"/>
    <w:rsid w:val="007A5B6B"/>
    <w:rsid w:val="007A5CA4"/>
    <w:rsid w:val="007A604B"/>
    <w:rsid w:val="007A724C"/>
    <w:rsid w:val="007A72F8"/>
    <w:rsid w:val="007B0741"/>
    <w:rsid w:val="007B0BE4"/>
    <w:rsid w:val="007B28DE"/>
    <w:rsid w:val="007B29C1"/>
    <w:rsid w:val="007B2AC0"/>
    <w:rsid w:val="007B2C9C"/>
    <w:rsid w:val="007B3670"/>
    <w:rsid w:val="007B3F10"/>
    <w:rsid w:val="007B7A07"/>
    <w:rsid w:val="007B7A90"/>
    <w:rsid w:val="007C0C16"/>
    <w:rsid w:val="007C0DAD"/>
    <w:rsid w:val="007C1C4C"/>
    <w:rsid w:val="007C24F8"/>
    <w:rsid w:val="007C4B47"/>
    <w:rsid w:val="007C586E"/>
    <w:rsid w:val="007C5C0F"/>
    <w:rsid w:val="007C7CAA"/>
    <w:rsid w:val="007C7ED4"/>
    <w:rsid w:val="007D02C8"/>
    <w:rsid w:val="007D03E7"/>
    <w:rsid w:val="007D058C"/>
    <w:rsid w:val="007D0E41"/>
    <w:rsid w:val="007D11DC"/>
    <w:rsid w:val="007D231B"/>
    <w:rsid w:val="007D31C1"/>
    <w:rsid w:val="007D519E"/>
    <w:rsid w:val="007D6987"/>
    <w:rsid w:val="007D70A9"/>
    <w:rsid w:val="007E028D"/>
    <w:rsid w:val="007E0383"/>
    <w:rsid w:val="007E35AB"/>
    <w:rsid w:val="007E3A34"/>
    <w:rsid w:val="007E3CFA"/>
    <w:rsid w:val="007E50A4"/>
    <w:rsid w:val="007E5276"/>
    <w:rsid w:val="007E5401"/>
    <w:rsid w:val="007E54C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3BB0"/>
    <w:rsid w:val="00803FD9"/>
    <w:rsid w:val="008043FD"/>
    <w:rsid w:val="00804EB9"/>
    <w:rsid w:val="00804F59"/>
    <w:rsid w:val="00805777"/>
    <w:rsid w:val="00805CD5"/>
    <w:rsid w:val="0080714C"/>
    <w:rsid w:val="008075BB"/>
    <w:rsid w:val="00807CD1"/>
    <w:rsid w:val="008123C7"/>
    <w:rsid w:val="008124E2"/>
    <w:rsid w:val="00813F77"/>
    <w:rsid w:val="00814B04"/>
    <w:rsid w:val="00816CE9"/>
    <w:rsid w:val="0081766A"/>
    <w:rsid w:val="00821CD0"/>
    <w:rsid w:val="00822934"/>
    <w:rsid w:val="00822AA7"/>
    <w:rsid w:val="00822F8C"/>
    <w:rsid w:val="0082384A"/>
    <w:rsid w:val="00825EA9"/>
    <w:rsid w:val="0082605C"/>
    <w:rsid w:val="00826F81"/>
    <w:rsid w:val="00830703"/>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652"/>
    <w:rsid w:val="00852B15"/>
    <w:rsid w:val="00852B6C"/>
    <w:rsid w:val="008548E9"/>
    <w:rsid w:val="00854B3F"/>
    <w:rsid w:val="00854B52"/>
    <w:rsid w:val="00854E3D"/>
    <w:rsid w:val="008556EA"/>
    <w:rsid w:val="008622E6"/>
    <w:rsid w:val="00863963"/>
    <w:rsid w:val="008651F5"/>
    <w:rsid w:val="0086622C"/>
    <w:rsid w:val="00870EE6"/>
    <w:rsid w:val="00871D22"/>
    <w:rsid w:val="008725C8"/>
    <w:rsid w:val="008729A1"/>
    <w:rsid w:val="00872EA4"/>
    <w:rsid w:val="00872F20"/>
    <w:rsid w:val="0087395A"/>
    <w:rsid w:val="00873972"/>
    <w:rsid w:val="008741E0"/>
    <w:rsid w:val="0087434B"/>
    <w:rsid w:val="0087444E"/>
    <w:rsid w:val="008753E1"/>
    <w:rsid w:val="00875425"/>
    <w:rsid w:val="00875849"/>
    <w:rsid w:val="008830B3"/>
    <w:rsid w:val="00885658"/>
    <w:rsid w:val="008858FA"/>
    <w:rsid w:val="00885D24"/>
    <w:rsid w:val="008866CD"/>
    <w:rsid w:val="00887487"/>
    <w:rsid w:val="0088764D"/>
    <w:rsid w:val="0088786F"/>
    <w:rsid w:val="00891777"/>
    <w:rsid w:val="00892536"/>
    <w:rsid w:val="00892931"/>
    <w:rsid w:val="00893A5E"/>
    <w:rsid w:val="008952AE"/>
    <w:rsid w:val="008952E6"/>
    <w:rsid w:val="00895549"/>
    <w:rsid w:val="00895712"/>
    <w:rsid w:val="00895B1D"/>
    <w:rsid w:val="008962ED"/>
    <w:rsid w:val="008970AA"/>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184B"/>
    <w:rsid w:val="00902344"/>
    <w:rsid w:val="009024B0"/>
    <w:rsid w:val="00902536"/>
    <w:rsid w:val="009027EA"/>
    <w:rsid w:val="00903E2C"/>
    <w:rsid w:val="0090505F"/>
    <w:rsid w:val="00906778"/>
    <w:rsid w:val="009078F9"/>
    <w:rsid w:val="00907961"/>
    <w:rsid w:val="00910543"/>
    <w:rsid w:val="00910E2F"/>
    <w:rsid w:val="00912884"/>
    <w:rsid w:val="009135F5"/>
    <w:rsid w:val="009139BB"/>
    <w:rsid w:val="00913F99"/>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5845"/>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3ED"/>
    <w:rsid w:val="0095263B"/>
    <w:rsid w:val="00952B3B"/>
    <w:rsid w:val="009535BE"/>
    <w:rsid w:val="009539AF"/>
    <w:rsid w:val="00954649"/>
    <w:rsid w:val="009549AE"/>
    <w:rsid w:val="009554F1"/>
    <w:rsid w:val="009558FD"/>
    <w:rsid w:val="00955CD5"/>
    <w:rsid w:val="00955E92"/>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768C"/>
    <w:rsid w:val="009F0B4A"/>
    <w:rsid w:val="009F133E"/>
    <w:rsid w:val="009F181A"/>
    <w:rsid w:val="009F2B64"/>
    <w:rsid w:val="009F3256"/>
    <w:rsid w:val="009F36DF"/>
    <w:rsid w:val="009F4DFE"/>
    <w:rsid w:val="009F4FEB"/>
    <w:rsid w:val="009F50E7"/>
    <w:rsid w:val="009F50F0"/>
    <w:rsid w:val="009F626B"/>
    <w:rsid w:val="009F6994"/>
    <w:rsid w:val="009F6D03"/>
    <w:rsid w:val="009F6D4A"/>
    <w:rsid w:val="009F7E9E"/>
    <w:rsid w:val="00A00136"/>
    <w:rsid w:val="00A00D9B"/>
    <w:rsid w:val="00A01C3C"/>
    <w:rsid w:val="00A02B23"/>
    <w:rsid w:val="00A035C3"/>
    <w:rsid w:val="00A04629"/>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22A"/>
    <w:rsid w:val="00A5160C"/>
    <w:rsid w:val="00A5170E"/>
    <w:rsid w:val="00A52D73"/>
    <w:rsid w:val="00A553F8"/>
    <w:rsid w:val="00A5562B"/>
    <w:rsid w:val="00A55FA5"/>
    <w:rsid w:val="00A57A14"/>
    <w:rsid w:val="00A6002B"/>
    <w:rsid w:val="00A60690"/>
    <w:rsid w:val="00A60EB8"/>
    <w:rsid w:val="00A62943"/>
    <w:rsid w:val="00A63359"/>
    <w:rsid w:val="00A64346"/>
    <w:rsid w:val="00A653C8"/>
    <w:rsid w:val="00A65A5D"/>
    <w:rsid w:val="00A65E54"/>
    <w:rsid w:val="00A662E1"/>
    <w:rsid w:val="00A7125E"/>
    <w:rsid w:val="00A7417E"/>
    <w:rsid w:val="00A75396"/>
    <w:rsid w:val="00A759E2"/>
    <w:rsid w:val="00A75E5B"/>
    <w:rsid w:val="00A76379"/>
    <w:rsid w:val="00A7723C"/>
    <w:rsid w:val="00A778BF"/>
    <w:rsid w:val="00A818D6"/>
    <w:rsid w:val="00A819D5"/>
    <w:rsid w:val="00A82059"/>
    <w:rsid w:val="00A82B45"/>
    <w:rsid w:val="00A842F6"/>
    <w:rsid w:val="00A84EF3"/>
    <w:rsid w:val="00A84FD5"/>
    <w:rsid w:val="00A8682B"/>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0D83"/>
    <w:rsid w:val="00B01509"/>
    <w:rsid w:val="00B0158B"/>
    <w:rsid w:val="00B02AC9"/>
    <w:rsid w:val="00B03641"/>
    <w:rsid w:val="00B038B8"/>
    <w:rsid w:val="00B03E11"/>
    <w:rsid w:val="00B0685B"/>
    <w:rsid w:val="00B10156"/>
    <w:rsid w:val="00B10B76"/>
    <w:rsid w:val="00B10DF2"/>
    <w:rsid w:val="00B10E03"/>
    <w:rsid w:val="00B10FC0"/>
    <w:rsid w:val="00B11EDA"/>
    <w:rsid w:val="00B123AF"/>
    <w:rsid w:val="00B13547"/>
    <w:rsid w:val="00B13CF5"/>
    <w:rsid w:val="00B152D3"/>
    <w:rsid w:val="00B15D7C"/>
    <w:rsid w:val="00B15F1C"/>
    <w:rsid w:val="00B16524"/>
    <w:rsid w:val="00B17FBA"/>
    <w:rsid w:val="00B20CD6"/>
    <w:rsid w:val="00B21B7F"/>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7A38"/>
    <w:rsid w:val="00B41DD8"/>
    <w:rsid w:val="00B4247D"/>
    <w:rsid w:val="00B43120"/>
    <w:rsid w:val="00B44EA0"/>
    <w:rsid w:val="00B45079"/>
    <w:rsid w:val="00B452F1"/>
    <w:rsid w:val="00B46027"/>
    <w:rsid w:val="00B4630D"/>
    <w:rsid w:val="00B47B9B"/>
    <w:rsid w:val="00B50827"/>
    <w:rsid w:val="00B50B0E"/>
    <w:rsid w:val="00B51C8C"/>
    <w:rsid w:val="00B53812"/>
    <w:rsid w:val="00B53CAB"/>
    <w:rsid w:val="00B5437F"/>
    <w:rsid w:val="00B54CC6"/>
    <w:rsid w:val="00B551DF"/>
    <w:rsid w:val="00B56641"/>
    <w:rsid w:val="00B57388"/>
    <w:rsid w:val="00B57402"/>
    <w:rsid w:val="00B575A3"/>
    <w:rsid w:val="00B578B6"/>
    <w:rsid w:val="00B604F2"/>
    <w:rsid w:val="00B60C41"/>
    <w:rsid w:val="00B612B6"/>
    <w:rsid w:val="00B612C5"/>
    <w:rsid w:val="00B6298A"/>
    <w:rsid w:val="00B62B84"/>
    <w:rsid w:val="00B63EB3"/>
    <w:rsid w:val="00B64634"/>
    <w:rsid w:val="00B70F24"/>
    <w:rsid w:val="00B711F0"/>
    <w:rsid w:val="00B711F9"/>
    <w:rsid w:val="00B7210E"/>
    <w:rsid w:val="00B72B60"/>
    <w:rsid w:val="00B732FC"/>
    <w:rsid w:val="00B75AB3"/>
    <w:rsid w:val="00B77E67"/>
    <w:rsid w:val="00B8117B"/>
    <w:rsid w:val="00B81656"/>
    <w:rsid w:val="00B81ACB"/>
    <w:rsid w:val="00B81C28"/>
    <w:rsid w:val="00B81DE9"/>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B017C"/>
    <w:rsid w:val="00BB1E80"/>
    <w:rsid w:val="00BB321E"/>
    <w:rsid w:val="00BB341C"/>
    <w:rsid w:val="00BB43EC"/>
    <w:rsid w:val="00BC0AA3"/>
    <w:rsid w:val="00BC1F70"/>
    <w:rsid w:val="00BC27A7"/>
    <w:rsid w:val="00BC3588"/>
    <w:rsid w:val="00BC3D9E"/>
    <w:rsid w:val="00BC4762"/>
    <w:rsid w:val="00BC49D1"/>
    <w:rsid w:val="00BC6443"/>
    <w:rsid w:val="00BD074F"/>
    <w:rsid w:val="00BD25B5"/>
    <w:rsid w:val="00BD3A82"/>
    <w:rsid w:val="00BD3CBB"/>
    <w:rsid w:val="00BD3CEE"/>
    <w:rsid w:val="00BD40E1"/>
    <w:rsid w:val="00BD4292"/>
    <w:rsid w:val="00BD4558"/>
    <w:rsid w:val="00BD47E5"/>
    <w:rsid w:val="00BD4A80"/>
    <w:rsid w:val="00BD5EF7"/>
    <w:rsid w:val="00BD607D"/>
    <w:rsid w:val="00BD65EE"/>
    <w:rsid w:val="00BE047B"/>
    <w:rsid w:val="00BE0A39"/>
    <w:rsid w:val="00BE183A"/>
    <w:rsid w:val="00BE1B61"/>
    <w:rsid w:val="00BE1B84"/>
    <w:rsid w:val="00BE257C"/>
    <w:rsid w:val="00BE3F45"/>
    <w:rsid w:val="00BE4FBE"/>
    <w:rsid w:val="00BE507E"/>
    <w:rsid w:val="00BE585D"/>
    <w:rsid w:val="00BE59A8"/>
    <w:rsid w:val="00BF010F"/>
    <w:rsid w:val="00BF1119"/>
    <w:rsid w:val="00BF195D"/>
    <w:rsid w:val="00BF1A9F"/>
    <w:rsid w:val="00BF306A"/>
    <w:rsid w:val="00BF3952"/>
    <w:rsid w:val="00BF50B1"/>
    <w:rsid w:val="00BF5EF9"/>
    <w:rsid w:val="00BF5FDD"/>
    <w:rsid w:val="00C00459"/>
    <w:rsid w:val="00C02370"/>
    <w:rsid w:val="00C0378A"/>
    <w:rsid w:val="00C05C28"/>
    <w:rsid w:val="00C06AE2"/>
    <w:rsid w:val="00C070E5"/>
    <w:rsid w:val="00C07525"/>
    <w:rsid w:val="00C10952"/>
    <w:rsid w:val="00C110E2"/>
    <w:rsid w:val="00C1210E"/>
    <w:rsid w:val="00C13757"/>
    <w:rsid w:val="00C14995"/>
    <w:rsid w:val="00C1499D"/>
    <w:rsid w:val="00C14D4D"/>
    <w:rsid w:val="00C17083"/>
    <w:rsid w:val="00C17E09"/>
    <w:rsid w:val="00C22C6C"/>
    <w:rsid w:val="00C22D4B"/>
    <w:rsid w:val="00C22E23"/>
    <w:rsid w:val="00C22EC8"/>
    <w:rsid w:val="00C264A3"/>
    <w:rsid w:val="00C26505"/>
    <w:rsid w:val="00C27DED"/>
    <w:rsid w:val="00C30D18"/>
    <w:rsid w:val="00C322C9"/>
    <w:rsid w:val="00C324E5"/>
    <w:rsid w:val="00C33094"/>
    <w:rsid w:val="00C34863"/>
    <w:rsid w:val="00C354DB"/>
    <w:rsid w:val="00C364A2"/>
    <w:rsid w:val="00C3676A"/>
    <w:rsid w:val="00C379C6"/>
    <w:rsid w:val="00C37BD7"/>
    <w:rsid w:val="00C40117"/>
    <w:rsid w:val="00C40160"/>
    <w:rsid w:val="00C40257"/>
    <w:rsid w:val="00C40CA0"/>
    <w:rsid w:val="00C4130C"/>
    <w:rsid w:val="00C41D9A"/>
    <w:rsid w:val="00C41EAD"/>
    <w:rsid w:val="00C42782"/>
    <w:rsid w:val="00C4297D"/>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0A91"/>
    <w:rsid w:val="00C8195A"/>
    <w:rsid w:val="00C82F7A"/>
    <w:rsid w:val="00C831C1"/>
    <w:rsid w:val="00C840E0"/>
    <w:rsid w:val="00C850B8"/>
    <w:rsid w:val="00C85CF8"/>
    <w:rsid w:val="00C86247"/>
    <w:rsid w:val="00C87721"/>
    <w:rsid w:val="00C87885"/>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1EC8"/>
    <w:rsid w:val="00CB24D8"/>
    <w:rsid w:val="00CB40BB"/>
    <w:rsid w:val="00CB6ADE"/>
    <w:rsid w:val="00CC0852"/>
    <w:rsid w:val="00CC1E7A"/>
    <w:rsid w:val="00CC2762"/>
    <w:rsid w:val="00CC3013"/>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D7F20"/>
    <w:rsid w:val="00CE0026"/>
    <w:rsid w:val="00CE004A"/>
    <w:rsid w:val="00CE0D35"/>
    <w:rsid w:val="00CE1203"/>
    <w:rsid w:val="00CE1A63"/>
    <w:rsid w:val="00CE2297"/>
    <w:rsid w:val="00CE2BBC"/>
    <w:rsid w:val="00CE4D94"/>
    <w:rsid w:val="00CE5C89"/>
    <w:rsid w:val="00CE62A4"/>
    <w:rsid w:val="00CE6EDE"/>
    <w:rsid w:val="00CE7330"/>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111A"/>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3948"/>
    <w:rsid w:val="00D546FD"/>
    <w:rsid w:val="00D56692"/>
    <w:rsid w:val="00D5730B"/>
    <w:rsid w:val="00D57333"/>
    <w:rsid w:val="00D604F9"/>
    <w:rsid w:val="00D618D2"/>
    <w:rsid w:val="00D626F2"/>
    <w:rsid w:val="00D62A12"/>
    <w:rsid w:val="00D64635"/>
    <w:rsid w:val="00D656B2"/>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766"/>
    <w:rsid w:val="00D92BE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2F90"/>
    <w:rsid w:val="00DB3D08"/>
    <w:rsid w:val="00DB610F"/>
    <w:rsid w:val="00DB6502"/>
    <w:rsid w:val="00DB75C1"/>
    <w:rsid w:val="00DB7680"/>
    <w:rsid w:val="00DC0E80"/>
    <w:rsid w:val="00DC1ACA"/>
    <w:rsid w:val="00DC4D10"/>
    <w:rsid w:val="00DC505D"/>
    <w:rsid w:val="00DC5D81"/>
    <w:rsid w:val="00DC60A5"/>
    <w:rsid w:val="00DC6A26"/>
    <w:rsid w:val="00DC6BF1"/>
    <w:rsid w:val="00DC76CC"/>
    <w:rsid w:val="00DC7CF0"/>
    <w:rsid w:val="00DD03D1"/>
    <w:rsid w:val="00DD19F6"/>
    <w:rsid w:val="00DD2AF4"/>
    <w:rsid w:val="00DD2D52"/>
    <w:rsid w:val="00DD5246"/>
    <w:rsid w:val="00DD5294"/>
    <w:rsid w:val="00DD52B4"/>
    <w:rsid w:val="00DD5EF4"/>
    <w:rsid w:val="00DD60B6"/>
    <w:rsid w:val="00DD6439"/>
    <w:rsid w:val="00DD6B39"/>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8BF"/>
    <w:rsid w:val="00DF7CC4"/>
    <w:rsid w:val="00E0022C"/>
    <w:rsid w:val="00E0167F"/>
    <w:rsid w:val="00E0195C"/>
    <w:rsid w:val="00E03AC0"/>
    <w:rsid w:val="00E0582C"/>
    <w:rsid w:val="00E1145F"/>
    <w:rsid w:val="00E121BE"/>
    <w:rsid w:val="00E12721"/>
    <w:rsid w:val="00E12DDD"/>
    <w:rsid w:val="00E13B6A"/>
    <w:rsid w:val="00E13DC7"/>
    <w:rsid w:val="00E1449D"/>
    <w:rsid w:val="00E1469C"/>
    <w:rsid w:val="00E15764"/>
    <w:rsid w:val="00E15EA4"/>
    <w:rsid w:val="00E16090"/>
    <w:rsid w:val="00E17710"/>
    <w:rsid w:val="00E178F8"/>
    <w:rsid w:val="00E179CF"/>
    <w:rsid w:val="00E17F84"/>
    <w:rsid w:val="00E200B6"/>
    <w:rsid w:val="00E22F7F"/>
    <w:rsid w:val="00E234CF"/>
    <w:rsid w:val="00E23C22"/>
    <w:rsid w:val="00E2445A"/>
    <w:rsid w:val="00E249FF"/>
    <w:rsid w:val="00E24BA4"/>
    <w:rsid w:val="00E267B0"/>
    <w:rsid w:val="00E269A7"/>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CD9"/>
    <w:rsid w:val="00E56B74"/>
    <w:rsid w:val="00E60857"/>
    <w:rsid w:val="00E60ACC"/>
    <w:rsid w:val="00E6308B"/>
    <w:rsid w:val="00E641F0"/>
    <w:rsid w:val="00E643B3"/>
    <w:rsid w:val="00E65A52"/>
    <w:rsid w:val="00E6623F"/>
    <w:rsid w:val="00E66C4B"/>
    <w:rsid w:val="00E66D81"/>
    <w:rsid w:val="00E677F6"/>
    <w:rsid w:val="00E67C0D"/>
    <w:rsid w:val="00E7118E"/>
    <w:rsid w:val="00E72708"/>
    <w:rsid w:val="00E74B5E"/>
    <w:rsid w:val="00E74E8B"/>
    <w:rsid w:val="00E74F10"/>
    <w:rsid w:val="00E755FF"/>
    <w:rsid w:val="00E75711"/>
    <w:rsid w:val="00E75818"/>
    <w:rsid w:val="00E7649B"/>
    <w:rsid w:val="00E76EFB"/>
    <w:rsid w:val="00E77959"/>
    <w:rsid w:val="00E8142F"/>
    <w:rsid w:val="00E81BD6"/>
    <w:rsid w:val="00E82236"/>
    <w:rsid w:val="00E822A2"/>
    <w:rsid w:val="00E82D7B"/>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1993"/>
    <w:rsid w:val="00EC22D7"/>
    <w:rsid w:val="00EC3C0B"/>
    <w:rsid w:val="00EC4082"/>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976"/>
    <w:rsid w:val="00EF23E0"/>
    <w:rsid w:val="00EF28C2"/>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8C0"/>
    <w:rsid w:val="00F22EF5"/>
    <w:rsid w:val="00F23929"/>
    <w:rsid w:val="00F2668A"/>
    <w:rsid w:val="00F266CE"/>
    <w:rsid w:val="00F269BE"/>
    <w:rsid w:val="00F26EA7"/>
    <w:rsid w:val="00F2798F"/>
    <w:rsid w:val="00F27CCD"/>
    <w:rsid w:val="00F27EB1"/>
    <w:rsid w:val="00F306BE"/>
    <w:rsid w:val="00F31E9A"/>
    <w:rsid w:val="00F326F0"/>
    <w:rsid w:val="00F32755"/>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B07"/>
    <w:rsid w:val="00F463BA"/>
    <w:rsid w:val="00F46D81"/>
    <w:rsid w:val="00F471C3"/>
    <w:rsid w:val="00F477C6"/>
    <w:rsid w:val="00F50167"/>
    <w:rsid w:val="00F5062B"/>
    <w:rsid w:val="00F520FB"/>
    <w:rsid w:val="00F52B23"/>
    <w:rsid w:val="00F5318F"/>
    <w:rsid w:val="00F53C07"/>
    <w:rsid w:val="00F5402D"/>
    <w:rsid w:val="00F54042"/>
    <w:rsid w:val="00F548FD"/>
    <w:rsid w:val="00F56F8B"/>
    <w:rsid w:val="00F57FAA"/>
    <w:rsid w:val="00F60543"/>
    <w:rsid w:val="00F608F1"/>
    <w:rsid w:val="00F60B69"/>
    <w:rsid w:val="00F61B9F"/>
    <w:rsid w:val="00F61F8D"/>
    <w:rsid w:val="00F61FAE"/>
    <w:rsid w:val="00F6218C"/>
    <w:rsid w:val="00F62231"/>
    <w:rsid w:val="00F62716"/>
    <w:rsid w:val="00F63193"/>
    <w:rsid w:val="00F632EF"/>
    <w:rsid w:val="00F63AFB"/>
    <w:rsid w:val="00F6437F"/>
    <w:rsid w:val="00F661A1"/>
    <w:rsid w:val="00F66EA4"/>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0CA2"/>
    <w:rsid w:val="00F912DD"/>
    <w:rsid w:val="00F91665"/>
    <w:rsid w:val="00F93483"/>
    <w:rsid w:val="00F96564"/>
    <w:rsid w:val="00F96720"/>
    <w:rsid w:val="00FA029D"/>
    <w:rsid w:val="00FA1E17"/>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95A"/>
    <w:rsid w:val="00FB5C6B"/>
    <w:rsid w:val="00FB6A4D"/>
    <w:rsid w:val="00FB7BBB"/>
    <w:rsid w:val="00FC0DCB"/>
    <w:rsid w:val="00FC1326"/>
    <w:rsid w:val="00FC25F9"/>
    <w:rsid w:val="00FC28EB"/>
    <w:rsid w:val="00FC2935"/>
    <w:rsid w:val="00FC3076"/>
    <w:rsid w:val="00FC3312"/>
    <w:rsid w:val="00FC4231"/>
    <w:rsid w:val="00FC4907"/>
    <w:rsid w:val="00FC54AB"/>
    <w:rsid w:val="00FC5AD8"/>
    <w:rsid w:val="00FD0754"/>
    <w:rsid w:val="00FD1632"/>
    <w:rsid w:val="00FD3082"/>
    <w:rsid w:val="00FD4156"/>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690"/>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43">
    <w:name w:val="Сетка таблицы4"/>
    <w:basedOn w:val="a7"/>
    <w:rsid w:val="00E63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BB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43">
    <w:name w:val="Сетка таблицы4"/>
    <w:basedOn w:val="a7"/>
    <w:rsid w:val="00E63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BB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194970088">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430928406">
      <w:bodyDiv w:val="1"/>
      <w:marLeft w:val="0"/>
      <w:marRight w:val="0"/>
      <w:marTop w:val="0"/>
      <w:marBottom w:val="0"/>
      <w:divBdr>
        <w:top w:val="none" w:sz="0" w:space="0" w:color="auto"/>
        <w:left w:val="none" w:sz="0" w:space="0" w:color="auto"/>
        <w:bottom w:val="none" w:sz="0" w:space="0" w:color="auto"/>
        <w:right w:val="none" w:sz="0" w:space="0" w:color="auto"/>
      </w:divBdr>
    </w:div>
    <w:div w:id="51157495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44306796">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289314861">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52419612">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25717389">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bragimov_VI@interrao.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bragimov_VI@interrao.ru" TargetMode="External"/><Relationship Id="rId25" Type="http://schemas.openxmlformats.org/officeDocument/2006/relationships/hyperlink" Target="https://rmsp.nalog.ru/searc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tp.roseltorg.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rmsp.nalog.ru/search.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hyperlink" Target="mailto:secretary_hargres@interrao.ru" TargetMode="External"/><Relationship Id="rId19" Type="http://schemas.openxmlformats.org/officeDocument/2006/relationships/hyperlink" Target="http://www.zakupki.gov.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rmsp.nalog.ru/search.html"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5512-3A93-40DD-8B85-63B08B4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33467</Words>
  <Characters>190763</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167</cp:revision>
  <cp:lastPrinted>2018-04-04T03:16:00Z</cp:lastPrinted>
  <dcterms:created xsi:type="dcterms:W3CDTF">2015-07-21T08:23:00Z</dcterms:created>
  <dcterms:modified xsi:type="dcterms:W3CDTF">2018-04-04T03:16:00Z</dcterms:modified>
</cp:coreProperties>
</file>