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7E72C6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7E72C6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7E72C6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hAnsi="Times New Roman" w:cs="Times New Roman"/>
          <w:sz w:val="24"/>
          <w:szCs w:val="24"/>
        </w:rPr>
        <w:t>от «___» __________ 201</w:t>
      </w:r>
      <w:r w:rsidR="007604C5" w:rsidRPr="007E72C6">
        <w:rPr>
          <w:rFonts w:ascii="Times New Roman" w:hAnsi="Times New Roman" w:cs="Times New Roman"/>
          <w:sz w:val="24"/>
          <w:szCs w:val="24"/>
        </w:rPr>
        <w:t>8</w:t>
      </w:r>
      <w:r w:rsidRPr="007E72C6">
        <w:rPr>
          <w:rFonts w:ascii="Times New Roman" w:hAnsi="Times New Roman" w:cs="Times New Roman"/>
          <w:sz w:val="24"/>
          <w:szCs w:val="24"/>
        </w:rPr>
        <w:t>г</w:t>
      </w:r>
    </w:p>
    <w:p w:rsidR="005F7AB0" w:rsidRPr="007E72C6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7E72C6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6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7E72C6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7E72C6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76A" w:rsidRPr="007E72C6" w:rsidRDefault="0007076A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8E" w:rsidRPr="007E72C6" w:rsidRDefault="00B1624E" w:rsidP="0007076A">
      <w:pPr>
        <w:pStyle w:val="ac"/>
        <w:ind w:firstLine="709"/>
        <w:jc w:val="both"/>
        <w:rPr>
          <w:b w:val="0"/>
          <w:sz w:val="24"/>
        </w:rPr>
      </w:pPr>
      <w:r w:rsidRPr="007E72C6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7E72C6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7E72C6">
        <w:rPr>
          <w:b w:val="0"/>
          <w:sz w:val="24"/>
        </w:rPr>
        <w:t xml:space="preserve"> </w:t>
      </w:r>
      <w:r w:rsidR="00A0532F" w:rsidRPr="007E72C6">
        <w:rPr>
          <w:b w:val="0"/>
          <w:sz w:val="24"/>
        </w:rPr>
        <w:t>земельных участков</w:t>
      </w:r>
      <w:r w:rsidRPr="007E72C6">
        <w:rPr>
          <w:b w:val="0"/>
          <w:sz w:val="24"/>
        </w:rPr>
        <w:t xml:space="preserve">: </w:t>
      </w:r>
    </w:p>
    <w:p w:rsidR="007604C5" w:rsidRPr="007E72C6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№1 – </w:t>
      </w: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39:03:060008:210, площадь 38 792 </w:t>
      </w:r>
      <w:proofErr w:type="spellStart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7604C5" w:rsidRPr="007E72C6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Лот №2 -</w:t>
      </w: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39:03:060019:63, площадь 158 </w:t>
      </w:r>
      <w:proofErr w:type="spellStart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26A53" w:rsidRPr="007E72C6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№3 - Земельный участок категории земель сельскохозяйственного назначения с кадастровым номером 39:03:060019:231, площадь 50 540 </w:t>
      </w:r>
      <w:proofErr w:type="spellStart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Адрес (местоположение): </w:t>
      </w:r>
      <w:proofErr w:type="gramStart"/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Калининградская область, Гурьевский район, в районе пос. Родники;</w:t>
      </w:r>
      <w:r w:rsidRPr="007E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A53" w:rsidRPr="007E7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  <w:proofErr w:type="gramEnd"/>
    </w:p>
    <w:p w:rsidR="00B1624E" w:rsidRPr="007E72C6" w:rsidRDefault="00326A53" w:rsidP="0007076A">
      <w:pPr>
        <w:pStyle w:val="ac"/>
        <w:ind w:firstLine="709"/>
        <w:jc w:val="both"/>
        <w:rPr>
          <w:sz w:val="24"/>
        </w:rPr>
      </w:pPr>
      <w:r w:rsidRPr="007E72C6">
        <w:rPr>
          <w:b w:val="0"/>
          <w:sz w:val="24"/>
        </w:rPr>
        <w:t xml:space="preserve"> </w:t>
      </w:r>
      <w:r w:rsidR="00B1624E" w:rsidRPr="007E72C6">
        <w:rPr>
          <w:b w:val="0"/>
          <w:sz w:val="24"/>
        </w:rPr>
        <w:t>(далее</w:t>
      </w:r>
      <w:r w:rsidR="00B1624E" w:rsidRPr="007E72C6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7E72C6">
        <w:rPr>
          <w:b w:val="0"/>
          <w:sz w:val="24"/>
        </w:rPr>
        <w:t xml:space="preserve"> (далее – Запрос).</w:t>
      </w:r>
    </w:p>
    <w:p w:rsidR="00B1624E" w:rsidRPr="007E72C6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72C6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 w:rsidRPr="007E72C6">
        <w:rPr>
          <w:rFonts w:ascii="Times New Roman" w:hAnsi="Times New Roman" w:cs="Times New Roman"/>
          <w:sz w:val="24"/>
          <w:szCs w:val="24"/>
        </w:rPr>
        <w:t>а</w:t>
      </w:r>
      <w:r w:rsidRPr="007E72C6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E72C6" w:rsidRPr="007E72C6" w:rsidRDefault="007604C5" w:rsidP="007E72C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 </w:t>
      </w: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39:03:030008:210 </w:t>
      </w:r>
      <w:r w:rsidR="007E72C6"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 </w:t>
      </w:r>
      <w:r w:rsidR="007E72C6" w:rsidRPr="007E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 90% от первоначальной стоимости предыдущего запроса предложений (Распоряжение от 01.10.2018 № 595/Р-ЭГ) - </w:t>
      </w:r>
      <w:r w:rsidR="007E72C6" w:rsidRPr="007E72C6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993 859  (девятьсот девяносто три тысячи восемьсот пятьдесят девять тысяч)  51 копейка, НДС не облагается</w:t>
      </w:r>
      <w:r w:rsidR="007E72C6" w:rsidRPr="007E72C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E72C6" w:rsidRPr="007E72C6" w:rsidRDefault="007604C5" w:rsidP="007E72C6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7E7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№2 </w:t>
      </w: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39:03:030019:63 – </w:t>
      </w:r>
      <w:r w:rsidR="007E72C6" w:rsidRPr="007E72C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 90% от первоначальной стоимости предыдущего запроса предложений (Распоряжение от 01.10.2018 № 595/Р-ЭГ)</w:t>
      </w:r>
      <w:r w:rsidR="007E72C6"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7E72C6" w:rsidRPr="007E72C6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1 224 (Одна тысяча двести двадцать четыре) рубля 00 копеек, НДС не облагается;</w:t>
      </w:r>
    </w:p>
    <w:p w:rsidR="007E72C6" w:rsidRPr="007E72C6" w:rsidRDefault="007604C5" w:rsidP="007E72C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№3</w:t>
      </w:r>
      <w:r w:rsidRPr="007E7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7E72C6">
        <w:rPr>
          <w:rFonts w:ascii="Times New Roman" w:eastAsia="Times New Roman" w:hAnsi="Times New Roman" w:cs="Times New Roman"/>
          <w:bCs/>
          <w:sz w:val="24"/>
          <w:szCs w:val="24"/>
        </w:rPr>
        <w:t>Земельный участок с кадастровым номером 39:03:060019:231</w:t>
      </w:r>
      <w:r w:rsidR="007E72C6" w:rsidRPr="007E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 90% от первоначальной стоимости предыдущего запроса предложений (Распоряжение от 01.10.2018 № 595/Р-ЭГ) </w:t>
      </w:r>
      <w:r w:rsidR="007E72C6" w:rsidRPr="007E72C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E72C6" w:rsidRPr="007E72C6">
        <w:rPr>
          <w:rFonts w:ascii="Times New Roman" w:hAnsi="Times New Roman" w:cs="Times New Roman"/>
          <w:color w:val="000000"/>
          <w:sz w:val="24"/>
          <w:szCs w:val="24"/>
        </w:rPr>
        <w:t xml:space="preserve">379 927 </w:t>
      </w:r>
      <w:r w:rsidR="007E72C6" w:rsidRPr="007E72C6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(триста семьдесят девять тысяч  девятьсот двадцать семь) рублей 10 копеек, НДС не облагается;</w:t>
      </w:r>
    </w:p>
    <w:p w:rsidR="00B1624E" w:rsidRPr="007E72C6" w:rsidRDefault="00B1624E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C6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7E72C6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7E72C6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7E72C6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7E72C6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561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</w:t>
      </w:r>
      <w:r w:rsidR="00E70561" w:rsidRPr="007E72C6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C6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</w:t>
      </w:r>
      <w:r w:rsidR="0007076A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98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 w:rsidR="007E72C6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="003F5298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+7 (4012) 690-300, адрес электронной почты: </w:t>
      </w:r>
      <w:r w:rsidR="007E72C6" w:rsidRPr="007E72C6">
        <w:rPr>
          <w:rFonts w:ascii="Times New Roman" w:hAnsi="Times New Roman" w:cs="Times New Roman"/>
          <w:sz w:val="24"/>
          <w:szCs w:val="24"/>
        </w:rPr>
        <w:t>streshneva_na@interrao.ru.</w:t>
      </w:r>
    </w:p>
    <w:p w:rsidR="00B1624E" w:rsidRPr="007E72C6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7E72C6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 w:rsidRPr="007E72C6">
        <w:rPr>
          <w:rFonts w:ascii="Times New Roman" w:hAnsi="Times New Roman" w:cs="Times New Roman"/>
          <w:sz w:val="24"/>
          <w:szCs w:val="24"/>
        </w:rPr>
        <w:t>,</w:t>
      </w:r>
      <w:r w:rsidRPr="007E72C6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7E72C6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7E72C6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3A5E3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bookmarkStart w:id="0" w:name="_GoBack"/>
      <w:bookmarkEnd w:id="0"/>
      <w:r w:rsidR="007A40D0" w:rsidRPr="007E72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7E72C6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A40D0" w:rsidRPr="007E72C6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E72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7E72C6">
        <w:rPr>
          <w:rFonts w:ascii="Times New Roman" w:hAnsi="Times New Roman" w:cs="Times New Roman"/>
          <w:i/>
          <w:sz w:val="24"/>
          <w:szCs w:val="24"/>
          <w:u w:val="single"/>
        </w:rPr>
        <w:t xml:space="preserve">о </w:t>
      </w:r>
      <w:r w:rsidR="00E70561" w:rsidRPr="007E72C6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3A5E33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7A40D0" w:rsidRPr="007E72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7E72C6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3A5E3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7A40D0" w:rsidRPr="007E72C6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7E72C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E72C6">
        <w:rPr>
          <w:rFonts w:ascii="Times New Roman" w:hAnsi="Times New Roman" w:cs="Times New Roman"/>
          <w:sz w:val="24"/>
          <w:szCs w:val="24"/>
        </w:rPr>
        <w:t>.</w:t>
      </w:r>
    </w:p>
    <w:p w:rsidR="00B1624E" w:rsidRPr="007E72C6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C6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</w:t>
      </w:r>
      <w:r w:rsidRPr="007E72C6">
        <w:rPr>
          <w:rFonts w:ascii="Times New Roman" w:hAnsi="Times New Roman" w:cs="Times New Roman"/>
          <w:sz w:val="24"/>
          <w:szCs w:val="24"/>
        </w:rPr>
        <w:lastRenderedPageBreak/>
        <w:t xml:space="preserve">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7E72C6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7E72C6">
        <w:rPr>
          <w:rFonts w:ascii="Times New Roman" w:hAnsi="Times New Roman" w:cs="Times New Roman"/>
          <w:sz w:val="24"/>
          <w:szCs w:val="24"/>
        </w:rPr>
        <w:t>ов</w:t>
      </w:r>
      <w:r w:rsidRPr="007E72C6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7E72C6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7E72C6" w:rsidRDefault="00B1624E" w:rsidP="0007076A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C6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(4012) 690-336, адрес электронной почты: </w:t>
      </w:r>
      <w:hyperlink r:id="rId9" w:history="1"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7E72C6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72C6" w:rsidRPr="007E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 Наталья Александровна, тел. +7 (4012) 690-300, адрес электронной почты: </w:t>
      </w:r>
      <w:r w:rsidR="007E72C6" w:rsidRPr="007E72C6">
        <w:rPr>
          <w:rFonts w:ascii="Times New Roman" w:hAnsi="Times New Roman" w:cs="Times New Roman"/>
          <w:sz w:val="24"/>
          <w:szCs w:val="24"/>
        </w:rPr>
        <w:t>streshneva_na@interrao.ru.</w:t>
      </w:r>
    </w:p>
    <w:sectPr w:rsidR="004730DD" w:rsidRPr="007E72C6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21" w:rsidRDefault="00D84621" w:rsidP="00921A76">
      <w:pPr>
        <w:spacing w:after="0" w:line="240" w:lineRule="auto"/>
      </w:pPr>
      <w:r>
        <w:separator/>
      </w:r>
    </w:p>
  </w:endnote>
  <w:endnote w:type="continuationSeparator" w:id="0">
    <w:p w:rsidR="00D84621" w:rsidRDefault="00D84621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21" w:rsidRDefault="00D84621" w:rsidP="00921A76">
      <w:pPr>
        <w:spacing w:after="0" w:line="240" w:lineRule="auto"/>
      </w:pPr>
      <w:r>
        <w:separator/>
      </w:r>
    </w:p>
  </w:footnote>
  <w:footnote w:type="continuationSeparator" w:id="0">
    <w:p w:rsidR="00D84621" w:rsidRDefault="00D84621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7076A"/>
    <w:rsid w:val="0008336D"/>
    <w:rsid w:val="00086A96"/>
    <w:rsid w:val="00087F5B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1B60FD"/>
    <w:rsid w:val="0020044A"/>
    <w:rsid w:val="002030DC"/>
    <w:rsid w:val="00203235"/>
    <w:rsid w:val="00206C1C"/>
    <w:rsid w:val="00221A88"/>
    <w:rsid w:val="00223CDB"/>
    <w:rsid w:val="00234029"/>
    <w:rsid w:val="002722B3"/>
    <w:rsid w:val="002A69E3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A5E33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34932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6594B"/>
    <w:rsid w:val="00673CA0"/>
    <w:rsid w:val="006A47AF"/>
    <w:rsid w:val="006A653E"/>
    <w:rsid w:val="006E79BF"/>
    <w:rsid w:val="00700A4F"/>
    <w:rsid w:val="00746C5B"/>
    <w:rsid w:val="007604C5"/>
    <w:rsid w:val="007762EA"/>
    <w:rsid w:val="00791D99"/>
    <w:rsid w:val="007A40D0"/>
    <w:rsid w:val="007C04FC"/>
    <w:rsid w:val="007E72C6"/>
    <w:rsid w:val="00803A32"/>
    <w:rsid w:val="00805A48"/>
    <w:rsid w:val="0082600B"/>
    <w:rsid w:val="00834B05"/>
    <w:rsid w:val="00834B9D"/>
    <w:rsid w:val="00866BE3"/>
    <w:rsid w:val="008847FB"/>
    <w:rsid w:val="00897934"/>
    <w:rsid w:val="008A205F"/>
    <w:rsid w:val="008A530E"/>
    <w:rsid w:val="008A6183"/>
    <w:rsid w:val="008B6D67"/>
    <w:rsid w:val="008C0027"/>
    <w:rsid w:val="008C150B"/>
    <w:rsid w:val="008D5A90"/>
    <w:rsid w:val="008F25F5"/>
    <w:rsid w:val="00912A2A"/>
    <w:rsid w:val="00921A76"/>
    <w:rsid w:val="009258A3"/>
    <w:rsid w:val="0093605A"/>
    <w:rsid w:val="00955307"/>
    <w:rsid w:val="00965FF9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84261"/>
    <w:rsid w:val="00D84621"/>
    <w:rsid w:val="00D90D1E"/>
    <w:rsid w:val="00DA776D"/>
    <w:rsid w:val="00DE0780"/>
    <w:rsid w:val="00E27D52"/>
    <w:rsid w:val="00E41631"/>
    <w:rsid w:val="00E50A18"/>
    <w:rsid w:val="00E67825"/>
    <w:rsid w:val="00E70561"/>
    <w:rsid w:val="00E75D5F"/>
    <w:rsid w:val="00E84732"/>
    <w:rsid w:val="00EA4CDD"/>
    <w:rsid w:val="00EB28E1"/>
    <w:rsid w:val="00EB6E9E"/>
    <w:rsid w:val="00EC4D45"/>
    <w:rsid w:val="00EC52C1"/>
    <w:rsid w:val="00EE5EE1"/>
    <w:rsid w:val="00EE70A1"/>
    <w:rsid w:val="00EF03A9"/>
    <w:rsid w:val="00F127D5"/>
    <w:rsid w:val="00F142E5"/>
    <w:rsid w:val="00F248D4"/>
    <w:rsid w:val="00F37C0B"/>
    <w:rsid w:val="00F46ED1"/>
    <w:rsid w:val="00F92803"/>
    <w:rsid w:val="00F958CF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ar_ov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tlyar_o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Котляр Ольга Владимировна</cp:lastModifiedBy>
  <cp:revision>3</cp:revision>
  <cp:lastPrinted>2016-08-19T08:42:00Z</cp:lastPrinted>
  <dcterms:created xsi:type="dcterms:W3CDTF">2019-01-25T11:54:00Z</dcterms:created>
  <dcterms:modified xsi:type="dcterms:W3CDTF">2019-02-06T12:18:00Z</dcterms:modified>
</cp:coreProperties>
</file>