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19" w:rsidRDefault="00126D19" w:rsidP="00126D19">
      <w:pPr>
        <w:rPr>
          <w:color w:val="365F91"/>
        </w:rPr>
      </w:pPr>
    </w:p>
    <w:p w:rsidR="004465FA" w:rsidRPr="006E5EBD" w:rsidRDefault="004465FA" w:rsidP="004465FA">
      <w:pPr>
        <w:rPr>
          <w:color w:val="000000" w:themeColor="text1"/>
        </w:rPr>
      </w:pPr>
      <w:r w:rsidRPr="006E5EBD">
        <w:rPr>
          <w:color w:val="000000" w:themeColor="text1"/>
        </w:rPr>
        <w:t>«</w:t>
      </w:r>
      <w:r w:rsidR="00EA212A">
        <w:rPr>
          <w:color w:val="000000" w:themeColor="text1"/>
        </w:rPr>
        <w:t>12</w:t>
      </w:r>
      <w:r w:rsidRPr="006E5EBD">
        <w:rPr>
          <w:color w:val="000000" w:themeColor="text1"/>
        </w:rPr>
        <w:t>»</w:t>
      </w:r>
      <w:r w:rsidR="006E5EBD">
        <w:rPr>
          <w:color w:val="000000" w:themeColor="text1"/>
        </w:rPr>
        <w:t xml:space="preserve"> </w:t>
      </w:r>
      <w:r w:rsidR="00EA212A">
        <w:rPr>
          <w:color w:val="000000" w:themeColor="text1"/>
        </w:rPr>
        <w:t>октября</w:t>
      </w:r>
      <w:r w:rsidR="006E5EBD">
        <w:rPr>
          <w:color w:val="000000" w:themeColor="text1"/>
        </w:rPr>
        <w:t xml:space="preserve"> </w:t>
      </w:r>
      <w:r w:rsidRPr="006E5EBD">
        <w:rPr>
          <w:color w:val="000000" w:themeColor="text1"/>
        </w:rPr>
        <w:t>201</w:t>
      </w:r>
      <w:r w:rsidR="006E5EBD" w:rsidRPr="006E5EBD">
        <w:rPr>
          <w:color w:val="000000" w:themeColor="text1"/>
        </w:rPr>
        <w:t>8</w:t>
      </w:r>
      <w:r w:rsidRPr="006E5EBD">
        <w:rPr>
          <w:color w:val="000000" w:themeColor="text1"/>
        </w:rPr>
        <w:t xml:space="preserve"> г</w:t>
      </w:r>
      <w:r w:rsidR="006E5EBD" w:rsidRPr="006E5EBD">
        <w:rPr>
          <w:color w:val="000000" w:themeColor="text1"/>
        </w:rPr>
        <w:t>.</w:t>
      </w:r>
      <w:r w:rsidR="00B30237" w:rsidRPr="006E5EBD">
        <w:rPr>
          <w:color w:val="000000" w:themeColor="text1"/>
        </w:rPr>
        <w:tab/>
      </w:r>
      <w:r w:rsidR="00B30237" w:rsidRPr="006E5EBD">
        <w:rPr>
          <w:color w:val="000000" w:themeColor="text1"/>
        </w:rPr>
        <w:tab/>
      </w:r>
      <w:r w:rsidR="00B30237" w:rsidRPr="006E5EBD">
        <w:rPr>
          <w:color w:val="000000" w:themeColor="text1"/>
        </w:rPr>
        <w:tab/>
      </w:r>
      <w:r w:rsidR="00B30237" w:rsidRPr="006E5EBD">
        <w:rPr>
          <w:color w:val="000000" w:themeColor="text1"/>
        </w:rPr>
        <w:tab/>
      </w:r>
      <w:r w:rsidR="00B30237" w:rsidRPr="006E5EBD">
        <w:rPr>
          <w:color w:val="000000" w:themeColor="text1"/>
        </w:rPr>
        <w:tab/>
      </w:r>
      <w:r w:rsidR="00B30237" w:rsidRPr="006E5EBD">
        <w:rPr>
          <w:color w:val="000000" w:themeColor="text1"/>
        </w:rPr>
        <w:tab/>
      </w:r>
      <w:r w:rsidR="00B30237" w:rsidRPr="006E5EBD">
        <w:rPr>
          <w:color w:val="000000" w:themeColor="text1"/>
        </w:rPr>
        <w:tab/>
      </w:r>
      <w:r w:rsidR="00B30237" w:rsidRPr="006E5EBD">
        <w:rPr>
          <w:color w:val="000000" w:themeColor="text1"/>
        </w:rPr>
        <w:tab/>
      </w:r>
      <w:r w:rsidR="00B30237" w:rsidRPr="006E5EBD">
        <w:rPr>
          <w:color w:val="000000" w:themeColor="text1"/>
        </w:rPr>
        <w:tab/>
      </w:r>
      <w:r w:rsidRPr="006E5EBD">
        <w:rPr>
          <w:color w:val="000000" w:themeColor="text1"/>
        </w:rPr>
        <w:t>№</w:t>
      </w:r>
      <w:r w:rsidR="003B2711">
        <w:rPr>
          <w:color w:val="000000" w:themeColor="text1"/>
        </w:rPr>
        <w:t xml:space="preserve"> </w:t>
      </w:r>
      <w:r w:rsidR="002B390C" w:rsidRPr="002B390C">
        <w:rPr>
          <w:color w:val="000000" w:themeColor="text1"/>
          <w:u w:val="single"/>
        </w:rPr>
        <w:t>07/397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CE3630" w:rsidRDefault="00FD60C4" w:rsidP="00CE3630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  <w:r w:rsidR="00CE3630">
        <w:t xml:space="preserve">и </w:t>
      </w:r>
    </w:p>
    <w:p w:rsidR="00CE3630" w:rsidRPr="00FD60C4" w:rsidRDefault="00CE3630" w:rsidP="00CE3630">
      <w:pPr>
        <w:widowControl w:val="0"/>
        <w:autoSpaceDE w:val="0"/>
        <w:autoSpaceDN w:val="0"/>
        <w:adjustRightInd w:val="0"/>
        <w:jc w:val="center"/>
      </w:pPr>
      <w:r w:rsidRPr="00FD60C4">
        <w:t xml:space="preserve">внесении изменений в </w:t>
      </w:r>
      <w:r w:rsidR="001E7C88">
        <w:t>текст Извещени</w:t>
      </w:r>
      <w:r w:rsidR="00544012">
        <w:t>я</w:t>
      </w:r>
      <w:r w:rsidR="003171B8">
        <w:t>/Закупочной документации</w:t>
      </w:r>
      <w:r w:rsidRPr="00FD60C4">
        <w:t xml:space="preserve"> 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</w:p>
    <w:p w:rsidR="00815821" w:rsidRDefault="002B3B71" w:rsidP="00C463E6">
      <w:pPr>
        <w:widowControl w:val="0"/>
        <w:autoSpaceDE w:val="0"/>
        <w:autoSpaceDN w:val="0"/>
        <w:adjustRightInd w:val="0"/>
        <w:jc w:val="both"/>
      </w:pPr>
      <w:r w:rsidRPr="002B3B71">
        <w:t xml:space="preserve">       </w:t>
      </w:r>
      <w:r w:rsidR="00B20C37">
        <w:t xml:space="preserve"> </w:t>
      </w:r>
      <w:r w:rsidR="00D02788" w:rsidRPr="00643770">
        <w:rPr>
          <w:bCs/>
        </w:rPr>
        <w:t>В целях удовлетворения нужд</w:t>
      </w:r>
      <w:r w:rsidR="00D02788">
        <w:rPr>
          <w:bCs/>
        </w:rPr>
        <w:t xml:space="preserve"> </w:t>
      </w:r>
      <w:r w:rsidR="00D02788" w:rsidRPr="00643770">
        <w:rPr>
          <w:bCs/>
        </w:rPr>
        <w:t xml:space="preserve">Заказчика </w:t>
      </w:r>
      <w:r w:rsidR="006E5EBD">
        <w:t>филиала «</w:t>
      </w:r>
      <w:proofErr w:type="spellStart"/>
      <w:r w:rsidR="006E5EBD">
        <w:t>Харанорская</w:t>
      </w:r>
      <w:proofErr w:type="spellEnd"/>
      <w:r w:rsidR="006E5EBD">
        <w:t xml:space="preserve"> ГРЭС» АО «</w:t>
      </w:r>
      <w:proofErr w:type="spellStart"/>
      <w:r w:rsidR="006E5EBD">
        <w:t>Интер</w:t>
      </w:r>
      <w:proofErr w:type="spellEnd"/>
      <w:r w:rsidR="006E5EBD">
        <w:t xml:space="preserve"> РАО – </w:t>
      </w:r>
      <w:proofErr w:type="spellStart"/>
      <w:r w:rsidR="006E5EBD">
        <w:t>Электрогенерация</w:t>
      </w:r>
      <w:proofErr w:type="spellEnd"/>
      <w:r w:rsidR="006E5EBD">
        <w:t>» (</w:t>
      </w:r>
      <w:r w:rsidR="006E5EBD" w:rsidRPr="006E5EBD">
        <w:t xml:space="preserve">674520, Забайкальский край, </w:t>
      </w:r>
      <w:proofErr w:type="spellStart"/>
      <w:r w:rsidR="006E5EBD" w:rsidRPr="006E5EBD">
        <w:t>Оловяннинский</w:t>
      </w:r>
      <w:proofErr w:type="spellEnd"/>
      <w:r w:rsidR="006E5EBD" w:rsidRPr="006E5EBD">
        <w:t xml:space="preserve"> р., п. Ясногорск</w:t>
      </w:r>
      <w:r w:rsidR="006E5EBD">
        <w:t>)</w:t>
      </w:r>
      <w:r w:rsidR="006E5EBD">
        <w:rPr>
          <w:color w:val="548DD4"/>
        </w:rPr>
        <w:t xml:space="preserve"> </w:t>
      </w:r>
      <w:r w:rsidR="00D02788" w:rsidRPr="00643770">
        <w:rPr>
          <w:bCs/>
        </w:rPr>
        <w:t>(далее – Заказчик)</w:t>
      </w:r>
      <w:r w:rsidR="00D02788" w:rsidRPr="00643770">
        <w:t xml:space="preserve">, </w:t>
      </w:r>
      <w:r w:rsidR="00D02788" w:rsidRPr="00643770">
        <w:rPr>
          <w:bCs/>
        </w:rPr>
        <w:t xml:space="preserve">Организатор закупки </w:t>
      </w:r>
      <w:r w:rsidR="00D02788" w:rsidRPr="0009031B">
        <w:rPr>
          <w:bCs/>
        </w:rPr>
        <w:t>―</w:t>
      </w:r>
      <w:r w:rsidR="00D02788" w:rsidRPr="00643770">
        <w:rPr>
          <w:bCs/>
        </w:rPr>
        <w:t xml:space="preserve"> </w:t>
      </w:r>
      <w:r w:rsidR="006E5EBD">
        <w:rPr>
          <w:bCs/>
        </w:rPr>
        <w:t>ф</w:t>
      </w:r>
      <w:r w:rsidR="006E5EBD" w:rsidRPr="006E5EBD">
        <w:rPr>
          <w:bCs/>
        </w:rPr>
        <w:t>илиал</w:t>
      </w:r>
      <w:r w:rsidR="006E5EBD">
        <w:rPr>
          <w:bCs/>
        </w:rPr>
        <w:t xml:space="preserve"> </w:t>
      </w:r>
      <w:r w:rsidR="006E5EBD" w:rsidRPr="006E5EBD">
        <w:rPr>
          <w:bCs/>
        </w:rPr>
        <w:t>«</w:t>
      </w:r>
      <w:proofErr w:type="spellStart"/>
      <w:r w:rsidR="006E5EBD" w:rsidRPr="006E5EBD">
        <w:rPr>
          <w:bCs/>
        </w:rPr>
        <w:t>Гусиноозерская</w:t>
      </w:r>
      <w:proofErr w:type="spellEnd"/>
      <w:r w:rsidR="006E5EBD" w:rsidRPr="006E5EBD">
        <w:rPr>
          <w:bCs/>
        </w:rPr>
        <w:t xml:space="preserve"> ГРЭС» АО «</w:t>
      </w:r>
      <w:proofErr w:type="spellStart"/>
      <w:r w:rsidR="006E5EBD" w:rsidRPr="006E5EBD">
        <w:rPr>
          <w:bCs/>
        </w:rPr>
        <w:t>Интер</w:t>
      </w:r>
      <w:proofErr w:type="spellEnd"/>
      <w:r w:rsidR="006E5EBD" w:rsidRPr="006E5EBD">
        <w:rPr>
          <w:bCs/>
        </w:rPr>
        <w:t xml:space="preserve"> РАО – </w:t>
      </w:r>
      <w:proofErr w:type="spellStart"/>
      <w:r w:rsidR="006E5EBD" w:rsidRPr="006E5EBD">
        <w:rPr>
          <w:bCs/>
        </w:rPr>
        <w:t>Электрогенерация</w:t>
      </w:r>
      <w:proofErr w:type="spellEnd"/>
      <w:r w:rsidR="006E5EBD" w:rsidRPr="006E5EBD">
        <w:rPr>
          <w:bCs/>
        </w:rPr>
        <w:t xml:space="preserve">» </w:t>
      </w:r>
      <w:r w:rsidR="00D02788" w:rsidRPr="00643770">
        <w:rPr>
          <w:bCs/>
        </w:rPr>
        <w:t>(</w:t>
      </w:r>
      <w:r w:rsidR="006E5EBD" w:rsidRPr="006E5EBD">
        <w:rPr>
          <w:bCs/>
        </w:rPr>
        <w:t>671160, Россия, РБ, г. Гусиноозерск</w:t>
      </w:r>
      <w:r w:rsidR="00D02788" w:rsidRPr="00643770">
        <w:rPr>
          <w:bCs/>
        </w:rPr>
        <w:t>)</w:t>
      </w:r>
      <w:r w:rsidR="00D02788" w:rsidRPr="00FD60C4">
        <w:t>, на основании</w:t>
      </w:r>
      <w:r w:rsidR="006E5EBD">
        <w:t xml:space="preserve"> пункта </w:t>
      </w:r>
      <w:r w:rsidR="003B2711">
        <w:t>4.5</w:t>
      </w:r>
      <w:r w:rsidR="00D02788" w:rsidRPr="00FD60C4">
        <w:t xml:space="preserve"> </w:t>
      </w:r>
      <w:r w:rsidR="006E5EBD">
        <w:t xml:space="preserve">Извещения </w:t>
      </w:r>
      <w:r w:rsidR="00D02788">
        <w:t xml:space="preserve">Закупочной </w:t>
      </w:r>
      <w:r w:rsidR="006E5EBD">
        <w:t xml:space="preserve">документации </w:t>
      </w:r>
      <w:r w:rsidR="004465FA" w:rsidRPr="00BB4801">
        <w:t>по</w:t>
      </w:r>
      <w:r w:rsidR="009E4B01">
        <w:t xml:space="preserve"> </w:t>
      </w:r>
      <w:r w:rsidR="008F7AA5" w:rsidRPr="008F7AA5">
        <w:rPr>
          <w:color w:val="000000" w:themeColor="text1"/>
        </w:rPr>
        <w:t>открытому запросу котировок в электронной форме</w:t>
      </w:r>
      <w:r w:rsidR="008F7AA5">
        <w:rPr>
          <w:color w:val="000000" w:themeColor="text1"/>
        </w:rPr>
        <w:t>,</w:t>
      </w:r>
      <w:r w:rsidR="00D02788" w:rsidRPr="008F7AA5">
        <w:rPr>
          <w:color w:val="000000" w:themeColor="text1"/>
        </w:rPr>
        <w:t xml:space="preserve"> </w:t>
      </w:r>
      <w:r w:rsidR="005774A4" w:rsidRPr="005774A4">
        <w:rPr>
          <w:bCs/>
          <w:color w:val="000000" w:themeColor="text1"/>
        </w:rPr>
        <w:t>участниками которого являются только субъекты малого и среднего предпринимательства</w:t>
      </w:r>
      <w:r w:rsidR="005774A4" w:rsidRPr="005774A4">
        <w:rPr>
          <w:color w:val="000000" w:themeColor="text1"/>
        </w:rPr>
        <w:t xml:space="preserve"> </w:t>
      </w:r>
      <w:r w:rsidR="008F7AA5" w:rsidRPr="008F7AA5">
        <w:rPr>
          <w:color w:val="000000" w:themeColor="text1"/>
        </w:rPr>
        <w:t>на право заключения договора на поставку «</w:t>
      </w:r>
      <w:r w:rsidR="00EA212A" w:rsidRPr="005262FC">
        <w:rPr>
          <w:b/>
        </w:rPr>
        <w:t xml:space="preserve">Средства измерения, контроля и регулирования и преобразования давления - Датчики давления для </w:t>
      </w:r>
      <w:proofErr w:type="spellStart"/>
      <w:r w:rsidR="00EA212A" w:rsidRPr="005262FC">
        <w:rPr>
          <w:b/>
        </w:rPr>
        <w:t>Харанорской</w:t>
      </w:r>
      <w:proofErr w:type="spellEnd"/>
      <w:r w:rsidR="00EA212A" w:rsidRPr="005262FC">
        <w:rPr>
          <w:b/>
        </w:rPr>
        <w:t xml:space="preserve"> ГРЭС</w:t>
      </w:r>
      <w:r w:rsidR="008F7AA5" w:rsidRPr="008F7AA5">
        <w:rPr>
          <w:color w:val="000000" w:themeColor="text1"/>
        </w:rPr>
        <w:t>»,</w:t>
      </w:r>
      <w:r w:rsidR="008F7AA5">
        <w:rPr>
          <w:b/>
          <w:color w:val="548DD4"/>
        </w:rPr>
        <w:t xml:space="preserve"> </w:t>
      </w:r>
      <w:r w:rsidR="004465FA" w:rsidRPr="00BB4801">
        <w:t xml:space="preserve">настоящим сообщает о </w:t>
      </w:r>
      <w:r w:rsidR="009D7845">
        <w:t>продлении срока подачи заявок на участие в закупке</w:t>
      </w:r>
      <w:r w:rsidR="004465FA">
        <w:t>.</w:t>
      </w:r>
    </w:p>
    <w:p w:rsidR="001E7C88" w:rsidRDefault="001E7C88" w:rsidP="00FC58D5">
      <w:pPr>
        <w:pStyle w:val="a"/>
        <w:numPr>
          <w:ilvl w:val="0"/>
          <w:numId w:val="0"/>
        </w:numPr>
        <w:ind w:firstLine="709"/>
        <w:jc w:val="both"/>
      </w:pPr>
      <w:r>
        <w:t>Учитывая вышесказанное, читать в следующей редакции Извещение:</w:t>
      </w:r>
    </w:p>
    <w:p w:rsidR="001E7C88" w:rsidRPr="003B2711" w:rsidRDefault="008F7AA5" w:rsidP="00BD4D36">
      <w:pPr>
        <w:pStyle w:val="a"/>
        <w:numPr>
          <w:ilvl w:val="0"/>
          <w:numId w:val="0"/>
        </w:numPr>
        <w:ind w:left="360" w:hanging="360"/>
        <w:jc w:val="both"/>
        <w:rPr>
          <w:u w:val="single"/>
        </w:rPr>
      </w:pPr>
      <w:r w:rsidRPr="003B2711">
        <w:rPr>
          <w:b/>
          <w:u w:val="single"/>
        </w:rPr>
        <w:t>п. 11</w:t>
      </w:r>
      <w:r w:rsidR="001E7C88" w:rsidRPr="003B2711">
        <w:rPr>
          <w:b/>
          <w:u w:val="single"/>
        </w:rPr>
        <w:t xml:space="preserve"> Извещения:</w:t>
      </w:r>
    </w:p>
    <w:p w:rsidR="008F7AA5" w:rsidRDefault="008F7AA5" w:rsidP="003B2711">
      <w:pPr>
        <w:pStyle w:val="a"/>
        <w:numPr>
          <w:ilvl w:val="0"/>
          <w:numId w:val="0"/>
        </w:numPr>
        <w:ind w:left="284"/>
        <w:jc w:val="both"/>
        <w:rPr>
          <w:b/>
        </w:rPr>
      </w:pPr>
      <w:r w:rsidRPr="008F7AA5">
        <w:rPr>
          <w:b/>
        </w:rPr>
        <w:t>Срок предоставления запроса о разъяснении положений извещения:</w:t>
      </w:r>
    </w:p>
    <w:p w:rsidR="001E7C88" w:rsidRPr="00EA212A" w:rsidRDefault="008F7AA5" w:rsidP="003B2711">
      <w:pPr>
        <w:pStyle w:val="a"/>
        <w:numPr>
          <w:ilvl w:val="0"/>
          <w:numId w:val="0"/>
        </w:numPr>
        <w:ind w:left="284"/>
        <w:jc w:val="both"/>
      </w:pPr>
      <w:r w:rsidRPr="00793A2B">
        <w:t>Дата начала</w:t>
      </w:r>
      <w:r w:rsidRPr="00151013">
        <w:t xml:space="preserve"> </w:t>
      </w:r>
      <w:r>
        <w:t>срока</w:t>
      </w:r>
      <w:r w:rsidRPr="00793A2B">
        <w:t xml:space="preserve"> предоставления разъяснений </w:t>
      </w:r>
      <w:r>
        <w:t>извещения</w:t>
      </w:r>
      <w:r w:rsidRPr="00682157">
        <w:t>:</w:t>
      </w:r>
      <w:r w:rsidRPr="00F2222C">
        <w:rPr>
          <w:color w:val="548DD4" w:themeColor="text2" w:themeTint="99"/>
        </w:rPr>
        <w:t xml:space="preserve"> </w:t>
      </w:r>
      <w:r w:rsidR="007871EE" w:rsidRPr="00B0631B">
        <w:rPr>
          <w:color w:val="0000FF"/>
        </w:rPr>
        <w:t>с «0</w:t>
      </w:r>
      <w:r w:rsidR="00EA212A">
        <w:rPr>
          <w:color w:val="0000FF"/>
        </w:rPr>
        <w:t>8</w:t>
      </w:r>
      <w:r w:rsidRPr="00B0631B">
        <w:rPr>
          <w:color w:val="0000FF"/>
        </w:rPr>
        <w:t xml:space="preserve">» </w:t>
      </w:r>
      <w:r w:rsidR="00EA212A" w:rsidRPr="00EA212A">
        <w:rPr>
          <w:color w:val="0000FF"/>
        </w:rPr>
        <w:t>октября</w:t>
      </w:r>
      <w:r w:rsidRPr="00EA212A">
        <w:rPr>
          <w:color w:val="0000FF"/>
        </w:rPr>
        <w:t xml:space="preserve"> 2018 года</w:t>
      </w:r>
    </w:p>
    <w:p w:rsidR="001E7C88" w:rsidRDefault="008F7AA5" w:rsidP="003B2711">
      <w:pPr>
        <w:spacing w:before="60" w:after="60"/>
        <w:ind w:left="284"/>
        <w:jc w:val="both"/>
        <w:outlineLvl w:val="0"/>
        <w:rPr>
          <w:color w:val="548DD4"/>
        </w:rPr>
      </w:pPr>
      <w:r w:rsidRPr="00EA212A">
        <w:t>Дата окончания срока предоставления разъяснений извещения:</w:t>
      </w:r>
      <w:r w:rsidR="005774A4" w:rsidRPr="00EA212A">
        <w:rPr>
          <w:color w:val="548DD4" w:themeColor="text2" w:themeTint="99"/>
        </w:rPr>
        <w:t xml:space="preserve"> </w:t>
      </w:r>
      <w:r w:rsidR="007871EE" w:rsidRPr="00EA212A">
        <w:rPr>
          <w:color w:val="0000FF"/>
        </w:rPr>
        <w:t>до «</w:t>
      </w:r>
      <w:r w:rsidR="00EA212A" w:rsidRPr="00EA212A">
        <w:rPr>
          <w:color w:val="0000FF"/>
        </w:rPr>
        <w:t>18</w:t>
      </w:r>
      <w:r w:rsidR="005774A4" w:rsidRPr="00EA212A">
        <w:rPr>
          <w:color w:val="0000FF"/>
        </w:rPr>
        <w:t xml:space="preserve">» </w:t>
      </w:r>
      <w:r w:rsidR="00EA212A" w:rsidRPr="00EA212A">
        <w:rPr>
          <w:color w:val="0000FF"/>
        </w:rPr>
        <w:t xml:space="preserve">октября </w:t>
      </w:r>
      <w:r w:rsidRPr="00EA212A">
        <w:rPr>
          <w:color w:val="0000FF"/>
        </w:rPr>
        <w:t>2018</w:t>
      </w:r>
      <w:r w:rsidRPr="00B0631B">
        <w:rPr>
          <w:color w:val="0000FF"/>
        </w:rPr>
        <w:t xml:space="preserve"> года</w:t>
      </w:r>
      <w:r w:rsidRPr="0038456E">
        <w:rPr>
          <w:color w:val="0000FF"/>
        </w:rPr>
        <w:t xml:space="preserve"> </w:t>
      </w:r>
      <w:r w:rsidRPr="00CF5071">
        <w:t>(</w:t>
      </w:r>
      <w:r w:rsidRPr="00D72F5C">
        <w:rPr>
          <w:bCs/>
          <w:kern w:val="32"/>
        </w:rPr>
        <w:t xml:space="preserve">Организатор закупки вправе не осуществлять разъяснение в случае, если указанный запрос поступил позднее чем за 3 (три) рабочих дня до даты окончания срока подачи </w:t>
      </w:r>
      <w:r>
        <w:rPr>
          <w:bCs/>
          <w:kern w:val="32"/>
        </w:rPr>
        <w:t>з</w:t>
      </w:r>
      <w:r w:rsidRPr="00D72F5C">
        <w:rPr>
          <w:bCs/>
          <w:kern w:val="32"/>
        </w:rPr>
        <w:t>аяв</w:t>
      </w:r>
      <w:r>
        <w:rPr>
          <w:bCs/>
          <w:kern w:val="32"/>
        </w:rPr>
        <w:t>ок</w:t>
      </w:r>
      <w:r w:rsidRPr="00CF5071">
        <w:t>)</w:t>
      </w:r>
      <w:r>
        <w:t>.</w:t>
      </w:r>
    </w:p>
    <w:p w:rsidR="001E7C88" w:rsidRPr="003B2711" w:rsidRDefault="008F7AA5" w:rsidP="00BD4D36">
      <w:pPr>
        <w:spacing w:before="60" w:after="60"/>
        <w:jc w:val="both"/>
        <w:outlineLvl w:val="0"/>
        <w:rPr>
          <w:rStyle w:val="FontStyle128"/>
          <w:u w:val="single"/>
        </w:rPr>
      </w:pPr>
      <w:r w:rsidRPr="003B2711">
        <w:rPr>
          <w:b/>
          <w:u w:val="single"/>
        </w:rPr>
        <w:t>п. 13</w:t>
      </w:r>
      <w:r w:rsidR="001E7C88" w:rsidRPr="003B2711">
        <w:rPr>
          <w:b/>
          <w:u w:val="single"/>
        </w:rPr>
        <w:t xml:space="preserve"> Извещения:</w:t>
      </w:r>
    </w:p>
    <w:p w:rsidR="008F7AA5" w:rsidRPr="008F7AA5" w:rsidRDefault="008F7AA5" w:rsidP="003B2711">
      <w:pPr>
        <w:widowControl w:val="0"/>
        <w:autoSpaceDE w:val="0"/>
        <w:autoSpaceDN w:val="0"/>
        <w:adjustRightInd w:val="0"/>
        <w:ind w:left="284"/>
        <w:contextualSpacing/>
        <w:jc w:val="both"/>
        <w:outlineLvl w:val="0"/>
      </w:pPr>
      <w:r w:rsidRPr="008F7AA5">
        <w:rPr>
          <w:b/>
        </w:rPr>
        <w:t>Место, дата начала и дата окончания срока подачи заявок на участие в закупке:</w:t>
      </w:r>
    </w:p>
    <w:p w:rsidR="001E7C88" w:rsidRDefault="008F7AA5" w:rsidP="003B2711">
      <w:pPr>
        <w:widowControl w:val="0"/>
        <w:autoSpaceDE w:val="0"/>
        <w:autoSpaceDN w:val="0"/>
        <w:adjustRightInd w:val="0"/>
        <w:spacing w:before="60" w:after="60"/>
        <w:ind w:left="284"/>
        <w:jc w:val="both"/>
        <w:outlineLvl w:val="0"/>
      </w:pPr>
      <w:r w:rsidRPr="008F7AA5">
        <w:t xml:space="preserve">Заявки на участие в закупке должны быть поданы с момента публикации извещения в единой информационной системе </w:t>
      </w:r>
      <w:r w:rsidRPr="00D6043B">
        <w:t xml:space="preserve">до </w:t>
      </w:r>
      <w:r w:rsidRPr="00D6043B">
        <w:rPr>
          <w:color w:val="0000FF"/>
        </w:rPr>
        <w:t xml:space="preserve">10:00 (по московскому времени) </w:t>
      </w:r>
      <w:r w:rsidRPr="00B0631B">
        <w:rPr>
          <w:color w:val="0000FF"/>
        </w:rPr>
        <w:t>«</w:t>
      </w:r>
      <w:r w:rsidR="007871EE" w:rsidRPr="00B0631B">
        <w:rPr>
          <w:color w:val="0000FF"/>
        </w:rPr>
        <w:t>2</w:t>
      </w:r>
      <w:r w:rsidR="00EA212A">
        <w:rPr>
          <w:color w:val="0000FF"/>
        </w:rPr>
        <w:t>4</w:t>
      </w:r>
      <w:r w:rsidRPr="00B0631B">
        <w:rPr>
          <w:color w:val="0000FF"/>
        </w:rPr>
        <w:t xml:space="preserve">» </w:t>
      </w:r>
      <w:r w:rsidR="00EA212A">
        <w:rPr>
          <w:color w:val="0000FF"/>
        </w:rPr>
        <w:t>октября</w:t>
      </w:r>
      <w:r w:rsidR="00EA212A" w:rsidRPr="00B0631B">
        <w:rPr>
          <w:color w:val="0000FF"/>
        </w:rPr>
        <w:t xml:space="preserve"> </w:t>
      </w:r>
      <w:r w:rsidRPr="00B0631B">
        <w:rPr>
          <w:color w:val="0000FF"/>
        </w:rPr>
        <w:t>2018 года</w:t>
      </w:r>
      <w:r w:rsidRPr="00D6043B">
        <w:rPr>
          <w:color w:val="0000FF"/>
        </w:rPr>
        <w:t xml:space="preserve"> </w:t>
      </w:r>
      <w:r w:rsidRPr="00D6043B">
        <w:t>через</w:t>
      </w:r>
      <w:r w:rsidRPr="008F7AA5">
        <w:t xml:space="preserve"> функционал электронной торговой площадки </w:t>
      </w:r>
      <w:r w:rsidRPr="008F7AA5">
        <w:rPr>
          <w:color w:val="000000" w:themeColor="text1"/>
        </w:rPr>
        <w:t xml:space="preserve">ТЭК-Торг </w:t>
      </w:r>
      <w:r w:rsidRPr="008F7AA5">
        <w:rPr>
          <w:color w:val="0000FF"/>
        </w:rPr>
        <w:t>(</w:t>
      </w:r>
      <w:hyperlink r:id="rId7" w:history="1">
        <w:r w:rsidRPr="008F7AA5">
          <w:rPr>
            <w:color w:val="0000FF"/>
          </w:rPr>
          <w:t>www.tektorg.ru</w:t>
        </w:r>
      </w:hyperlink>
      <w:r w:rsidRPr="008F7AA5">
        <w:rPr>
          <w:color w:val="0000FF"/>
        </w:rPr>
        <w:t>).</w:t>
      </w:r>
    </w:p>
    <w:p w:rsidR="001E7C88" w:rsidRPr="003B2711" w:rsidRDefault="001E7C88" w:rsidP="001E7C88">
      <w:pPr>
        <w:spacing w:before="60" w:after="60"/>
        <w:jc w:val="both"/>
        <w:outlineLvl w:val="0"/>
        <w:rPr>
          <w:rStyle w:val="FontStyle128"/>
          <w:u w:val="single"/>
        </w:rPr>
      </w:pPr>
      <w:r w:rsidRPr="003B2711">
        <w:rPr>
          <w:b/>
          <w:u w:val="single"/>
        </w:rPr>
        <w:t xml:space="preserve">п. </w:t>
      </w:r>
      <w:r w:rsidR="008F7AA5" w:rsidRPr="003B2711">
        <w:rPr>
          <w:b/>
          <w:color w:val="000000" w:themeColor="text1"/>
          <w:u w:val="single"/>
        </w:rPr>
        <w:t xml:space="preserve">14 </w:t>
      </w:r>
      <w:r w:rsidRPr="003B2711">
        <w:rPr>
          <w:b/>
          <w:u w:val="single"/>
        </w:rPr>
        <w:t>Извещения:</w:t>
      </w:r>
    </w:p>
    <w:p w:rsidR="008F7AA5" w:rsidRPr="008F7AA5" w:rsidRDefault="008F7AA5" w:rsidP="003B2711">
      <w:pPr>
        <w:tabs>
          <w:tab w:val="num" w:pos="567"/>
        </w:tabs>
        <w:ind w:left="284"/>
        <w:jc w:val="both"/>
        <w:outlineLvl w:val="0"/>
      </w:pPr>
      <w:r w:rsidRPr="008F7AA5">
        <w:rPr>
          <w:b/>
        </w:rPr>
        <w:t>Дата рассмотрения и оценки заявок (основных частей)</w:t>
      </w:r>
      <w:r w:rsidRPr="008F7AA5">
        <w:t xml:space="preserve"> </w:t>
      </w:r>
      <w:r w:rsidRPr="008F7AA5">
        <w:rPr>
          <w:b/>
        </w:rPr>
        <w:t>на участие в закупке:</w:t>
      </w:r>
    </w:p>
    <w:p w:rsidR="001E7C88" w:rsidRDefault="008F7AA5" w:rsidP="003B2711">
      <w:pPr>
        <w:widowControl w:val="0"/>
        <w:autoSpaceDE w:val="0"/>
        <w:autoSpaceDN w:val="0"/>
        <w:adjustRightInd w:val="0"/>
        <w:spacing w:before="60" w:after="60"/>
        <w:ind w:left="284"/>
        <w:jc w:val="both"/>
        <w:outlineLvl w:val="0"/>
      </w:pPr>
      <w:r w:rsidRPr="00B0631B">
        <w:rPr>
          <w:color w:val="0000FF"/>
        </w:rPr>
        <w:t>«</w:t>
      </w:r>
      <w:r w:rsidR="00D85197">
        <w:rPr>
          <w:color w:val="0000FF"/>
        </w:rPr>
        <w:t>14</w:t>
      </w:r>
      <w:r w:rsidRPr="00B0631B">
        <w:rPr>
          <w:color w:val="0000FF"/>
        </w:rPr>
        <w:t xml:space="preserve">» </w:t>
      </w:r>
      <w:r w:rsidR="00D85197">
        <w:rPr>
          <w:color w:val="0000FF"/>
        </w:rPr>
        <w:t>ноября</w:t>
      </w:r>
      <w:r w:rsidRPr="00B0631B">
        <w:rPr>
          <w:color w:val="0000FF"/>
        </w:rPr>
        <w:t xml:space="preserve"> 2018 года,</w:t>
      </w:r>
      <w:r w:rsidRPr="00D6043B">
        <w:rPr>
          <w:color w:val="0000FF"/>
        </w:rPr>
        <w:t xml:space="preserve"> </w:t>
      </w:r>
      <w:proofErr w:type="gramStart"/>
      <w:r w:rsidRPr="00D6043B">
        <w:t>в</w:t>
      </w:r>
      <w:r w:rsidRPr="008F7AA5">
        <w:t xml:space="preserve"> порядке</w:t>
      </w:r>
      <w:proofErr w:type="gramEnd"/>
      <w:r w:rsidRPr="008F7AA5">
        <w:t xml:space="preserve"> определенном инструкциями и регламентом электронной торговой площадки.</w:t>
      </w:r>
    </w:p>
    <w:p w:rsidR="001E7C88" w:rsidRPr="003B2711" w:rsidRDefault="008F7AA5" w:rsidP="001E7C88">
      <w:pPr>
        <w:spacing w:before="60" w:after="60"/>
        <w:jc w:val="both"/>
        <w:outlineLvl w:val="0"/>
        <w:rPr>
          <w:rStyle w:val="FontStyle128"/>
          <w:u w:val="single"/>
        </w:rPr>
      </w:pPr>
      <w:r w:rsidRPr="003B2711">
        <w:rPr>
          <w:b/>
          <w:u w:val="single"/>
        </w:rPr>
        <w:t xml:space="preserve">п. 15 </w:t>
      </w:r>
      <w:r w:rsidR="001E7C88" w:rsidRPr="003B2711">
        <w:rPr>
          <w:b/>
          <w:u w:val="single"/>
        </w:rPr>
        <w:t>Извещения:</w:t>
      </w:r>
    </w:p>
    <w:p w:rsidR="008F7AA5" w:rsidRPr="008F7AA5" w:rsidRDefault="008F7AA5" w:rsidP="003B2711">
      <w:pPr>
        <w:widowControl w:val="0"/>
        <w:autoSpaceDE w:val="0"/>
        <w:autoSpaceDN w:val="0"/>
        <w:adjustRightInd w:val="0"/>
        <w:ind w:left="284"/>
        <w:contextualSpacing/>
        <w:jc w:val="both"/>
        <w:outlineLvl w:val="0"/>
      </w:pPr>
      <w:r w:rsidRPr="008F7AA5">
        <w:rPr>
          <w:b/>
        </w:rPr>
        <w:t>Подведение итогов закупки:</w:t>
      </w:r>
    </w:p>
    <w:p w:rsidR="008F7AA5" w:rsidRPr="008F7AA5" w:rsidRDefault="008F7AA5" w:rsidP="003B2711">
      <w:pPr>
        <w:ind w:left="284"/>
        <w:contextualSpacing/>
        <w:jc w:val="both"/>
        <w:outlineLvl w:val="0"/>
      </w:pPr>
      <w:r w:rsidRPr="008F7AA5">
        <w:t>По окончании последнего этапа закупки, по итогам которого определяется победитель, составляется итоговый протокол. Итоговый протокол публикуется на электронной торговой площадке и в единой информационной системе.</w:t>
      </w:r>
    </w:p>
    <w:p w:rsidR="001E7C88" w:rsidRPr="00830285" w:rsidRDefault="008F7AA5" w:rsidP="003B2711">
      <w:pPr>
        <w:widowControl w:val="0"/>
        <w:autoSpaceDE w:val="0"/>
        <w:autoSpaceDN w:val="0"/>
        <w:adjustRightInd w:val="0"/>
        <w:spacing w:before="60" w:after="60"/>
        <w:ind w:left="284"/>
        <w:jc w:val="both"/>
        <w:outlineLvl w:val="0"/>
      </w:pPr>
      <w:r w:rsidRPr="008F7AA5">
        <w:t xml:space="preserve">Дата подведения </w:t>
      </w:r>
      <w:r w:rsidRPr="00D6043B">
        <w:t>итогов</w:t>
      </w:r>
      <w:r w:rsidRPr="00B0631B">
        <w:t xml:space="preserve">: </w:t>
      </w:r>
      <w:r w:rsidR="007871EE" w:rsidRPr="00B0631B">
        <w:rPr>
          <w:color w:val="0000FF"/>
        </w:rPr>
        <w:t>«</w:t>
      </w:r>
      <w:r w:rsidR="00D85197">
        <w:rPr>
          <w:color w:val="0000FF"/>
        </w:rPr>
        <w:t>22</w:t>
      </w:r>
      <w:r w:rsidRPr="00B0631B">
        <w:rPr>
          <w:color w:val="0000FF"/>
        </w:rPr>
        <w:t xml:space="preserve">» </w:t>
      </w:r>
      <w:r w:rsidR="00B0631B" w:rsidRPr="00B0631B">
        <w:rPr>
          <w:color w:val="0000FF"/>
        </w:rPr>
        <w:t>н</w:t>
      </w:r>
      <w:r w:rsidRPr="00B0631B">
        <w:rPr>
          <w:color w:val="0000FF"/>
        </w:rPr>
        <w:t>оября 2018 года</w:t>
      </w:r>
      <w:r w:rsidRPr="00B0631B">
        <w:t>.</w:t>
      </w:r>
    </w:p>
    <w:p w:rsidR="00D02788" w:rsidRDefault="005774A4" w:rsidP="005B00C9">
      <w:pPr>
        <w:ind w:firstLine="709"/>
        <w:jc w:val="both"/>
      </w:pPr>
      <w:r w:rsidRPr="005774A4">
        <w:rPr>
          <w:bCs/>
        </w:rPr>
        <w:t xml:space="preserve">Официальное </w:t>
      </w:r>
      <w:r w:rsidRPr="005774A4">
        <w:t>уведомление о проведении открытого запроса котировок в электр</w:t>
      </w:r>
      <w:r w:rsidR="007871EE">
        <w:t xml:space="preserve">онной форме было </w:t>
      </w:r>
      <w:r w:rsidR="007871EE" w:rsidRPr="00B0631B">
        <w:t>опубликовано 0</w:t>
      </w:r>
      <w:r w:rsidR="00D85197">
        <w:t>8</w:t>
      </w:r>
      <w:r w:rsidRPr="00B0631B">
        <w:t>.</w:t>
      </w:r>
      <w:r w:rsidR="00D85197">
        <w:t>10</w:t>
      </w:r>
      <w:r w:rsidRPr="00B0631B">
        <w:t>.2018 года</w:t>
      </w:r>
      <w:r w:rsidRPr="005774A4">
        <w:t xml:space="preserve"> </w:t>
      </w:r>
      <w:r w:rsidRPr="005774A4">
        <w:rPr>
          <w:b/>
        </w:rPr>
        <w:t xml:space="preserve">№ </w:t>
      </w:r>
      <w:r w:rsidR="00D85197" w:rsidRPr="00D85197">
        <w:rPr>
          <w:b/>
        </w:rPr>
        <w:t>31806999955/ИР810225</w:t>
      </w:r>
      <w:r w:rsidR="00D85197">
        <w:rPr>
          <w:b/>
        </w:rPr>
        <w:t xml:space="preserve"> </w:t>
      </w:r>
      <w:r w:rsidRPr="005774A4">
        <w:t xml:space="preserve">на электронной торговой площадке </w:t>
      </w:r>
      <w:hyperlink r:id="rId8" w:history="1">
        <w:r w:rsidRPr="005774A4">
          <w:rPr>
            <w:color w:val="0000FF"/>
            <w:u w:val="single"/>
            <w:lang w:val="en-US"/>
          </w:rPr>
          <w:t>www</w:t>
        </w:r>
        <w:r w:rsidRPr="005774A4">
          <w:rPr>
            <w:color w:val="0000FF"/>
            <w:u w:val="single"/>
          </w:rPr>
          <w:t>.</w:t>
        </w:r>
        <w:r w:rsidRPr="005774A4">
          <w:rPr>
            <w:color w:val="0000FF"/>
            <w:u w:val="single"/>
            <w:lang w:val="en-US"/>
          </w:rPr>
          <w:t>tektorg</w:t>
        </w:r>
        <w:r w:rsidRPr="005774A4">
          <w:rPr>
            <w:color w:val="0000FF"/>
            <w:u w:val="single"/>
          </w:rPr>
          <w:t>.</w:t>
        </w:r>
        <w:r w:rsidRPr="005774A4">
          <w:rPr>
            <w:color w:val="0000FF"/>
            <w:u w:val="single"/>
            <w:lang w:val="en-US"/>
          </w:rPr>
          <w:t>ru</w:t>
        </w:r>
      </w:hyperlink>
      <w:r w:rsidRPr="005774A4">
        <w:t xml:space="preserve"> и на интернет-сайтах: </w:t>
      </w:r>
      <w:hyperlink r:id="rId9" w:history="1">
        <w:r w:rsidRPr="005774A4">
          <w:rPr>
            <w:color w:val="0000FF"/>
            <w:u w:val="single"/>
          </w:rPr>
          <w:t>www.irao-generation.ru</w:t>
        </w:r>
      </w:hyperlink>
      <w:r w:rsidRPr="005774A4">
        <w:rPr>
          <w:color w:val="0000FF"/>
          <w:u w:val="single"/>
        </w:rPr>
        <w:t xml:space="preserve">, </w:t>
      </w:r>
      <w:hyperlink r:id="rId10" w:history="1">
        <w:r w:rsidRPr="005774A4">
          <w:rPr>
            <w:color w:val="0000FF"/>
            <w:u w:val="single"/>
          </w:rPr>
          <w:t>www.zakupki.gov.ru</w:t>
        </w:r>
      </w:hyperlink>
      <w:r w:rsidRPr="005774A4">
        <w:t>.</w:t>
      </w:r>
    </w:p>
    <w:p w:rsidR="001E7C88" w:rsidRDefault="001E7C88" w:rsidP="005B00C9">
      <w:pPr>
        <w:ind w:firstLine="709"/>
        <w:jc w:val="both"/>
      </w:pPr>
    </w:p>
    <w:p w:rsidR="003B2711" w:rsidRDefault="003B2711" w:rsidP="00D02788">
      <w:pPr>
        <w:autoSpaceDE w:val="0"/>
        <w:autoSpaceDN w:val="0"/>
        <w:jc w:val="both"/>
        <w:outlineLvl w:val="0"/>
        <w:rPr>
          <w:bCs/>
          <w:color w:val="000000"/>
        </w:rPr>
      </w:pPr>
    </w:p>
    <w:p w:rsidR="00507E0E" w:rsidRDefault="00507E0E" w:rsidP="00D02788">
      <w:pPr>
        <w:autoSpaceDE w:val="0"/>
        <w:autoSpaceDN w:val="0"/>
        <w:jc w:val="both"/>
        <w:outlineLvl w:val="0"/>
        <w:rPr>
          <w:color w:val="000000" w:themeColor="text1"/>
          <w:sz w:val="16"/>
          <w:szCs w:val="16"/>
        </w:rPr>
      </w:pPr>
      <w:bookmarkStart w:id="0" w:name="_GoBack"/>
      <w:bookmarkEnd w:id="0"/>
    </w:p>
    <w:p w:rsidR="00507E0E" w:rsidRDefault="00507E0E" w:rsidP="00D02788">
      <w:pPr>
        <w:autoSpaceDE w:val="0"/>
        <w:autoSpaceDN w:val="0"/>
        <w:jc w:val="both"/>
        <w:outlineLvl w:val="0"/>
        <w:rPr>
          <w:color w:val="000000" w:themeColor="text1"/>
          <w:sz w:val="16"/>
          <w:szCs w:val="16"/>
        </w:rPr>
      </w:pPr>
    </w:p>
    <w:p w:rsidR="00507E0E" w:rsidRDefault="00507E0E" w:rsidP="00D02788">
      <w:pPr>
        <w:autoSpaceDE w:val="0"/>
        <w:autoSpaceDN w:val="0"/>
        <w:jc w:val="both"/>
        <w:outlineLvl w:val="0"/>
        <w:rPr>
          <w:color w:val="000000" w:themeColor="text1"/>
          <w:sz w:val="16"/>
          <w:szCs w:val="16"/>
        </w:rPr>
      </w:pPr>
    </w:p>
    <w:p w:rsidR="0097114A" w:rsidRDefault="0097114A" w:rsidP="00D02788">
      <w:pPr>
        <w:autoSpaceDE w:val="0"/>
        <w:autoSpaceDN w:val="0"/>
        <w:jc w:val="both"/>
        <w:outlineLvl w:val="0"/>
        <w:rPr>
          <w:color w:val="000000" w:themeColor="text1"/>
          <w:sz w:val="16"/>
          <w:szCs w:val="16"/>
        </w:rPr>
      </w:pPr>
    </w:p>
    <w:p w:rsidR="00D02788" w:rsidRPr="005774A4" w:rsidRDefault="00D02788" w:rsidP="00D02788">
      <w:pPr>
        <w:autoSpaceDE w:val="0"/>
        <w:autoSpaceDN w:val="0"/>
        <w:jc w:val="both"/>
        <w:outlineLvl w:val="0"/>
        <w:rPr>
          <w:color w:val="000000" w:themeColor="text1"/>
          <w:sz w:val="16"/>
          <w:szCs w:val="16"/>
        </w:rPr>
      </w:pPr>
      <w:r w:rsidRPr="005774A4">
        <w:rPr>
          <w:color w:val="000000" w:themeColor="text1"/>
          <w:sz w:val="16"/>
          <w:szCs w:val="16"/>
        </w:rPr>
        <w:t xml:space="preserve">Исп. </w:t>
      </w:r>
      <w:r w:rsidR="00D6043B">
        <w:rPr>
          <w:color w:val="000000" w:themeColor="text1"/>
          <w:sz w:val="16"/>
          <w:szCs w:val="16"/>
        </w:rPr>
        <w:t>Нечаева Татьяна Владимировна</w:t>
      </w:r>
    </w:p>
    <w:p w:rsidR="00D02788" w:rsidRPr="007871EE" w:rsidRDefault="008F7AA5" w:rsidP="00D02788">
      <w:pPr>
        <w:autoSpaceDE w:val="0"/>
        <w:autoSpaceDN w:val="0"/>
        <w:jc w:val="both"/>
        <w:outlineLvl w:val="0"/>
        <w:rPr>
          <w:i/>
          <w:color w:val="000000" w:themeColor="text1"/>
          <w:sz w:val="16"/>
          <w:szCs w:val="16"/>
        </w:rPr>
      </w:pPr>
      <w:r w:rsidRPr="007871EE">
        <w:rPr>
          <w:color w:val="000000" w:themeColor="text1"/>
          <w:sz w:val="16"/>
          <w:szCs w:val="16"/>
        </w:rPr>
        <w:t>(301-45</w:t>
      </w:r>
      <w:r w:rsidR="00D02788" w:rsidRPr="007871EE">
        <w:rPr>
          <w:color w:val="000000" w:themeColor="text1"/>
          <w:sz w:val="16"/>
          <w:szCs w:val="16"/>
        </w:rPr>
        <w:t xml:space="preserve">) </w:t>
      </w:r>
      <w:r w:rsidR="00D6043B">
        <w:rPr>
          <w:color w:val="000000" w:themeColor="text1"/>
          <w:sz w:val="16"/>
          <w:szCs w:val="16"/>
        </w:rPr>
        <w:t>95-32</w:t>
      </w:r>
      <w:r w:rsidRPr="007871EE">
        <w:rPr>
          <w:color w:val="000000" w:themeColor="text1"/>
          <w:sz w:val="16"/>
          <w:szCs w:val="16"/>
        </w:rPr>
        <w:t>7</w:t>
      </w:r>
    </w:p>
    <w:p w:rsidR="0042666A" w:rsidRPr="007871EE" w:rsidRDefault="00B83BB8" w:rsidP="00D02788">
      <w:pPr>
        <w:autoSpaceDE w:val="0"/>
        <w:autoSpaceDN w:val="0"/>
        <w:jc w:val="both"/>
        <w:outlineLvl w:val="0"/>
      </w:pPr>
      <w:hyperlink r:id="rId11" w:history="1">
        <w:r w:rsidR="00883C5A" w:rsidRPr="00011F65">
          <w:rPr>
            <w:rStyle w:val="a8"/>
            <w:sz w:val="16"/>
            <w:szCs w:val="16"/>
            <w:lang w:val="en-US"/>
          </w:rPr>
          <w:t>nechaeva</w:t>
        </w:r>
        <w:r w:rsidR="00883C5A" w:rsidRPr="00011F65">
          <w:rPr>
            <w:rStyle w:val="a8"/>
            <w:sz w:val="16"/>
            <w:szCs w:val="16"/>
          </w:rPr>
          <w:t>_</w:t>
        </w:r>
        <w:r w:rsidR="00883C5A" w:rsidRPr="00011F65">
          <w:rPr>
            <w:rStyle w:val="a8"/>
            <w:sz w:val="16"/>
            <w:szCs w:val="16"/>
            <w:lang w:val="en-US"/>
          </w:rPr>
          <w:t>tv</w:t>
        </w:r>
        <w:r w:rsidR="00883C5A" w:rsidRPr="00011F65">
          <w:rPr>
            <w:rStyle w:val="a8"/>
            <w:sz w:val="16"/>
            <w:szCs w:val="16"/>
          </w:rPr>
          <w:t>@</w:t>
        </w:r>
        <w:r w:rsidR="00883C5A" w:rsidRPr="00011F65">
          <w:rPr>
            <w:rStyle w:val="a8"/>
            <w:sz w:val="16"/>
            <w:szCs w:val="16"/>
            <w:lang w:val="en-US"/>
          </w:rPr>
          <w:t>interrao</w:t>
        </w:r>
        <w:r w:rsidR="00883C5A" w:rsidRPr="00011F65">
          <w:rPr>
            <w:rStyle w:val="a8"/>
            <w:sz w:val="16"/>
            <w:szCs w:val="16"/>
          </w:rPr>
          <w:t>.</w:t>
        </w:r>
        <w:proofErr w:type="spellStart"/>
        <w:r w:rsidR="00883C5A" w:rsidRPr="00011F65">
          <w:rPr>
            <w:rStyle w:val="a8"/>
            <w:sz w:val="16"/>
            <w:szCs w:val="16"/>
            <w:lang w:val="en-US"/>
          </w:rPr>
          <w:t>ru</w:t>
        </w:r>
        <w:proofErr w:type="spellEnd"/>
      </w:hyperlink>
      <w:r w:rsidR="00883C5A">
        <w:rPr>
          <w:color w:val="000000" w:themeColor="text1"/>
          <w:sz w:val="16"/>
          <w:szCs w:val="16"/>
        </w:rPr>
        <w:t xml:space="preserve"> </w:t>
      </w:r>
      <w:r w:rsidR="00D02788" w:rsidRPr="007871EE">
        <w:rPr>
          <w:color w:val="365F91"/>
          <w:sz w:val="16"/>
          <w:szCs w:val="16"/>
        </w:rPr>
        <w:tab/>
      </w:r>
    </w:p>
    <w:sectPr w:rsidR="0042666A" w:rsidRPr="007871EE" w:rsidSect="003B2711">
      <w:headerReference w:type="default" r:id="rId12"/>
      <w:pgSz w:w="11906" w:h="16838"/>
      <w:pgMar w:top="567" w:right="567" w:bottom="567" w:left="1134" w:header="142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D28" w:rsidRDefault="00FB5D28" w:rsidP="00332CF4">
      <w:r>
        <w:separator/>
      </w:r>
    </w:p>
  </w:endnote>
  <w:endnote w:type="continuationSeparator" w:id="0">
    <w:p w:rsidR="00FB5D28" w:rsidRDefault="00FB5D28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D28" w:rsidRDefault="00FB5D28" w:rsidP="00332CF4">
      <w:r>
        <w:separator/>
      </w:r>
    </w:p>
  </w:footnote>
  <w:footnote w:type="continuationSeparator" w:id="0">
    <w:p w:rsidR="00FB5D28" w:rsidRDefault="00FB5D28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6E5EBD">
    <w:pPr>
      <w:pStyle w:val="a4"/>
      <w:rPr>
        <w:lang w:val="ru-RU"/>
      </w:rPr>
    </w:pPr>
    <w:r>
      <w:rPr>
        <w:noProof/>
        <w:lang w:val="ru-RU"/>
      </w:rPr>
      <w:drawing>
        <wp:anchor distT="0" distB="0" distL="114300" distR="114300" simplePos="0" relativeHeight="251658752" behindDoc="1" locked="0" layoutInCell="1" allowOverlap="1" wp14:anchorId="07A06620" wp14:editId="2F7AA168">
          <wp:simplePos x="0" y="0"/>
          <wp:positionH relativeFrom="column">
            <wp:posOffset>1485900</wp:posOffset>
          </wp:positionH>
          <wp:positionV relativeFrom="page">
            <wp:posOffset>226695</wp:posOffset>
          </wp:positionV>
          <wp:extent cx="3110400" cy="72360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04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5EBD" w:rsidRDefault="006E5EBD">
    <w:pPr>
      <w:pStyle w:val="a4"/>
      <w:rPr>
        <w:lang w:val="ru-RU"/>
      </w:rPr>
    </w:pPr>
  </w:p>
  <w:p w:rsidR="006E5EBD" w:rsidRDefault="006E5EBD">
    <w:pPr>
      <w:pStyle w:val="a4"/>
      <w:rPr>
        <w:lang w:val="ru-RU"/>
      </w:rPr>
    </w:pPr>
  </w:p>
  <w:p w:rsidR="006E5EBD" w:rsidRDefault="006E5EBD">
    <w:pPr>
      <w:pStyle w:val="a4"/>
      <w:rPr>
        <w:lang w:val="ru-RU"/>
      </w:rPr>
    </w:pPr>
  </w:p>
  <w:p w:rsidR="006E5EBD" w:rsidRDefault="006E5EBD">
    <w:pPr>
      <w:pStyle w:val="a4"/>
      <w:rPr>
        <w:lang w:val="ru-RU"/>
      </w:rPr>
    </w:pPr>
  </w:p>
  <w:p w:rsidR="006E5EBD" w:rsidRPr="006E5EBD" w:rsidRDefault="006E5EBD" w:rsidP="006E5EBD">
    <w:pPr>
      <w:jc w:val="center"/>
      <w:rPr>
        <w:rFonts w:ascii="HeliosC" w:hAnsi="HeliosC" w:cs="HeliosC"/>
        <w:color w:val="004681"/>
        <w:w w:val="110"/>
        <w:sz w:val="16"/>
        <w:szCs w:val="16"/>
        <w:lang w:eastAsia="en-US"/>
      </w:rPr>
    </w:pPr>
    <w:r w:rsidRPr="006E5EBD">
      <w:rPr>
        <w:rFonts w:ascii="HeliosC" w:hAnsi="HeliosC" w:cs="Arial"/>
        <w:color w:val="004681"/>
        <w:w w:val="110"/>
        <w:sz w:val="16"/>
        <w:szCs w:val="16"/>
        <w:lang w:eastAsia="en-US"/>
      </w:rPr>
      <w:t>г.</w:t>
    </w:r>
    <w:r w:rsidRPr="006E5EBD">
      <w:rPr>
        <w:rFonts w:ascii="Cambria Math" w:hAnsi="Cambria Math" w:cs="Cambria Math"/>
        <w:color w:val="004681"/>
        <w:w w:val="110"/>
        <w:sz w:val="16"/>
        <w:szCs w:val="16"/>
        <w:lang w:eastAsia="en-US"/>
      </w:rPr>
      <w:t> </w:t>
    </w:r>
    <w:proofErr w:type="spellStart"/>
    <w:r w:rsidRPr="006E5EBD">
      <w:rPr>
        <w:rFonts w:ascii="HeliosC" w:hAnsi="HeliosC" w:cs="HeliosC"/>
        <w:color w:val="004681"/>
        <w:w w:val="110"/>
        <w:sz w:val="16"/>
        <w:szCs w:val="16"/>
        <w:lang w:eastAsia="en-US"/>
      </w:rPr>
      <w:t>Гусиноозёрск</w:t>
    </w:r>
    <w:proofErr w:type="spellEnd"/>
    <w:r w:rsidRPr="006E5EBD">
      <w:rPr>
        <w:rFonts w:ascii="HeliosC" w:hAnsi="HeliosC" w:cs="HeliosC"/>
        <w:color w:val="004681"/>
        <w:w w:val="110"/>
        <w:sz w:val="16"/>
        <w:szCs w:val="16"/>
        <w:lang w:eastAsia="en-US"/>
      </w:rPr>
      <w:t>, Республика Бурятия, 671160, Россия</w:t>
    </w:r>
  </w:p>
  <w:p w:rsidR="006E5EBD" w:rsidRPr="006E5EBD" w:rsidRDefault="006E5EBD" w:rsidP="006E5EBD">
    <w:pPr>
      <w:jc w:val="center"/>
      <w:rPr>
        <w:rFonts w:ascii="HeliosC" w:hAnsi="HeliosC" w:cs="HeliosC"/>
        <w:color w:val="004681"/>
        <w:w w:val="110"/>
        <w:sz w:val="16"/>
        <w:szCs w:val="16"/>
        <w:lang w:eastAsia="en-US"/>
      </w:rPr>
    </w:pPr>
    <w:r w:rsidRPr="006E5EBD">
      <w:rPr>
        <w:rFonts w:ascii="HeliosC" w:hAnsi="HeliosC" w:cs="HeliosC"/>
        <w:color w:val="004681"/>
        <w:w w:val="110"/>
        <w:sz w:val="16"/>
        <w:szCs w:val="16"/>
        <w:lang w:eastAsia="en-US"/>
      </w:rPr>
      <w:t>Телефон: +7 (30145) 44-5-23 </w:t>
    </w:r>
  </w:p>
  <w:p w:rsidR="006E5EBD" w:rsidRPr="006E5EBD" w:rsidRDefault="006E5EBD" w:rsidP="006E5EBD">
    <w:pPr>
      <w:jc w:val="center"/>
      <w:rPr>
        <w:rFonts w:ascii="HeliosC" w:hAnsi="HeliosC" w:cs="HeliosC"/>
        <w:color w:val="004681"/>
        <w:w w:val="110"/>
        <w:sz w:val="16"/>
        <w:szCs w:val="16"/>
        <w:lang w:eastAsia="en-US"/>
      </w:rPr>
    </w:pPr>
    <w:r w:rsidRPr="006E5EBD">
      <w:rPr>
        <w:rFonts w:ascii="HeliosC" w:hAnsi="HeliosC" w:cs="HeliosC"/>
        <w:color w:val="004681"/>
        <w:w w:val="110"/>
        <w:sz w:val="16"/>
        <w:szCs w:val="16"/>
        <w:lang w:eastAsia="en-US"/>
      </w:rPr>
      <w:t>Факс: +7 (30145) 44-7-10, +7 (30145) 95-2-95 </w:t>
    </w:r>
  </w:p>
  <w:p w:rsidR="006E5EBD" w:rsidRPr="008F55D9" w:rsidRDefault="00B83BB8" w:rsidP="006E5EBD">
    <w:pPr>
      <w:pStyle w:val="a4"/>
      <w:jc w:val="center"/>
      <w:rPr>
        <w:lang w:val="ru-RU"/>
      </w:rPr>
    </w:pPr>
    <w:hyperlink r:id="rId2" w:history="1">
      <w:r w:rsidR="00D6043B" w:rsidRPr="00011F65">
        <w:rPr>
          <w:rStyle w:val="a8"/>
          <w:rFonts w:ascii="HeliosC" w:hAnsi="HeliosC" w:cs="Arial"/>
          <w:w w:val="110"/>
          <w:sz w:val="16"/>
          <w:szCs w:val="16"/>
          <w:lang w:val="ru-RU" w:eastAsia="en-US"/>
        </w:rPr>
        <w:t>http://irao-generation.</w:t>
      </w:r>
      <w:r w:rsidR="00D6043B" w:rsidRPr="00011F65">
        <w:rPr>
          <w:rStyle w:val="a8"/>
          <w:rFonts w:ascii="HeliosC" w:hAnsi="HeliosC" w:cs="Arial"/>
          <w:w w:val="110"/>
          <w:sz w:val="16"/>
          <w:szCs w:val="16"/>
          <w:lang w:val="en-US" w:eastAsia="en-US"/>
        </w:rPr>
        <w:t>ru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1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0"/>
  </w:num>
  <w:num w:numId="3">
    <w:abstractNumId w:val="5"/>
  </w:num>
  <w:num w:numId="4">
    <w:abstractNumId w:val="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5"/>
  </w:num>
  <w:num w:numId="8">
    <w:abstractNumId w:val="21"/>
  </w:num>
  <w:num w:numId="9">
    <w:abstractNumId w:val="22"/>
  </w:num>
  <w:num w:numId="10">
    <w:abstractNumId w:val="32"/>
  </w:num>
  <w:num w:numId="11">
    <w:abstractNumId w:val="20"/>
  </w:num>
  <w:num w:numId="12">
    <w:abstractNumId w:val="16"/>
  </w:num>
  <w:num w:numId="13">
    <w:abstractNumId w:val="28"/>
  </w:num>
  <w:num w:numId="14">
    <w:abstractNumId w:val="8"/>
  </w:num>
  <w:num w:numId="15">
    <w:abstractNumId w:val="6"/>
  </w:num>
  <w:num w:numId="16">
    <w:abstractNumId w:val="23"/>
  </w:num>
  <w:num w:numId="17">
    <w:abstractNumId w:val="29"/>
  </w:num>
  <w:num w:numId="18">
    <w:abstractNumId w:val="30"/>
  </w:num>
  <w:num w:numId="19">
    <w:abstractNumId w:val="27"/>
  </w:num>
  <w:num w:numId="20">
    <w:abstractNumId w:val="12"/>
  </w:num>
  <w:num w:numId="21">
    <w:abstractNumId w:val="26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7"/>
  </w:num>
  <w:num w:numId="25">
    <w:abstractNumId w:val="25"/>
  </w:num>
  <w:num w:numId="26">
    <w:abstractNumId w:val="14"/>
  </w:num>
  <w:num w:numId="27">
    <w:abstractNumId w:val="24"/>
  </w:num>
  <w:num w:numId="28">
    <w:abstractNumId w:val="11"/>
  </w:num>
  <w:num w:numId="29">
    <w:abstractNumId w:val="18"/>
  </w:num>
  <w:num w:numId="30">
    <w:abstractNumId w:val="17"/>
  </w:num>
  <w:num w:numId="31">
    <w:abstractNumId w:val="19"/>
  </w:num>
  <w:num w:numId="32">
    <w:abstractNumId w:val="3"/>
  </w:num>
  <w:num w:numId="33">
    <w:abstractNumId w:val="9"/>
  </w:num>
  <w:num w:numId="34">
    <w:abstractNumId w:val="0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37132"/>
    <w:rsid w:val="00076934"/>
    <w:rsid w:val="00082993"/>
    <w:rsid w:val="0009031B"/>
    <w:rsid w:val="000A5F30"/>
    <w:rsid w:val="000F30CA"/>
    <w:rsid w:val="00112DAF"/>
    <w:rsid w:val="00126D19"/>
    <w:rsid w:val="0017059C"/>
    <w:rsid w:val="00181335"/>
    <w:rsid w:val="00183F7D"/>
    <w:rsid w:val="001B5582"/>
    <w:rsid w:val="001E7C88"/>
    <w:rsid w:val="0023266F"/>
    <w:rsid w:val="002529DD"/>
    <w:rsid w:val="00260C4B"/>
    <w:rsid w:val="002909EA"/>
    <w:rsid w:val="002A424F"/>
    <w:rsid w:val="002B390C"/>
    <w:rsid w:val="002B3B71"/>
    <w:rsid w:val="002B66C0"/>
    <w:rsid w:val="002F7B2D"/>
    <w:rsid w:val="00317156"/>
    <w:rsid w:val="003171B8"/>
    <w:rsid w:val="00326CF5"/>
    <w:rsid w:val="00332CF4"/>
    <w:rsid w:val="00362E3F"/>
    <w:rsid w:val="0036661C"/>
    <w:rsid w:val="00396272"/>
    <w:rsid w:val="00396827"/>
    <w:rsid w:val="003B2711"/>
    <w:rsid w:val="003C4493"/>
    <w:rsid w:val="003D050A"/>
    <w:rsid w:val="003F7C78"/>
    <w:rsid w:val="0042666A"/>
    <w:rsid w:val="004465FA"/>
    <w:rsid w:val="00450222"/>
    <w:rsid w:val="00464A6D"/>
    <w:rsid w:val="004739C2"/>
    <w:rsid w:val="00487513"/>
    <w:rsid w:val="004C7C19"/>
    <w:rsid w:val="004F627A"/>
    <w:rsid w:val="00506450"/>
    <w:rsid w:val="00507E0E"/>
    <w:rsid w:val="00542FF8"/>
    <w:rsid w:val="00544012"/>
    <w:rsid w:val="0055518E"/>
    <w:rsid w:val="005774A4"/>
    <w:rsid w:val="0058305F"/>
    <w:rsid w:val="00593F00"/>
    <w:rsid w:val="005A6542"/>
    <w:rsid w:val="005B00C9"/>
    <w:rsid w:val="005B16D6"/>
    <w:rsid w:val="005C0C5B"/>
    <w:rsid w:val="005C645D"/>
    <w:rsid w:val="005D5DED"/>
    <w:rsid w:val="005E3D3F"/>
    <w:rsid w:val="005F2017"/>
    <w:rsid w:val="00620D03"/>
    <w:rsid w:val="00643770"/>
    <w:rsid w:val="00692E09"/>
    <w:rsid w:val="00695BD3"/>
    <w:rsid w:val="006B5CAD"/>
    <w:rsid w:val="006E5EBD"/>
    <w:rsid w:val="007433CF"/>
    <w:rsid w:val="00755C34"/>
    <w:rsid w:val="00774301"/>
    <w:rsid w:val="0078595A"/>
    <w:rsid w:val="007871EE"/>
    <w:rsid w:val="0079146F"/>
    <w:rsid w:val="007A746F"/>
    <w:rsid w:val="007B4812"/>
    <w:rsid w:val="007C0488"/>
    <w:rsid w:val="007F7F41"/>
    <w:rsid w:val="00815821"/>
    <w:rsid w:val="0084265D"/>
    <w:rsid w:val="00862777"/>
    <w:rsid w:val="008710B8"/>
    <w:rsid w:val="00883C5A"/>
    <w:rsid w:val="008A61D2"/>
    <w:rsid w:val="008A77B1"/>
    <w:rsid w:val="008D0F21"/>
    <w:rsid w:val="008D450E"/>
    <w:rsid w:val="008D58F7"/>
    <w:rsid w:val="008F55D9"/>
    <w:rsid w:val="008F7AA5"/>
    <w:rsid w:val="0090315C"/>
    <w:rsid w:val="009037EB"/>
    <w:rsid w:val="00911F76"/>
    <w:rsid w:val="0091407B"/>
    <w:rsid w:val="00914FBF"/>
    <w:rsid w:val="00921425"/>
    <w:rsid w:val="00955501"/>
    <w:rsid w:val="00964FCB"/>
    <w:rsid w:val="009673FE"/>
    <w:rsid w:val="0097114A"/>
    <w:rsid w:val="0098048D"/>
    <w:rsid w:val="00982FB5"/>
    <w:rsid w:val="009966B1"/>
    <w:rsid w:val="009A6BFA"/>
    <w:rsid w:val="009A79FD"/>
    <w:rsid w:val="009B0C88"/>
    <w:rsid w:val="009B3137"/>
    <w:rsid w:val="009D7845"/>
    <w:rsid w:val="009E02D4"/>
    <w:rsid w:val="009E0BB5"/>
    <w:rsid w:val="009E4B01"/>
    <w:rsid w:val="00A05517"/>
    <w:rsid w:val="00A26E35"/>
    <w:rsid w:val="00A26E4A"/>
    <w:rsid w:val="00A30C22"/>
    <w:rsid w:val="00A34441"/>
    <w:rsid w:val="00A73811"/>
    <w:rsid w:val="00A74AB5"/>
    <w:rsid w:val="00A87EB4"/>
    <w:rsid w:val="00A97B61"/>
    <w:rsid w:val="00AA42B7"/>
    <w:rsid w:val="00AC5162"/>
    <w:rsid w:val="00AC61E6"/>
    <w:rsid w:val="00B01E82"/>
    <w:rsid w:val="00B0631B"/>
    <w:rsid w:val="00B105CE"/>
    <w:rsid w:val="00B11D63"/>
    <w:rsid w:val="00B16F16"/>
    <w:rsid w:val="00B17EA8"/>
    <w:rsid w:val="00B20C37"/>
    <w:rsid w:val="00B30237"/>
    <w:rsid w:val="00B30939"/>
    <w:rsid w:val="00B36106"/>
    <w:rsid w:val="00B83BB8"/>
    <w:rsid w:val="00B84895"/>
    <w:rsid w:val="00BB564E"/>
    <w:rsid w:val="00BD035D"/>
    <w:rsid w:val="00BD4D36"/>
    <w:rsid w:val="00BE470E"/>
    <w:rsid w:val="00BF51A6"/>
    <w:rsid w:val="00C15603"/>
    <w:rsid w:val="00C22530"/>
    <w:rsid w:val="00C24762"/>
    <w:rsid w:val="00C463E6"/>
    <w:rsid w:val="00C7194E"/>
    <w:rsid w:val="00C71AB9"/>
    <w:rsid w:val="00C80D94"/>
    <w:rsid w:val="00CA3A74"/>
    <w:rsid w:val="00CC2362"/>
    <w:rsid w:val="00CD0562"/>
    <w:rsid w:val="00CE3630"/>
    <w:rsid w:val="00CE4D7B"/>
    <w:rsid w:val="00D02788"/>
    <w:rsid w:val="00D0396F"/>
    <w:rsid w:val="00D12BE9"/>
    <w:rsid w:val="00D23A5E"/>
    <w:rsid w:val="00D2481D"/>
    <w:rsid w:val="00D6043B"/>
    <w:rsid w:val="00D85197"/>
    <w:rsid w:val="00DA1334"/>
    <w:rsid w:val="00E12F96"/>
    <w:rsid w:val="00E531A0"/>
    <w:rsid w:val="00E61092"/>
    <w:rsid w:val="00E62CDF"/>
    <w:rsid w:val="00E640BE"/>
    <w:rsid w:val="00EA212A"/>
    <w:rsid w:val="00EA7ADD"/>
    <w:rsid w:val="00ED6540"/>
    <w:rsid w:val="00ED7951"/>
    <w:rsid w:val="00EE03BB"/>
    <w:rsid w:val="00EE07CE"/>
    <w:rsid w:val="00EE1184"/>
    <w:rsid w:val="00F13BC7"/>
    <w:rsid w:val="00F55A79"/>
    <w:rsid w:val="00FA4242"/>
    <w:rsid w:val="00FB5D28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CCE0484"/>
  <w15:docId w15:val="{C75A13CF-283C-453F-A94E-04F02E1F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ktorg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ktorg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echaeva_tv@interrao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rao-generation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irao-generation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Нечаева Татьяна Владимировна</cp:lastModifiedBy>
  <cp:revision>52</cp:revision>
  <cp:lastPrinted>2018-10-12T06:41:00Z</cp:lastPrinted>
  <dcterms:created xsi:type="dcterms:W3CDTF">2018-06-29T13:10:00Z</dcterms:created>
  <dcterms:modified xsi:type="dcterms:W3CDTF">2018-10-12T06:42:00Z</dcterms:modified>
</cp:coreProperties>
</file>