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DE2595" w:rsidRDefault="00DE259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4340"/>
        <w:gridCol w:w="1629"/>
        <w:gridCol w:w="4063"/>
        <w:gridCol w:w="276"/>
      </w:tblGrid>
      <w:tr w:rsidR="00DE2595" w:rsidRPr="00DE2595" w:rsidTr="00DE259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Номер протокола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2595" w:rsidRPr="00DE2595" w:rsidRDefault="00DE2595" w:rsidP="00ED1AE6">
            <w:pPr>
              <w:snapToGrid w:val="0"/>
            </w:pPr>
            <w:r w:rsidRPr="00DE2595">
              <w:t>№ 84/580.18.00050/ОЗП-П</w:t>
            </w:r>
            <w:r w:rsidR="00ED1AE6">
              <w:t>ВК-ПП</w:t>
            </w:r>
            <w:bookmarkStart w:id="0" w:name="_GoBack"/>
            <w:bookmarkEnd w:id="0"/>
          </w:p>
        </w:tc>
      </w:tr>
      <w:tr w:rsidR="00DE2595" w:rsidRPr="00DE2595" w:rsidTr="00DE259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Дата/время проведения заседания: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"_1</w:t>
            </w:r>
            <w:r>
              <w:t>2</w:t>
            </w:r>
            <w:r w:rsidRPr="00DE2595">
              <w:t>_" июля 2018 г.</w:t>
            </w:r>
          </w:p>
        </w:tc>
      </w:tr>
      <w:tr w:rsidR="00DE2595" w:rsidRPr="00DE2595" w:rsidTr="00DE259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Плановая стоимость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  <w:jc w:val="right"/>
            </w:pPr>
            <w:r w:rsidRPr="00DE2595">
              <w:t>800 000,00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 </w:t>
            </w:r>
          </w:p>
        </w:tc>
      </w:tr>
      <w:tr w:rsidR="00DE2595" w:rsidRPr="00DE2595" w:rsidTr="00DE259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Закупка среди участников МСП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да</w:t>
            </w:r>
          </w:p>
        </w:tc>
      </w:tr>
      <w:tr w:rsidR="00DE2595" w:rsidRPr="00DE2595" w:rsidTr="00DE2595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Официальное извещение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595" w:rsidRPr="00DE2595" w:rsidRDefault="00DE2595" w:rsidP="00DE2595">
            <w:pPr>
              <w:snapToGrid w:val="0"/>
            </w:pPr>
            <w:r w:rsidRPr="00DE2595">
              <w:t>31806542720</w:t>
            </w:r>
          </w:p>
        </w:tc>
      </w:tr>
    </w:tbl>
    <w:p w:rsidR="00701611" w:rsidRPr="007C194E" w:rsidRDefault="00701611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B65404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B65404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C07712" w:rsidRPr="00C07712">
        <w:t xml:space="preserve">Проведение государственной поверки средств измерений входящих в состав систем коммерческого учета энергоресурсов </w:t>
      </w:r>
      <w:proofErr w:type="spellStart"/>
      <w:r w:rsidR="00C07712" w:rsidRPr="00C07712">
        <w:t>Южноуральской</w:t>
      </w:r>
      <w:proofErr w:type="spellEnd"/>
      <w:r w:rsidR="00C07712" w:rsidRPr="00C07712">
        <w:t xml:space="preserve"> ГРЭС</w:t>
      </w:r>
      <w:r w:rsidRPr="00D121E8">
        <w:t>».</w:t>
      </w:r>
    </w:p>
    <w:p w:rsidR="00701611" w:rsidRDefault="00701611" w:rsidP="00B65404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65404" w:rsidRPr="00523F86" w:rsidTr="007D6352">
        <w:tc>
          <w:tcPr>
            <w:tcW w:w="2802" w:type="dxa"/>
            <w:gridSpan w:val="3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B65404" w:rsidRPr="00523F86" w:rsidTr="007D6352">
        <w:tc>
          <w:tcPr>
            <w:tcW w:w="2660" w:type="dxa"/>
            <w:gridSpan w:val="2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B65404" w:rsidRPr="00523F86" w:rsidRDefault="00B65404" w:rsidP="00B6540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DE2595" w:rsidRDefault="00DE2595" w:rsidP="00B65404">
      <w:pPr>
        <w:spacing w:line="276" w:lineRule="auto"/>
        <w:rPr>
          <w:b/>
        </w:rPr>
      </w:pPr>
    </w:p>
    <w:p w:rsidR="00701611" w:rsidRPr="00523F86" w:rsidRDefault="00701611" w:rsidP="00B65404">
      <w:pPr>
        <w:spacing w:line="276" w:lineRule="auto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CF4AEE" w:rsidRPr="0016217C" w:rsidRDefault="00CF4AEE" w:rsidP="00B65404">
      <w:pPr>
        <w:spacing w:line="276" w:lineRule="auto"/>
        <w:ind w:firstLine="709"/>
        <w:jc w:val="both"/>
      </w:pPr>
      <w:r w:rsidRPr="0016217C">
        <w:t xml:space="preserve">По окончании срока подачи заявок до </w:t>
      </w:r>
      <w:r w:rsidR="00C07712">
        <w:t>08</w:t>
      </w:r>
      <w:r w:rsidRPr="0016217C">
        <w:t xml:space="preserve"> часов 00 минут (время московское) «</w:t>
      </w:r>
      <w:r w:rsidR="00C07712">
        <w:t>1</w:t>
      </w:r>
      <w:r w:rsidR="00ED1AE6">
        <w:t>2</w:t>
      </w:r>
      <w:r w:rsidRPr="0016217C">
        <w:t xml:space="preserve">» </w:t>
      </w:r>
      <w:r w:rsidR="00C07712">
        <w:t>июля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 w:rsidR="00C07712">
        <w:t>1</w:t>
      </w:r>
      <w:r w:rsidRPr="0016217C">
        <w:t xml:space="preserve"> </w:t>
      </w:r>
      <w:r w:rsidR="006E31DB">
        <w:t>нов</w:t>
      </w:r>
      <w:r w:rsidR="00C07712">
        <w:t>ое</w:t>
      </w:r>
      <w:r w:rsidR="006E31DB">
        <w:t xml:space="preserve"> </w:t>
      </w:r>
      <w:r w:rsidRPr="0016217C">
        <w:t>ценов</w:t>
      </w:r>
      <w:r w:rsidR="00C07712">
        <w:t>ое</w:t>
      </w:r>
      <w:r w:rsidRPr="0016217C">
        <w:t xml:space="preserve"> предложени</w:t>
      </w:r>
      <w:r w:rsidR="00C07712">
        <w:t>е</w:t>
      </w:r>
      <w:r w:rsidRPr="0016217C">
        <w:t xml:space="preserve"> от участник</w:t>
      </w:r>
      <w:r w:rsidR="00C07712"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ED1AE6" w:rsidRPr="00ED1AE6">
        <w:t>31806542720</w:t>
      </w:r>
      <w:r w:rsidRPr="0016217C">
        <w:t>.</w:t>
      </w:r>
    </w:p>
    <w:p w:rsidR="00CF4AEE" w:rsidRPr="0016217C" w:rsidRDefault="00CF4AEE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20"/>
        <w:gridCol w:w="2881"/>
        <w:gridCol w:w="3402"/>
        <w:gridCol w:w="3402"/>
      </w:tblGrid>
      <w:tr w:rsidR="00C07712" w:rsidTr="003B7526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07712" w:rsidRDefault="00C07712" w:rsidP="003352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C07712" w:rsidRDefault="00C07712" w:rsidP="003352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ED1AE6" w:rsidTr="00746BC5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AE6" w:rsidRDefault="00ED1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AE6" w:rsidRDefault="00ED1AE6">
            <w:pPr>
              <w:jc w:val="center"/>
              <w:rPr>
                <w:color w:val="000000"/>
                <w:sz w:val="22"/>
                <w:szCs w:val="22"/>
              </w:rPr>
            </w:pPr>
            <w:r w:rsidRPr="00ED1AE6">
              <w:rPr>
                <w:color w:val="000000"/>
                <w:sz w:val="22"/>
                <w:szCs w:val="22"/>
              </w:rPr>
              <w:t>ООО МП «ГИДРОРЕМОНТ», 454091, г. Челябинск, ул. Советская, 47 офис (квартира) 2 ИНН 7447030495, КПП 745301001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 xml:space="preserve">Цена предложения: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 xml:space="preserve">Цена предложения: </w:t>
            </w:r>
          </w:p>
        </w:tc>
      </w:tr>
      <w:tr w:rsidR="00ED1AE6" w:rsidTr="00746BC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AE6" w:rsidRPr="00464944" w:rsidRDefault="00ED1AE6" w:rsidP="00AD53C0">
            <w:r>
              <w:t xml:space="preserve">800 000,00 </w:t>
            </w:r>
            <w:r w:rsidRPr="00ED1AE6">
              <w:t>руб. (без НДС)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1AE6" w:rsidRPr="00E5011A" w:rsidRDefault="00ED1AE6" w:rsidP="007F1658">
            <w:r w:rsidRPr="00E5011A">
              <w:t>786 083,68</w:t>
            </w:r>
            <w:r>
              <w:t xml:space="preserve">  </w:t>
            </w:r>
            <w:r w:rsidRPr="00ED1AE6">
              <w:t>руб. (без НДС)</w:t>
            </w:r>
          </w:p>
        </w:tc>
      </w:tr>
      <w:tr w:rsidR="00ED1AE6" w:rsidTr="00746BC5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 xml:space="preserve">Срок оказания услуг: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 xml:space="preserve">Срок оказания услуг: </w:t>
            </w:r>
          </w:p>
        </w:tc>
      </w:tr>
      <w:tr w:rsidR="00ED1AE6" w:rsidTr="00746B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>Начало оказания услуг: с момента заключения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>Начало оказания услуг: с момента заключения договора</w:t>
            </w:r>
          </w:p>
        </w:tc>
      </w:tr>
      <w:tr w:rsidR="00ED1AE6" w:rsidTr="00746B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>Окончание оказания услуг: 31.10.2018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>Окончание оказания услуг: 31.10.2018 г.</w:t>
            </w:r>
          </w:p>
        </w:tc>
      </w:tr>
      <w:tr w:rsidR="00ED1AE6" w:rsidTr="00746BC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 xml:space="preserve">Условия оплаты: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 xml:space="preserve">Условия оплаты: </w:t>
            </w:r>
          </w:p>
        </w:tc>
      </w:tr>
      <w:tr w:rsidR="00ED1AE6" w:rsidTr="00ED1AE6">
        <w:trPr>
          <w:trHeight w:val="1081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AE6" w:rsidRDefault="00ED1A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1AE6" w:rsidRPr="00464944" w:rsidRDefault="00ED1AE6" w:rsidP="00AD53C0">
            <w:r w:rsidRPr="00464944">
              <w:t xml:space="preserve">В </w:t>
            </w:r>
            <w:proofErr w:type="gramStart"/>
            <w:r w:rsidRPr="00464944">
              <w:t>течении</w:t>
            </w:r>
            <w:proofErr w:type="gramEnd"/>
            <w:r w:rsidRPr="00464944">
              <w:t xml:space="preserve"> 30 календарных дней с момента подписания Актов о приемке выполненных Работ.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D1AE6" w:rsidRPr="00E5011A" w:rsidRDefault="00ED1AE6" w:rsidP="007F1658">
            <w:r w:rsidRPr="00E5011A">
              <w:t xml:space="preserve">В </w:t>
            </w:r>
            <w:proofErr w:type="gramStart"/>
            <w:r w:rsidRPr="00E5011A">
              <w:t>течении</w:t>
            </w:r>
            <w:proofErr w:type="gramEnd"/>
            <w:r w:rsidRPr="00E5011A">
              <w:t xml:space="preserve"> 30 календарных дней с момента подписания Актов о приемке выполненных Работ. </w:t>
            </w:r>
          </w:p>
        </w:tc>
      </w:tr>
    </w:tbl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CF4AEE" w:rsidRPr="00B65404" w:rsidRDefault="00CF4AEE" w:rsidP="00CF4AE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CF4AEE" w:rsidRPr="0016217C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 w:rsidR="006E31DB">
        <w:t xml:space="preserve"> после переторжки</w:t>
      </w:r>
      <w:r w:rsidRPr="0016217C">
        <w:t>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  <w:u w:val="single"/>
              </w:rPr>
            </w:pPr>
            <w:r w:rsidRPr="00B65404">
              <w:rPr>
                <w:sz w:val="22"/>
                <w:szCs w:val="22"/>
                <w:u w:val="single"/>
              </w:rPr>
              <w:t>Председатель закупочной комиссии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</w:rPr>
            </w:pPr>
            <w:r w:rsidRPr="00B65404">
              <w:rPr>
                <w:rFonts w:eastAsia="SimSun"/>
                <w:bCs/>
                <w:sz w:val="22"/>
                <w:szCs w:val="22"/>
                <w:u w:val="single"/>
              </w:rPr>
              <w:t>Члены Закупочной комиссии</w:t>
            </w:r>
            <w:r w:rsidRPr="00B65404">
              <w:rPr>
                <w:rFonts w:eastAsia="SimSun"/>
                <w:bCs/>
                <w:sz w:val="22"/>
                <w:szCs w:val="22"/>
              </w:rPr>
              <w:t>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B65404">
              <w:rPr>
                <w:rFonts w:eastAsia="SimSun"/>
                <w:sz w:val="22"/>
                <w:szCs w:val="22"/>
                <w:u w:val="single"/>
              </w:rPr>
              <w:t>Ответственный секретарь Закупочной комиссии: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120D1F" w:rsidRPr="007C194E" w:rsidRDefault="00120D1F" w:rsidP="00B6540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B65404">
      <w:headerReference w:type="first" r:id="rId8"/>
      <w:pgSz w:w="11907" w:h="16840"/>
      <w:pgMar w:top="709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F3A16" wp14:editId="14A3FC6B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01C87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32BB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14455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B6D52"/>
    <w:rsid w:val="005D4641"/>
    <w:rsid w:val="005F249A"/>
    <w:rsid w:val="00611D18"/>
    <w:rsid w:val="006160CD"/>
    <w:rsid w:val="00626614"/>
    <w:rsid w:val="006467D8"/>
    <w:rsid w:val="00647F0D"/>
    <w:rsid w:val="00653348"/>
    <w:rsid w:val="00670CDC"/>
    <w:rsid w:val="00681301"/>
    <w:rsid w:val="00693D7E"/>
    <w:rsid w:val="006A0206"/>
    <w:rsid w:val="006A18A9"/>
    <w:rsid w:val="006E31DB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A5DFC"/>
    <w:rsid w:val="007B1444"/>
    <w:rsid w:val="007B34F8"/>
    <w:rsid w:val="007C194E"/>
    <w:rsid w:val="007C5E63"/>
    <w:rsid w:val="007D7CFE"/>
    <w:rsid w:val="007E3C9C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23334"/>
    <w:rsid w:val="00A32587"/>
    <w:rsid w:val="00A801FB"/>
    <w:rsid w:val="00A86D5D"/>
    <w:rsid w:val="00AB49B2"/>
    <w:rsid w:val="00AC5087"/>
    <w:rsid w:val="00AF6635"/>
    <w:rsid w:val="00AF78DA"/>
    <w:rsid w:val="00B04D32"/>
    <w:rsid w:val="00B26523"/>
    <w:rsid w:val="00B6079D"/>
    <w:rsid w:val="00B65404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07712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90D9F"/>
    <w:rsid w:val="00CA2192"/>
    <w:rsid w:val="00CA73E8"/>
    <w:rsid w:val="00CC7632"/>
    <w:rsid w:val="00CD607A"/>
    <w:rsid w:val="00CE1F5A"/>
    <w:rsid w:val="00CE434F"/>
    <w:rsid w:val="00CF4AEE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2595"/>
    <w:rsid w:val="00DE597C"/>
    <w:rsid w:val="00E01173"/>
    <w:rsid w:val="00E016C4"/>
    <w:rsid w:val="00E07588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1AE6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059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33</cp:revision>
  <cp:lastPrinted>2018-03-05T09:20:00Z</cp:lastPrinted>
  <dcterms:created xsi:type="dcterms:W3CDTF">2017-02-14T08:50:00Z</dcterms:created>
  <dcterms:modified xsi:type="dcterms:W3CDTF">2018-07-12T11:39:00Z</dcterms:modified>
</cp:coreProperties>
</file>