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67" w:rsidRDefault="00644267" w:rsidP="00644267">
      <w:pPr>
        <w:jc w:val="center"/>
        <w:outlineLvl w:val="0"/>
        <w:rPr>
          <w:b/>
          <w:noProof/>
        </w:rPr>
      </w:pPr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-549275</wp:posOffset>
            </wp:positionV>
            <wp:extent cx="7559040" cy="16198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96" b="83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267" w:rsidRDefault="00644267" w:rsidP="00644267">
      <w:pPr>
        <w:jc w:val="center"/>
        <w:outlineLvl w:val="0"/>
        <w:rPr>
          <w:b/>
          <w:noProof/>
        </w:rPr>
      </w:pPr>
    </w:p>
    <w:p w:rsidR="00644267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Pr="006A08F6" w:rsidRDefault="00644267" w:rsidP="00644267">
      <w:pPr>
        <w:pBdr>
          <w:bottom w:val="thinThickSmallGap" w:sz="24" w:space="1" w:color="auto"/>
        </w:pBdr>
        <w:spacing w:line="240" w:lineRule="auto"/>
        <w:ind w:left="-142"/>
        <w:rPr>
          <w:i/>
          <w:color w:val="000000"/>
        </w:rPr>
      </w:pPr>
    </w:p>
    <w:p w:rsidR="00644267" w:rsidRDefault="00644267" w:rsidP="00644267">
      <w:pPr>
        <w:spacing w:line="240" w:lineRule="auto"/>
        <w:jc w:val="center"/>
        <w:outlineLvl w:val="0"/>
        <w:rPr>
          <w:b/>
          <w:sz w:val="24"/>
          <w:szCs w:val="24"/>
        </w:rPr>
      </w:pPr>
    </w:p>
    <w:p w:rsidR="00F01C2D" w:rsidRPr="001479C6" w:rsidRDefault="00F01C2D" w:rsidP="00F01C2D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479C6">
        <w:rPr>
          <w:b/>
          <w:sz w:val="24"/>
          <w:szCs w:val="24"/>
        </w:rPr>
        <w:t>ИЗВЕЩЕНИЕ</w:t>
      </w:r>
    </w:p>
    <w:p w:rsidR="00F01C2D" w:rsidRPr="001479C6" w:rsidRDefault="00F01C2D" w:rsidP="00F01C2D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1479C6">
        <w:rPr>
          <w:b/>
          <w:sz w:val="24"/>
          <w:szCs w:val="24"/>
        </w:rPr>
        <w:t xml:space="preserve">о внесении изменений в </w:t>
      </w:r>
      <w:r w:rsidR="005628F5" w:rsidRPr="001479C6">
        <w:rPr>
          <w:b/>
          <w:sz w:val="24"/>
          <w:szCs w:val="24"/>
        </w:rPr>
        <w:t>Извещение</w:t>
      </w:r>
      <w:r w:rsidRPr="001479C6">
        <w:rPr>
          <w:b/>
          <w:sz w:val="24"/>
          <w:szCs w:val="24"/>
        </w:rPr>
        <w:t xml:space="preserve"> </w:t>
      </w:r>
    </w:p>
    <w:p w:rsidR="00B658F3" w:rsidRPr="001479C6" w:rsidRDefault="003660A1" w:rsidP="00B658F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открытому запросу котировок</w:t>
      </w:r>
    </w:p>
    <w:p w:rsidR="00F01C2D" w:rsidRPr="00740B82" w:rsidRDefault="00F01C2D" w:rsidP="00F01C2D">
      <w:pPr>
        <w:widowControl w:val="0"/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11"/>
        <w:gridCol w:w="3434"/>
      </w:tblGrid>
      <w:tr w:rsidR="00892F78" w:rsidTr="00F330D4">
        <w:tc>
          <w:tcPr>
            <w:tcW w:w="3436" w:type="dxa"/>
            <w:vAlign w:val="center"/>
            <w:hideMark/>
          </w:tcPr>
          <w:p w:rsidR="00892F78" w:rsidRDefault="00892F78" w:rsidP="003660A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3660A1" w:rsidRPr="003660A1">
              <w:rPr>
                <w:sz w:val="24"/>
                <w:szCs w:val="24"/>
              </w:rPr>
              <w:t>31907534793</w:t>
            </w:r>
            <w:r w:rsidR="005628F5">
              <w:rPr>
                <w:sz w:val="24"/>
                <w:szCs w:val="24"/>
              </w:rPr>
              <w:t>/</w:t>
            </w:r>
            <w:r w:rsidR="00F12DB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</w:t>
            </w:r>
            <w:r w:rsidR="003660A1">
              <w:rPr>
                <w:sz w:val="24"/>
                <w:szCs w:val="24"/>
              </w:rPr>
              <w:t>К</w:t>
            </w:r>
          </w:p>
        </w:tc>
        <w:tc>
          <w:tcPr>
            <w:tcW w:w="3411" w:type="dxa"/>
            <w:vAlign w:val="center"/>
          </w:tcPr>
          <w:p w:rsidR="00892F78" w:rsidRDefault="00892F78" w:rsidP="00F330D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34" w:type="dxa"/>
            <w:vAlign w:val="center"/>
            <w:hideMark/>
          </w:tcPr>
          <w:p w:rsidR="00892F78" w:rsidRDefault="00F12DBB" w:rsidP="00050459">
            <w:pPr>
              <w:snapToGri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«1</w:t>
            </w:r>
            <w:r w:rsidR="00050459">
              <w:rPr>
                <w:sz w:val="24"/>
                <w:szCs w:val="24"/>
              </w:rPr>
              <w:t>9</w:t>
            </w:r>
            <w:r w:rsidR="005628F5">
              <w:rPr>
                <w:sz w:val="24"/>
                <w:szCs w:val="24"/>
              </w:rPr>
              <w:t>» февраля 2019</w:t>
            </w:r>
            <w:r w:rsidR="00892F78">
              <w:rPr>
                <w:sz w:val="24"/>
                <w:szCs w:val="24"/>
              </w:rPr>
              <w:t> г.</w:t>
            </w:r>
          </w:p>
        </w:tc>
      </w:tr>
    </w:tbl>
    <w:p w:rsidR="00892F78" w:rsidRDefault="00892F78" w:rsidP="00892F78">
      <w:pPr>
        <w:pStyle w:val="aff4"/>
        <w:spacing w:before="60" w:after="60"/>
        <w:ind w:left="851"/>
        <w:jc w:val="both"/>
        <w:outlineLvl w:val="0"/>
      </w:pPr>
    </w:p>
    <w:p w:rsidR="002E1789" w:rsidRDefault="00892F78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proofErr w:type="gramStart"/>
      <w:r>
        <w:rPr>
          <w:bCs/>
          <w:sz w:val="24"/>
        </w:rPr>
        <w:t>В целях удовлетворения нужд Заказчика - АО «</w:t>
      </w:r>
      <w:proofErr w:type="spellStart"/>
      <w:r>
        <w:rPr>
          <w:bCs/>
          <w:sz w:val="24"/>
        </w:rPr>
        <w:t>Интер</w:t>
      </w:r>
      <w:proofErr w:type="spellEnd"/>
      <w:r>
        <w:rPr>
          <w:bCs/>
          <w:sz w:val="24"/>
        </w:rPr>
        <w:t xml:space="preserve"> РАО – </w:t>
      </w:r>
      <w:proofErr w:type="spellStart"/>
      <w:r>
        <w:rPr>
          <w:bCs/>
          <w:sz w:val="24"/>
        </w:rPr>
        <w:t>Электрогенерация</w:t>
      </w:r>
      <w:proofErr w:type="spellEnd"/>
      <w:r>
        <w:rPr>
          <w:bCs/>
          <w:sz w:val="24"/>
        </w:rPr>
        <w:t xml:space="preserve">» (далее – Заказчик), Организатор закупки - </w:t>
      </w:r>
      <w:r>
        <w:rPr>
          <w:sz w:val="24"/>
        </w:rPr>
        <w:t>филиал «Калининградская ТЭЦ-2» АО «</w:t>
      </w:r>
      <w:proofErr w:type="spellStart"/>
      <w:r>
        <w:rPr>
          <w:sz w:val="24"/>
        </w:rPr>
        <w:t>Интер</w:t>
      </w:r>
      <w:proofErr w:type="spellEnd"/>
      <w:r>
        <w:rPr>
          <w:sz w:val="24"/>
        </w:rPr>
        <w:t xml:space="preserve"> РАО – </w:t>
      </w:r>
      <w:proofErr w:type="spellStart"/>
      <w:r>
        <w:rPr>
          <w:sz w:val="24"/>
        </w:rPr>
        <w:t>Электрогенерация</w:t>
      </w:r>
      <w:proofErr w:type="spellEnd"/>
      <w:r>
        <w:rPr>
          <w:sz w:val="24"/>
        </w:rPr>
        <w:t>»</w:t>
      </w:r>
      <w:r>
        <w:rPr>
          <w:bCs/>
          <w:sz w:val="24"/>
        </w:rPr>
        <w:t xml:space="preserve"> (</w:t>
      </w:r>
      <w:r>
        <w:rPr>
          <w:sz w:val="24"/>
        </w:rPr>
        <w:t>236034, РФ, г. Калининград, пер. Энергетиков, 2</w:t>
      </w:r>
      <w:r>
        <w:rPr>
          <w:bCs/>
          <w:sz w:val="24"/>
        </w:rPr>
        <w:t xml:space="preserve">), на основании </w:t>
      </w:r>
      <w:r w:rsidR="00B341AB">
        <w:rPr>
          <w:bCs/>
          <w:sz w:val="24"/>
        </w:rPr>
        <w:t>Извещения о проведении</w:t>
      </w:r>
      <w:r w:rsidR="00AA722A">
        <w:rPr>
          <w:bCs/>
          <w:sz w:val="24"/>
        </w:rPr>
        <w:t xml:space="preserve"> </w:t>
      </w:r>
      <w:r w:rsidR="00F12DBB" w:rsidRPr="00F12DBB">
        <w:rPr>
          <w:bCs/>
          <w:sz w:val="24"/>
        </w:rPr>
        <w:t>открыто</w:t>
      </w:r>
      <w:r w:rsidR="00F12DBB">
        <w:rPr>
          <w:bCs/>
          <w:sz w:val="24"/>
        </w:rPr>
        <w:t>го</w:t>
      </w:r>
      <w:r w:rsidR="00F12DBB" w:rsidRPr="00F12DBB">
        <w:rPr>
          <w:bCs/>
          <w:sz w:val="24"/>
        </w:rPr>
        <w:t xml:space="preserve"> запрос</w:t>
      </w:r>
      <w:r w:rsidR="00F12DBB">
        <w:rPr>
          <w:bCs/>
          <w:sz w:val="24"/>
        </w:rPr>
        <w:t>а</w:t>
      </w:r>
      <w:r w:rsidR="00F12DBB" w:rsidRPr="00F12DBB">
        <w:rPr>
          <w:bCs/>
          <w:sz w:val="24"/>
        </w:rPr>
        <w:t xml:space="preserve"> </w:t>
      </w:r>
      <w:r w:rsidR="003660A1">
        <w:rPr>
          <w:bCs/>
          <w:sz w:val="24"/>
        </w:rPr>
        <w:t>котировок</w:t>
      </w:r>
      <w:r w:rsidR="00F12DBB" w:rsidRPr="00F12DBB">
        <w:rPr>
          <w:bCs/>
          <w:sz w:val="24"/>
        </w:rPr>
        <w:t xml:space="preserve"> «</w:t>
      </w:r>
      <w:r w:rsidR="003660A1" w:rsidRPr="003660A1">
        <w:rPr>
          <w:bCs/>
          <w:sz w:val="24"/>
        </w:rPr>
        <w:t xml:space="preserve">Материалы сорбирующие для  </w:t>
      </w:r>
      <w:proofErr w:type="spellStart"/>
      <w:r w:rsidR="003660A1" w:rsidRPr="003660A1">
        <w:rPr>
          <w:bCs/>
          <w:sz w:val="24"/>
        </w:rPr>
        <w:t>Прегольской</w:t>
      </w:r>
      <w:proofErr w:type="spellEnd"/>
      <w:r w:rsidR="003660A1" w:rsidRPr="003660A1">
        <w:rPr>
          <w:bCs/>
          <w:sz w:val="24"/>
        </w:rPr>
        <w:t xml:space="preserve"> ТЭС</w:t>
      </w:r>
      <w:r w:rsidR="00F12DBB" w:rsidRPr="00F12DBB">
        <w:rPr>
          <w:bCs/>
          <w:sz w:val="24"/>
        </w:rPr>
        <w:t>»</w:t>
      </w:r>
      <w:r>
        <w:rPr>
          <w:bCs/>
          <w:sz w:val="24"/>
        </w:rPr>
        <w:t>, настоящим</w:t>
      </w:r>
      <w:r>
        <w:rPr>
          <w:sz w:val="24"/>
        </w:rPr>
        <w:t xml:space="preserve"> сообщает</w:t>
      </w:r>
      <w:r w:rsidR="002E1789">
        <w:rPr>
          <w:sz w:val="24"/>
        </w:rPr>
        <w:t>:</w:t>
      </w:r>
      <w:proofErr w:type="gramEnd"/>
    </w:p>
    <w:p w:rsidR="00892F78" w:rsidRPr="00070A20" w:rsidRDefault="002E1789" w:rsidP="00892F78">
      <w:pPr>
        <w:pStyle w:val="af8"/>
        <w:tabs>
          <w:tab w:val="left" w:pos="567"/>
        </w:tabs>
        <w:spacing w:line="240" w:lineRule="auto"/>
        <w:ind w:firstLine="567"/>
        <w:rPr>
          <w:sz w:val="24"/>
        </w:rPr>
      </w:pPr>
      <w:r>
        <w:rPr>
          <w:sz w:val="24"/>
        </w:rPr>
        <w:t>-</w:t>
      </w:r>
      <w:r w:rsidR="00892F78">
        <w:rPr>
          <w:sz w:val="24"/>
        </w:rPr>
        <w:t xml:space="preserve"> </w:t>
      </w:r>
      <w:r w:rsidR="00892F78" w:rsidRPr="00070A20">
        <w:rPr>
          <w:sz w:val="24"/>
        </w:rPr>
        <w:t xml:space="preserve">о </w:t>
      </w:r>
      <w:r w:rsidR="004B41E7">
        <w:rPr>
          <w:sz w:val="24"/>
        </w:rPr>
        <w:t xml:space="preserve">внесении изменений в </w:t>
      </w:r>
      <w:r w:rsidR="00FA4780">
        <w:rPr>
          <w:sz w:val="24"/>
        </w:rPr>
        <w:t>раздел</w:t>
      </w:r>
      <w:r w:rsidR="00EF5057">
        <w:rPr>
          <w:sz w:val="24"/>
        </w:rPr>
        <w:t>ы</w:t>
      </w:r>
      <w:r w:rsidR="00FA4780">
        <w:rPr>
          <w:sz w:val="24"/>
        </w:rPr>
        <w:t xml:space="preserve"> 1</w:t>
      </w:r>
      <w:r w:rsidR="00EF5057">
        <w:rPr>
          <w:sz w:val="24"/>
        </w:rPr>
        <w:t xml:space="preserve"> и 5</w:t>
      </w:r>
      <w:r w:rsidR="008C7A93">
        <w:rPr>
          <w:sz w:val="24"/>
        </w:rPr>
        <w:t xml:space="preserve"> </w:t>
      </w:r>
      <w:r w:rsidR="004B41E7">
        <w:rPr>
          <w:sz w:val="24"/>
        </w:rPr>
        <w:t>Техническо</w:t>
      </w:r>
      <w:r w:rsidR="008C7A93">
        <w:rPr>
          <w:sz w:val="24"/>
        </w:rPr>
        <w:t>го</w:t>
      </w:r>
      <w:r w:rsidR="004B41E7">
        <w:rPr>
          <w:sz w:val="24"/>
        </w:rPr>
        <w:t xml:space="preserve"> задани</w:t>
      </w:r>
      <w:r w:rsidR="008C7A93">
        <w:rPr>
          <w:sz w:val="24"/>
        </w:rPr>
        <w:t>я</w:t>
      </w:r>
      <w:r w:rsidR="004B41E7">
        <w:rPr>
          <w:sz w:val="24"/>
        </w:rPr>
        <w:t xml:space="preserve">  (Приложение № 1 к </w:t>
      </w:r>
      <w:r w:rsidR="003660A1">
        <w:rPr>
          <w:sz w:val="24"/>
        </w:rPr>
        <w:t>Извещению</w:t>
      </w:r>
      <w:r w:rsidR="004B41E7">
        <w:rPr>
          <w:sz w:val="24"/>
        </w:rPr>
        <w:t>)</w:t>
      </w:r>
      <w:r w:rsidR="00892F78" w:rsidRPr="00070A20">
        <w:rPr>
          <w:sz w:val="24"/>
        </w:rPr>
        <w:t>.</w:t>
      </w:r>
    </w:p>
    <w:p w:rsidR="00892F78" w:rsidRDefault="00892F78" w:rsidP="00892F78">
      <w:pPr>
        <w:spacing w:line="240" w:lineRule="auto"/>
        <w:rPr>
          <w:sz w:val="24"/>
          <w:szCs w:val="24"/>
        </w:rPr>
      </w:pPr>
    </w:p>
    <w:p w:rsidR="00892F78" w:rsidRPr="003B11E5" w:rsidRDefault="00892F78" w:rsidP="002E1789">
      <w:pPr>
        <w:tabs>
          <w:tab w:val="num" w:pos="0"/>
        </w:tabs>
        <w:spacing w:line="240" w:lineRule="auto"/>
        <w:rPr>
          <w:bCs/>
          <w:sz w:val="24"/>
          <w:szCs w:val="24"/>
        </w:rPr>
      </w:pPr>
      <w:r w:rsidRPr="003B11E5">
        <w:rPr>
          <w:bCs/>
          <w:sz w:val="24"/>
          <w:szCs w:val="24"/>
        </w:rPr>
        <w:t>Просим учесть данные изменения при подготовке Предложения.</w:t>
      </w:r>
    </w:p>
    <w:p w:rsidR="00892F78" w:rsidRPr="003B11E5" w:rsidRDefault="00892F78" w:rsidP="00892F78">
      <w:pPr>
        <w:spacing w:line="240" w:lineRule="auto"/>
        <w:ind w:firstLine="0"/>
        <w:rPr>
          <w:bCs/>
          <w:sz w:val="24"/>
          <w:szCs w:val="24"/>
        </w:rPr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892F78" w:rsidRDefault="00892F78" w:rsidP="00892F78">
      <w:pPr>
        <w:pStyle w:val="aff4"/>
        <w:spacing w:before="60" w:after="60"/>
        <w:ind w:left="0"/>
        <w:contextualSpacing w:val="0"/>
        <w:jc w:val="both"/>
        <w:outlineLvl w:val="0"/>
      </w:pPr>
    </w:p>
    <w:p w:rsidR="00947C70" w:rsidRDefault="00892F78" w:rsidP="00285EA8">
      <w:pPr>
        <w:pStyle w:val="aff4"/>
        <w:spacing w:before="60" w:after="60"/>
        <w:ind w:left="0"/>
        <w:contextualSpacing w:val="0"/>
        <w:jc w:val="both"/>
        <w:outlineLvl w:val="0"/>
      </w:pPr>
      <w:r>
        <w:t>Председатель ПДЗК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C6E79">
        <w:t xml:space="preserve">       </w:t>
      </w:r>
      <w:r>
        <w:t>Д.А. Жуковский</w:t>
      </w:r>
    </w:p>
    <w:p w:rsidR="00FC6E79" w:rsidRDefault="00FC6E7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  <w:bookmarkStart w:id="0" w:name="_GoBack"/>
      <w:bookmarkEnd w:id="0"/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050459" w:rsidRDefault="00050459" w:rsidP="00953EBE">
      <w:pPr>
        <w:pStyle w:val="aff6"/>
        <w:rPr>
          <w:sz w:val="20"/>
        </w:rPr>
      </w:pPr>
    </w:p>
    <w:p w:rsidR="00E56931" w:rsidRDefault="00E56931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2E1789" w:rsidRDefault="002E1789" w:rsidP="00953EBE">
      <w:pPr>
        <w:pStyle w:val="aff6"/>
        <w:rPr>
          <w:sz w:val="20"/>
        </w:rPr>
      </w:pPr>
    </w:p>
    <w:p w:rsidR="00953EBE" w:rsidRPr="004002D5" w:rsidRDefault="000858CF" w:rsidP="00174550">
      <w:pPr>
        <w:pStyle w:val="aff6"/>
        <w:ind w:firstLine="0"/>
        <w:rPr>
          <w:sz w:val="20"/>
        </w:rPr>
      </w:pPr>
      <w:r>
        <w:rPr>
          <w:sz w:val="20"/>
        </w:rPr>
        <w:t>О.В. Чистякова</w:t>
      </w:r>
      <w:r w:rsidR="00174550" w:rsidRPr="00174550">
        <w:rPr>
          <w:sz w:val="20"/>
        </w:rPr>
        <w:t xml:space="preserve"> </w:t>
      </w:r>
      <w:r w:rsidR="00050459">
        <w:rPr>
          <w:sz w:val="20"/>
        </w:rPr>
        <w:t>(4012) 690423</w:t>
      </w:r>
    </w:p>
    <w:sectPr w:rsidR="00953EBE" w:rsidRPr="004002D5" w:rsidSect="00644267">
      <w:pgSz w:w="11906" w:h="16838" w:code="9"/>
      <w:pgMar w:top="851" w:right="707" w:bottom="709" w:left="1134" w:header="426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037" w:rsidRDefault="007B6037">
      <w:r>
        <w:separator/>
      </w:r>
    </w:p>
  </w:endnote>
  <w:endnote w:type="continuationSeparator" w:id="0">
    <w:p w:rsidR="007B6037" w:rsidRDefault="007B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037" w:rsidRDefault="007B6037">
      <w:r>
        <w:separator/>
      </w:r>
    </w:p>
  </w:footnote>
  <w:footnote w:type="continuationSeparator" w:id="0">
    <w:p w:rsidR="007B6037" w:rsidRDefault="007B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31C75F42"/>
    <w:multiLevelType w:val="hybridMultilevel"/>
    <w:tmpl w:val="69D48348"/>
    <w:lvl w:ilvl="0" w:tplc="041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32727367"/>
    <w:multiLevelType w:val="multilevel"/>
    <w:tmpl w:val="57DAA2D2"/>
    <w:lvl w:ilvl="0">
      <w:start w:val="1"/>
      <w:numFmt w:val="decimal"/>
      <w:lvlText w:val="%1."/>
      <w:lvlJc w:val="left"/>
      <w:pPr>
        <w:tabs>
          <w:tab w:val="num" w:pos="142"/>
        </w:tabs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5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8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11E7"/>
    <w:rsid w:val="0000361C"/>
    <w:rsid w:val="0000765E"/>
    <w:rsid w:val="000076C4"/>
    <w:rsid w:val="00007FE0"/>
    <w:rsid w:val="00013C40"/>
    <w:rsid w:val="00015EC1"/>
    <w:rsid w:val="00016412"/>
    <w:rsid w:val="00017364"/>
    <w:rsid w:val="00020B47"/>
    <w:rsid w:val="00020DC9"/>
    <w:rsid w:val="00022162"/>
    <w:rsid w:val="0002397D"/>
    <w:rsid w:val="00024D27"/>
    <w:rsid w:val="000265D1"/>
    <w:rsid w:val="00027AF4"/>
    <w:rsid w:val="000355E8"/>
    <w:rsid w:val="00040BA5"/>
    <w:rsid w:val="00041BD9"/>
    <w:rsid w:val="00046F3A"/>
    <w:rsid w:val="00050459"/>
    <w:rsid w:val="000506CB"/>
    <w:rsid w:val="000521CB"/>
    <w:rsid w:val="00055A78"/>
    <w:rsid w:val="000623E3"/>
    <w:rsid w:val="00062A1E"/>
    <w:rsid w:val="0006755F"/>
    <w:rsid w:val="00070968"/>
    <w:rsid w:val="00070A20"/>
    <w:rsid w:val="00074A15"/>
    <w:rsid w:val="000774A7"/>
    <w:rsid w:val="000779E0"/>
    <w:rsid w:val="00080929"/>
    <w:rsid w:val="00081695"/>
    <w:rsid w:val="000842BC"/>
    <w:rsid w:val="00084945"/>
    <w:rsid w:val="000858CF"/>
    <w:rsid w:val="000858E5"/>
    <w:rsid w:val="00086245"/>
    <w:rsid w:val="00087932"/>
    <w:rsid w:val="00093F72"/>
    <w:rsid w:val="000A1140"/>
    <w:rsid w:val="000A1B20"/>
    <w:rsid w:val="000A25EA"/>
    <w:rsid w:val="000A7823"/>
    <w:rsid w:val="000B476E"/>
    <w:rsid w:val="000B625E"/>
    <w:rsid w:val="000C3B5C"/>
    <w:rsid w:val="000C421D"/>
    <w:rsid w:val="000C4534"/>
    <w:rsid w:val="000C6288"/>
    <w:rsid w:val="000C711E"/>
    <w:rsid w:val="000D3798"/>
    <w:rsid w:val="000D3D75"/>
    <w:rsid w:val="000E0B8A"/>
    <w:rsid w:val="000E247B"/>
    <w:rsid w:val="000E36B3"/>
    <w:rsid w:val="000E3784"/>
    <w:rsid w:val="000E422B"/>
    <w:rsid w:val="000E46A0"/>
    <w:rsid w:val="000F0D7F"/>
    <w:rsid w:val="000F73D8"/>
    <w:rsid w:val="00100CB6"/>
    <w:rsid w:val="00103EAE"/>
    <w:rsid w:val="00106B64"/>
    <w:rsid w:val="00106E7B"/>
    <w:rsid w:val="00130BA3"/>
    <w:rsid w:val="00130EC2"/>
    <w:rsid w:val="00131000"/>
    <w:rsid w:val="00140C45"/>
    <w:rsid w:val="00142A82"/>
    <w:rsid w:val="00143593"/>
    <w:rsid w:val="001479C6"/>
    <w:rsid w:val="00150B94"/>
    <w:rsid w:val="00174550"/>
    <w:rsid w:val="00175ADF"/>
    <w:rsid w:val="00176806"/>
    <w:rsid w:val="00177F96"/>
    <w:rsid w:val="00180DC5"/>
    <w:rsid w:val="0019506B"/>
    <w:rsid w:val="001A48FB"/>
    <w:rsid w:val="001B7EF5"/>
    <w:rsid w:val="001C2D20"/>
    <w:rsid w:val="001C6293"/>
    <w:rsid w:val="001D68E8"/>
    <w:rsid w:val="001E5B4C"/>
    <w:rsid w:val="001F26E7"/>
    <w:rsid w:val="00202A0E"/>
    <w:rsid w:val="00205F83"/>
    <w:rsid w:val="00213504"/>
    <w:rsid w:val="0022683D"/>
    <w:rsid w:val="002311AD"/>
    <w:rsid w:val="00234A06"/>
    <w:rsid w:val="0024109F"/>
    <w:rsid w:val="00253C01"/>
    <w:rsid w:val="00254F24"/>
    <w:rsid w:val="00255C79"/>
    <w:rsid w:val="00263C7B"/>
    <w:rsid w:val="00265DCD"/>
    <w:rsid w:val="002662A7"/>
    <w:rsid w:val="00272B25"/>
    <w:rsid w:val="00285D33"/>
    <w:rsid w:val="00285EA8"/>
    <w:rsid w:val="0028614D"/>
    <w:rsid w:val="00287C63"/>
    <w:rsid w:val="00295D33"/>
    <w:rsid w:val="00296220"/>
    <w:rsid w:val="00296927"/>
    <w:rsid w:val="002A12FC"/>
    <w:rsid w:val="002A72D6"/>
    <w:rsid w:val="002B2016"/>
    <w:rsid w:val="002B55A8"/>
    <w:rsid w:val="002B79E6"/>
    <w:rsid w:val="002C38BD"/>
    <w:rsid w:val="002D50B7"/>
    <w:rsid w:val="002D6D70"/>
    <w:rsid w:val="002E1789"/>
    <w:rsid w:val="002E43D7"/>
    <w:rsid w:val="002E756C"/>
    <w:rsid w:val="002E771E"/>
    <w:rsid w:val="002F11EF"/>
    <w:rsid w:val="002F5FE0"/>
    <w:rsid w:val="00300682"/>
    <w:rsid w:val="00300B65"/>
    <w:rsid w:val="0030265D"/>
    <w:rsid w:val="00302EE7"/>
    <w:rsid w:val="00303687"/>
    <w:rsid w:val="00303C79"/>
    <w:rsid w:val="00304382"/>
    <w:rsid w:val="003048D9"/>
    <w:rsid w:val="00307E0A"/>
    <w:rsid w:val="00314534"/>
    <w:rsid w:val="00316A21"/>
    <w:rsid w:val="00324EFA"/>
    <w:rsid w:val="0032641E"/>
    <w:rsid w:val="0033045F"/>
    <w:rsid w:val="00331F52"/>
    <w:rsid w:val="0033782C"/>
    <w:rsid w:val="00340BEF"/>
    <w:rsid w:val="00342E59"/>
    <w:rsid w:val="003433F0"/>
    <w:rsid w:val="00351BA0"/>
    <w:rsid w:val="0035300B"/>
    <w:rsid w:val="003627E8"/>
    <w:rsid w:val="003631D9"/>
    <w:rsid w:val="003660A1"/>
    <w:rsid w:val="00367E82"/>
    <w:rsid w:val="00370B00"/>
    <w:rsid w:val="0037142F"/>
    <w:rsid w:val="003842A8"/>
    <w:rsid w:val="00386C3E"/>
    <w:rsid w:val="003A6FDE"/>
    <w:rsid w:val="003B07D9"/>
    <w:rsid w:val="003B11E5"/>
    <w:rsid w:val="003C2586"/>
    <w:rsid w:val="003D180F"/>
    <w:rsid w:val="003D5494"/>
    <w:rsid w:val="003D5E22"/>
    <w:rsid w:val="003D6461"/>
    <w:rsid w:val="003E577A"/>
    <w:rsid w:val="003F171F"/>
    <w:rsid w:val="004002D5"/>
    <w:rsid w:val="004055B4"/>
    <w:rsid w:val="00406F0E"/>
    <w:rsid w:val="004071D9"/>
    <w:rsid w:val="00413F53"/>
    <w:rsid w:val="00420449"/>
    <w:rsid w:val="004218C3"/>
    <w:rsid w:val="00431273"/>
    <w:rsid w:val="00435A48"/>
    <w:rsid w:val="004465FD"/>
    <w:rsid w:val="00453751"/>
    <w:rsid w:val="00454CC8"/>
    <w:rsid w:val="004557F1"/>
    <w:rsid w:val="004601DD"/>
    <w:rsid w:val="00460971"/>
    <w:rsid w:val="00476C61"/>
    <w:rsid w:val="0048270B"/>
    <w:rsid w:val="0049005C"/>
    <w:rsid w:val="004910D9"/>
    <w:rsid w:val="00491A18"/>
    <w:rsid w:val="00494DB2"/>
    <w:rsid w:val="00496A58"/>
    <w:rsid w:val="004A1F8D"/>
    <w:rsid w:val="004A54F0"/>
    <w:rsid w:val="004B41E7"/>
    <w:rsid w:val="004C5D5A"/>
    <w:rsid w:val="004C75B6"/>
    <w:rsid w:val="004D2193"/>
    <w:rsid w:val="004D4B5B"/>
    <w:rsid w:val="004D744C"/>
    <w:rsid w:val="004E092C"/>
    <w:rsid w:val="004E0FA7"/>
    <w:rsid w:val="004E2AD3"/>
    <w:rsid w:val="004F07B3"/>
    <w:rsid w:val="004F6184"/>
    <w:rsid w:val="00506C34"/>
    <w:rsid w:val="00510A75"/>
    <w:rsid w:val="00526F62"/>
    <w:rsid w:val="00533C8D"/>
    <w:rsid w:val="005379F5"/>
    <w:rsid w:val="00537B1B"/>
    <w:rsid w:val="005419FC"/>
    <w:rsid w:val="005440A7"/>
    <w:rsid w:val="00545FBD"/>
    <w:rsid w:val="0055177C"/>
    <w:rsid w:val="005628F5"/>
    <w:rsid w:val="00573BBF"/>
    <w:rsid w:val="00577D43"/>
    <w:rsid w:val="00583BDF"/>
    <w:rsid w:val="0058618D"/>
    <w:rsid w:val="005913D6"/>
    <w:rsid w:val="005914BF"/>
    <w:rsid w:val="005A0D6F"/>
    <w:rsid w:val="005A2627"/>
    <w:rsid w:val="005A304B"/>
    <w:rsid w:val="005A3FF5"/>
    <w:rsid w:val="005A6CBD"/>
    <w:rsid w:val="005A6DF8"/>
    <w:rsid w:val="005B0CC8"/>
    <w:rsid w:val="005B1792"/>
    <w:rsid w:val="005B2697"/>
    <w:rsid w:val="005C1C51"/>
    <w:rsid w:val="005C1C9C"/>
    <w:rsid w:val="005C50BD"/>
    <w:rsid w:val="005C5BD9"/>
    <w:rsid w:val="005C7DA8"/>
    <w:rsid w:val="005D3AE5"/>
    <w:rsid w:val="005D4CF8"/>
    <w:rsid w:val="005D5CB5"/>
    <w:rsid w:val="005E0979"/>
    <w:rsid w:val="005E2907"/>
    <w:rsid w:val="005E2EFC"/>
    <w:rsid w:val="005F54A4"/>
    <w:rsid w:val="005F73B6"/>
    <w:rsid w:val="00601423"/>
    <w:rsid w:val="006068BB"/>
    <w:rsid w:val="00610757"/>
    <w:rsid w:val="00615F4B"/>
    <w:rsid w:val="00616F65"/>
    <w:rsid w:val="00623392"/>
    <w:rsid w:val="00637633"/>
    <w:rsid w:val="006404D6"/>
    <w:rsid w:val="00642D41"/>
    <w:rsid w:val="00644267"/>
    <w:rsid w:val="0065159E"/>
    <w:rsid w:val="00652F1B"/>
    <w:rsid w:val="006540EF"/>
    <w:rsid w:val="00654710"/>
    <w:rsid w:val="00661759"/>
    <w:rsid w:val="00670E81"/>
    <w:rsid w:val="006712CE"/>
    <w:rsid w:val="006718D0"/>
    <w:rsid w:val="00682484"/>
    <w:rsid w:val="00684650"/>
    <w:rsid w:val="00684B15"/>
    <w:rsid w:val="00687DC1"/>
    <w:rsid w:val="00691D99"/>
    <w:rsid w:val="006921A8"/>
    <w:rsid w:val="00695B63"/>
    <w:rsid w:val="006A24F2"/>
    <w:rsid w:val="006A7B10"/>
    <w:rsid w:val="006B2C98"/>
    <w:rsid w:val="006C0976"/>
    <w:rsid w:val="006C42D3"/>
    <w:rsid w:val="006C4B89"/>
    <w:rsid w:val="006C79F5"/>
    <w:rsid w:val="006D23BF"/>
    <w:rsid w:val="006D2AEB"/>
    <w:rsid w:val="006D664E"/>
    <w:rsid w:val="006E69CA"/>
    <w:rsid w:val="006E7746"/>
    <w:rsid w:val="006F1118"/>
    <w:rsid w:val="006F1D3B"/>
    <w:rsid w:val="006F5687"/>
    <w:rsid w:val="006F66A1"/>
    <w:rsid w:val="0070360A"/>
    <w:rsid w:val="00704BC1"/>
    <w:rsid w:val="00711FB7"/>
    <w:rsid w:val="00712090"/>
    <w:rsid w:val="0071757F"/>
    <w:rsid w:val="007221F2"/>
    <w:rsid w:val="00735FB3"/>
    <w:rsid w:val="00740B82"/>
    <w:rsid w:val="007449F0"/>
    <w:rsid w:val="00746123"/>
    <w:rsid w:val="00751F38"/>
    <w:rsid w:val="007521A3"/>
    <w:rsid w:val="0075702C"/>
    <w:rsid w:val="00761AEB"/>
    <w:rsid w:val="007639BF"/>
    <w:rsid w:val="00773737"/>
    <w:rsid w:val="007748CB"/>
    <w:rsid w:val="00777D88"/>
    <w:rsid w:val="00781FE9"/>
    <w:rsid w:val="00783390"/>
    <w:rsid w:val="007836EC"/>
    <w:rsid w:val="00791326"/>
    <w:rsid w:val="00791D08"/>
    <w:rsid w:val="00791EAD"/>
    <w:rsid w:val="00793214"/>
    <w:rsid w:val="007950F7"/>
    <w:rsid w:val="007A66FA"/>
    <w:rsid w:val="007B2384"/>
    <w:rsid w:val="007B5F8B"/>
    <w:rsid w:val="007B6037"/>
    <w:rsid w:val="007C2F14"/>
    <w:rsid w:val="007C4C1B"/>
    <w:rsid w:val="007D1CF0"/>
    <w:rsid w:val="007E0934"/>
    <w:rsid w:val="007F00F0"/>
    <w:rsid w:val="007F11F1"/>
    <w:rsid w:val="007F1846"/>
    <w:rsid w:val="007F64BD"/>
    <w:rsid w:val="00804EA7"/>
    <w:rsid w:val="00806DDF"/>
    <w:rsid w:val="00825D9B"/>
    <w:rsid w:val="00831565"/>
    <w:rsid w:val="00846DC6"/>
    <w:rsid w:val="00851508"/>
    <w:rsid w:val="00855244"/>
    <w:rsid w:val="008572F5"/>
    <w:rsid w:val="00866031"/>
    <w:rsid w:val="00870AF3"/>
    <w:rsid w:val="00874551"/>
    <w:rsid w:val="00892F78"/>
    <w:rsid w:val="00893C9B"/>
    <w:rsid w:val="0089667E"/>
    <w:rsid w:val="008B151C"/>
    <w:rsid w:val="008B2B25"/>
    <w:rsid w:val="008B4778"/>
    <w:rsid w:val="008C06BB"/>
    <w:rsid w:val="008C7A93"/>
    <w:rsid w:val="008C7FA5"/>
    <w:rsid w:val="008D35DC"/>
    <w:rsid w:val="008E0645"/>
    <w:rsid w:val="008E1DC4"/>
    <w:rsid w:val="008E3B6C"/>
    <w:rsid w:val="008E50A1"/>
    <w:rsid w:val="008E6459"/>
    <w:rsid w:val="008E7105"/>
    <w:rsid w:val="008F111C"/>
    <w:rsid w:val="008F514D"/>
    <w:rsid w:val="008F6695"/>
    <w:rsid w:val="00902AF7"/>
    <w:rsid w:val="00904B91"/>
    <w:rsid w:val="00920B5B"/>
    <w:rsid w:val="00923BE8"/>
    <w:rsid w:val="00925F90"/>
    <w:rsid w:val="00927F46"/>
    <w:rsid w:val="009312F7"/>
    <w:rsid w:val="0093563F"/>
    <w:rsid w:val="00947C70"/>
    <w:rsid w:val="00950271"/>
    <w:rsid w:val="00953EBE"/>
    <w:rsid w:val="009541CC"/>
    <w:rsid w:val="0095460F"/>
    <w:rsid w:val="00957DEF"/>
    <w:rsid w:val="009629C3"/>
    <w:rsid w:val="00973C58"/>
    <w:rsid w:val="0097740C"/>
    <w:rsid w:val="0098576C"/>
    <w:rsid w:val="009869D5"/>
    <w:rsid w:val="00990EFD"/>
    <w:rsid w:val="009A12CA"/>
    <w:rsid w:val="009A643A"/>
    <w:rsid w:val="009B3FEF"/>
    <w:rsid w:val="009B6A39"/>
    <w:rsid w:val="009C2751"/>
    <w:rsid w:val="009C3047"/>
    <w:rsid w:val="009C38EB"/>
    <w:rsid w:val="009D1397"/>
    <w:rsid w:val="009D6E21"/>
    <w:rsid w:val="009D7641"/>
    <w:rsid w:val="009E0030"/>
    <w:rsid w:val="009E3D79"/>
    <w:rsid w:val="009E459A"/>
    <w:rsid w:val="009E6483"/>
    <w:rsid w:val="009E751E"/>
    <w:rsid w:val="009F7C7D"/>
    <w:rsid w:val="00A033BC"/>
    <w:rsid w:val="00A048BA"/>
    <w:rsid w:val="00A057E9"/>
    <w:rsid w:val="00A06699"/>
    <w:rsid w:val="00A0692F"/>
    <w:rsid w:val="00A078F7"/>
    <w:rsid w:val="00A137C4"/>
    <w:rsid w:val="00A2013B"/>
    <w:rsid w:val="00A2354E"/>
    <w:rsid w:val="00A23A01"/>
    <w:rsid w:val="00A24197"/>
    <w:rsid w:val="00A25B5C"/>
    <w:rsid w:val="00A3120F"/>
    <w:rsid w:val="00A3258D"/>
    <w:rsid w:val="00A32A42"/>
    <w:rsid w:val="00A377C7"/>
    <w:rsid w:val="00A4081B"/>
    <w:rsid w:val="00A51544"/>
    <w:rsid w:val="00A51643"/>
    <w:rsid w:val="00A51BE5"/>
    <w:rsid w:val="00A53D89"/>
    <w:rsid w:val="00A60411"/>
    <w:rsid w:val="00A61D25"/>
    <w:rsid w:val="00A63A2B"/>
    <w:rsid w:val="00A6578B"/>
    <w:rsid w:val="00A71A77"/>
    <w:rsid w:val="00A71E35"/>
    <w:rsid w:val="00A72067"/>
    <w:rsid w:val="00A767DF"/>
    <w:rsid w:val="00A828D2"/>
    <w:rsid w:val="00A92B9D"/>
    <w:rsid w:val="00A97132"/>
    <w:rsid w:val="00A971F2"/>
    <w:rsid w:val="00AA327A"/>
    <w:rsid w:val="00AA3C44"/>
    <w:rsid w:val="00AA4716"/>
    <w:rsid w:val="00AA61B3"/>
    <w:rsid w:val="00AA722A"/>
    <w:rsid w:val="00AB0484"/>
    <w:rsid w:val="00AB55C6"/>
    <w:rsid w:val="00AB68A8"/>
    <w:rsid w:val="00AB7318"/>
    <w:rsid w:val="00AC6C29"/>
    <w:rsid w:val="00AD2FCA"/>
    <w:rsid w:val="00AD3911"/>
    <w:rsid w:val="00AE0102"/>
    <w:rsid w:val="00AE1E6A"/>
    <w:rsid w:val="00AE3A22"/>
    <w:rsid w:val="00AE4617"/>
    <w:rsid w:val="00AF20F5"/>
    <w:rsid w:val="00AF33C3"/>
    <w:rsid w:val="00AF4913"/>
    <w:rsid w:val="00AF4FC4"/>
    <w:rsid w:val="00B056C4"/>
    <w:rsid w:val="00B11A2F"/>
    <w:rsid w:val="00B12BA7"/>
    <w:rsid w:val="00B17A86"/>
    <w:rsid w:val="00B240C4"/>
    <w:rsid w:val="00B25D52"/>
    <w:rsid w:val="00B308B4"/>
    <w:rsid w:val="00B30F85"/>
    <w:rsid w:val="00B32774"/>
    <w:rsid w:val="00B33B2E"/>
    <w:rsid w:val="00B341AB"/>
    <w:rsid w:val="00B344CC"/>
    <w:rsid w:val="00B36BDC"/>
    <w:rsid w:val="00B40663"/>
    <w:rsid w:val="00B40D4D"/>
    <w:rsid w:val="00B53556"/>
    <w:rsid w:val="00B54118"/>
    <w:rsid w:val="00B54AEB"/>
    <w:rsid w:val="00B553B1"/>
    <w:rsid w:val="00B658F3"/>
    <w:rsid w:val="00B7020B"/>
    <w:rsid w:val="00B77C88"/>
    <w:rsid w:val="00B807AF"/>
    <w:rsid w:val="00B845F9"/>
    <w:rsid w:val="00B85B57"/>
    <w:rsid w:val="00B93C2C"/>
    <w:rsid w:val="00B95BD5"/>
    <w:rsid w:val="00BA532C"/>
    <w:rsid w:val="00BC1B3C"/>
    <w:rsid w:val="00BC1C1A"/>
    <w:rsid w:val="00BD5C46"/>
    <w:rsid w:val="00BD5CEB"/>
    <w:rsid w:val="00BD649E"/>
    <w:rsid w:val="00BF6A09"/>
    <w:rsid w:val="00C01875"/>
    <w:rsid w:val="00C255AC"/>
    <w:rsid w:val="00C44652"/>
    <w:rsid w:val="00C473C8"/>
    <w:rsid w:val="00C552BB"/>
    <w:rsid w:val="00C62FEE"/>
    <w:rsid w:val="00C638F2"/>
    <w:rsid w:val="00C647D4"/>
    <w:rsid w:val="00C660A1"/>
    <w:rsid w:val="00C75B8B"/>
    <w:rsid w:val="00C804FF"/>
    <w:rsid w:val="00C94082"/>
    <w:rsid w:val="00C940C4"/>
    <w:rsid w:val="00C97E79"/>
    <w:rsid w:val="00CA1A0F"/>
    <w:rsid w:val="00CA2A6D"/>
    <w:rsid w:val="00CA2B0E"/>
    <w:rsid w:val="00CA310F"/>
    <w:rsid w:val="00CA32FF"/>
    <w:rsid w:val="00CB1277"/>
    <w:rsid w:val="00CB2616"/>
    <w:rsid w:val="00CB58C6"/>
    <w:rsid w:val="00CB653D"/>
    <w:rsid w:val="00CD5B36"/>
    <w:rsid w:val="00CE034A"/>
    <w:rsid w:val="00CF1314"/>
    <w:rsid w:val="00CF30D8"/>
    <w:rsid w:val="00D043CC"/>
    <w:rsid w:val="00D06B55"/>
    <w:rsid w:val="00D10C36"/>
    <w:rsid w:val="00D13F09"/>
    <w:rsid w:val="00D31CB1"/>
    <w:rsid w:val="00D36827"/>
    <w:rsid w:val="00D3757E"/>
    <w:rsid w:val="00D428A0"/>
    <w:rsid w:val="00D4573A"/>
    <w:rsid w:val="00D45947"/>
    <w:rsid w:val="00D475D3"/>
    <w:rsid w:val="00D50696"/>
    <w:rsid w:val="00D511F7"/>
    <w:rsid w:val="00D5364C"/>
    <w:rsid w:val="00D53AD3"/>
    <w:rsid w:val="00D55AA3"/>
    <w:rsid w:val="00D56939"/>
    <w:rsid w:val="00D569BA"/>
    <w:rsid w:val="00D6570B"/>
    <w:rsid w:val="00D6678C"/>
    <w:rsid w:val="00D67104"/>
    <w:rsid w:val="00D73D52"/>
    <w:rsid w:val="00D8109E"/>
    <w:rsid w:val="00D870C3"/>
    <w:rsid w:val="00D87334"/>
    <w:rsid w:val="00D9316C"/>
    <w:rsid w:val="00DA0D5D"/>
    <w:rsid w:val="00DA220E"/>
    <w:rsid w:val="00DA2D91"/>
    <w:rsid w:val="00DA7A2F"/>
    <w:rsid w:val="00DA7D75"/>
    <w:rsid w:val="00DB5874"/>
    <w:rsid w:val="00DC11D1"/>
    <w:rsid w:val="00DC416A"/>
    <w:rsid w:val="00DD0592"/>
    <w:rsid w:val="00DD609B"/>
    <w:rsid w:val="00DE65E8"/>
    <w:rsid w:val="00DF0438"/>
    <w:rsid w:val="00DF439E"/>
    <w:rsid w:val="00E01245"/>
    <w:rsid w:val="00E05943"/>
    <w:rsid w:val="00E10957"/>
    <w:rsid w:val="00E145BC"/>
    <w:rsid w:val="00E23222"/>
    <w:rsid w:val="00E23D2D"/>
    <w:rsid w:val="00E26998"/>
    <w:rsid w:val="00E26B75"/>
    <w:rsid w:val="00E31510"/>
    <w:rsid w:val="00E3757A"/>
    <w:rsid w:val="00E448D1"/>
    <w:rsid w:val="00E46929"/>
    <w:rsid w:val="00E52357"/>
    <w:rsid w:val="00E539BE"/>
    <w:rsid w:val="00E54D84"/>
    <w:rsid w:val="00E56831"/>
    <w:rsid w:val="00E56931"/>
    <w:rsid w:val="00E57C20"/>
    <w:rsid w:val="00E618B9"/>
    <w:rsid w:val="00E61912"/>
    <w:rsid w:val="00E63531"/>
    <w:rsid w:val="00E6711F"/>
    <w:rsid w:val="00E7538C"/>
    <w:rsid w:val="00E8077C"/>
    <w:rsid w:val="00E819F8"/>
    <w:rsid w:val="00E81D34"/>
    <w:rsid w:val="00E82DAC"/>
    <w:rsid w:val="00E843D4"/>
    <w:rsid w:val="00E9308D"/>
    <w:rsid w:val="00E931ED"/>
    <w:rsid w:val="00E97E54"/>
    <w:rsid w:val="00EA2DF6"/>
    <w:rsid w:val="00EB6FEB"/>
    <w:rsid w:val="00EC0401"/>
    <w:rsid w:val="00EC4C39"/>
    <w:rsid w:val="00ED6FEB"/>
    <w:rsid w:val="00EE0E82"/>
    <w:rsid w:val="00EE16B9"/>
    <w:rsid w:val="00EE5147"/>
    <w:rsid w:val="00EF37ED"/>
    <w:rsid w:val="00EF5057"/>
    <w:rsid w:val="00EF519B"/>
    <w:rsid w:val="00F01C2D"/>
    <w:rsid w:val="00F11A45"/>
    <w:rsid w:val="00F12DBB"/>
    <w:rsid w:val="00F13B19"/>
    <w:rsid w:val="00F15519"/>
    <w:rsid w:val="00F20A4D"/>
    <w:rsid w:val="00F327D2"/>
    <w:rsid w:val="00F33099"/>
    <w:rsid w:val="00F441DC"/>
    <w:rsid w:val="00F44C78"/>
    <w:rsid w:val="00F46465"/>
    <w:rsid w:val="00F46A11"/>
    <w:rsid w:val="00F5766E"/>
    <w:rsid w:val="00F70945"/>
    <w:rsid w:val="00F72447"/>
    <w:rsid w:val="00F7494B"/>
    <w:rsid w:val="00F77639"/>
    <w:rsid w:val="00F77BE1"/>
    <w:rsid w:val="00F8393F"/>
    <w:rsid w:val="00F87FB6"/>
    <w:rsid w:val="00F928E7"/>
    <w:rsid w:val="00F945D3"/>
    <w:rsid w:val="00F94D6A"/>
    <w:rsid w:val="00F95E03"/>
    <w:rsid w:val="00FA4780"/>
    <w:rsid w:val="00FB00FE"/>
    <w:rsid w:val="00FB1A35"/>
    <w:rsid w:val="00FB3EFC"/>
    <w:rsid w:val="00FC4596"/>
    <w:rsid w:val="00FC4783"/>
    <w:rsid w:val="00FC6E79"/>
    <w:rsid w:val="00FD16EE"/>
    <w:rsid w:val="00FD52B9"/>
    <w:rsid w:val="00FE1088"/>
    <w:rsid w:val="00FE11A1"/>
    <w:rsid w:val="00FE1418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7D75"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0"/>
    <w:next w:val="a0"/>
    <w:qFormat/>
    <w:rsid w:val="00DA7D75"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0"/>
    <w:next w:val="a0"/>
    <w:qFormat/>
    <w:rsid w:val="00DA7D75"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DA7D75"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0"/>
    <w:next w:val="a0"/>
    <w:qFormat/>
    <w:rsid w:val="00DA7D75"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rsid w:val="00DA7D75"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DA7D75"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DA7D75"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DA7D75"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DA7D75"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DA7D75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6">
    <w:name w:val="footer"/>
    <w:basedOn w:val="a0"/>
    <w:rsid w:val="00DA7D75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DA7D75"/>
    <w:rPr>
      <w:color w:val="0000FF"/>
      <w:u w:val="single"/>
    </w:rPr>
  </w:style>
  <w:style w:type="character" w:styleId="a8">
    <w:name w:val="footnote reference"/>
    <w:semiHidden/>
    <w:rsid w:val="00DA7D75"/>
    <w:rPr>
      <w:vertAlign w:val="superscript"/>
    </w:rPr>
  </w:style>
  <w:style w:type="character" w:styleId="a9">
    <w:name w:val="page number"/>
    <w:rsid w:val="00DA7D75"/>
    <w:rPr>
      <w:rFonts w:ascii="Times New Roman" w:hAnsi="Times New Roman"/>
      <w:sz w:val="20"/>
    </w:rPr>
  </w:style>
  <w:style w:type="paragraph" w:styleId="10">
    <w:name w:val="toc 1"/>
    <w:basedOn w:val="a0"/>
    <w:next w:val="a0"/>
    <w:autoRedefine/>
    <w:semiHidden/>
    <w:rsid w:val="00DA7D75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DA7D75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DA7D75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DA7D75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DA7D75"/>
    <w:rPr>
      <w:color w:val="800080"/>
      <w:u w:val="single"/>
    </w:rPr>
  </w:style>
  <w:style w:type="paragraph" w:styleId="ab">
    <w:name w:val="Document Map"/>
    <w:basedOn w:val="a0"/>
    <w:semiHidden/>
    <w:rsid w:val="00DA7D75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DA7D7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DA7D75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DA7D75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DA7D75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DA7D75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DA7D75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DA7D75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DA7D75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DA7D75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DA7D75"/>
  </w:style>
  <w:style w:type="paragraph" w:customStyle="1" w:styleId="af1">
    <w:name w:val="Главы"/>
    <w:basedOn w:val="af2"/>
    <w:next w:val="a0"/>
    <w:rsid w:val="00DA7D75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DA7D7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DA7D75"/>
    <w:pPr>
      <w:ind w:firstLine="0"/>
    </w:pPr>
  </w:style>
  <w:style w:type="paragraph" w:customStyle="1" w:styleId="a">
    <w:name w:val="Пункт"/>
    <w:basedOn w:val="a0"/>
    <w:rsid w:val="00DA7D75"/>
    <w:pPr>
      <w:numPr>
        <w:ilvl w:val="2"/>
        <w:numId w:val="4"/>
      </w:numPr>
    </w:pPr>
  </w:style>
  <w:style w:type="character" w:customStyle="1" w:styleId="af4">
    <w:name w:val="Пункт Знак"/>
    <w:rsid w:val="00DA7D75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rsid w:val="00DA7D75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DA7D75"/>
    <w:rPr>
      <w:b/>
      <w:i/>
      <w:shd w:val="clear" w:color="auto" w:fill="FFFF99"/>
    </w:rPr>
  </w:style>
  <w:style w:type="paragraph" w:customStyle="1" w:styleId="-2">
    <w:name w:val="Пункт-2"/>
    <w:basedOn w:val="a"/>
    <w:rsid w:val="00DA7D75"/>
    <w:pPr>
      <w:keepNext/>
      <w:outlineLvl w:val="2"/>
    </w:pPr>
    <w:rPr>
      <w:b/>
    </w:rPr>
  </w:style>
  <w:style w:type="paragraph" w:customStyle="1" w:styleId="af7">
    <w:name w:val="Подподпункт"/>
    <w:basedOn w:val="a0"/>
    <w:rsid w:val="00DA7D75"/>
    <w:pPr>
      <w:tabs>
        <w:tab w:val="num" w:pos="1701"/>
      </w:tabs>
      <w:ind w:left="1701" w:hanging="567"/>
    </w:pPr>
  </w:style>
  <w:style w:type="paragraph" w:styleId="af8">
    <w:name w:val="List Number"/>
    <w:basedOn w:val="a0"/>
    <w:rsid w:val="00DA7D75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0"/>
    <w:semiHidden/>
    <w:rsid w:val="00DA7D75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0"/>
    <w:rsid w:val="00DA7D75"/>
    <w:pPr>
      <w:tabs>
        <w:tab w:val="left" w:pos="1134"/>
      </w:tabs>
    </w:pPr>
  </w:style>
  <w:style w:type="paragraph" w:styleId="afb">
    <w:name w:val="List Bullet"/>
    <w:basedOn w:val="a0"/>
    <w:autoRedefine/>
    <w:rsid w:val="00DA7D75"/>
    <w:pPr>
      <w:ind w:firstLine="0"/>
    </w:pPr>
  </w:style>
  <w:style w:type="paragraph" w:styleId="afc">
    <w:name w:val="Body Text"/>
    <w:basedOn w:val="a0"/>
    <w:rsid w:val="00DA7D75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0"/>
    <w:semiHidden/>
    <w:rsid w:val="00DA7D75"/>
    <w:rPr>
      <w:rFonts w:ascii="Tahoma" w:hAnsi="Tahoma" w:cs="Tahoma"/>
      <w:sz w:val="16"/>
      <w:szCs w:val="16"/>
    </w:rPr>
  </w:style>
  <w:style w:type="paragraph" w:styleId="afe">
    <w:name w:val="annotation text"/>
    <w:basedOn w:val="a0"/>
    <w:semiHidden/>
    <w:rsid w:val="00DA7D75"/>
    <w:rPr>
      <w:snapToGrid/>
      <w:sz w:val="20"/>
    </w:rPr>
  </w:style>
  <w:style w:type="paragraph" w:styleId="aff">
    <w:name w:val="annotation subject"/>
    <w:basedOn w:val="afe"/>
    <w:next w:val="afe"/>
    <w:semiHidden/>
    <w:rsid w:val="00DA7D75"/>
    <w:rPr>
      <w:b/>
      <w:bCs/>
    </w:rPr>
  </w:style>
  <w:style w:type="paragraph" w:customStyle="1" w:styleId="aff0">
    <w:name w:val="Знак"/>
    <w:basedOn w:val="a0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0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2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0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661759"/>
    <w:rPr>
      <w:i/>
      <w:snapToGrid/>
    </w:rPr>
  </w:style>
  <w:style w:type="paragraph" w:customStyle="1" w:styleId="Style12">
    <w:name w:val="Style12"/>
    <w:basedOn w:val="a0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ff6">
    <w:name w:val="No Spacing"/>
    <w:uiPriority w:val="1"/>
    <w:qFormat/>
    <w:rsid w:val="00953EBE"/>
    <w:pPr>
      <w:ind w:firstLine="567"/>
      <w:jc w:val="both"/>
    </w:pPr>
    <w:rPr>
      <w:snapToGrid w:val="0"/>
      <w:sz w:val="28"/>
    </w:rPr>
  </w:style>
  <w:style w:type="character" w:customStyle="1" w:styleId="aff5">
    <w:name w:val="Абзац списка Знак"/>
    <w:link w:val="aff4"/>
    <w:uiPriority w:val="34"/>
    <w:rsid w:val="00B056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0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9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8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1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49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752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8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13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36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30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215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413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788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156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744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055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9A56-74A5-4A57-B0EC-3D74AF19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111</Words>
  <Characters>639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749</CharactersWithSpaces>
  <SharedDoc>false</SharedDoc>
  <HLinks>
    <vt:vector size="6" baseType="variant">
      <vt:variant>
        <vt:i4>3473526</vt:i4>
      </vt:variant>
      <vt:variant>
        <vt:i4>0</vt:i4>
      </vt:variant>
      <vt:variant>
        <vt:i4>0</vt:i4>
      </vt:variant>
      <vt:variant>
        <vt:i4>5</vt:i4>
      </vt:variant>
      <vt:variant>
        <vt:lpwstr>http://www.irao-generation.ru/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Чистякова Ольга Владиславовна</cp:lastModifiedBy>
  <cp:revision>7</cp:revision>
  <cp:lastPrinted>2019-02-18T13:20:00Z</cp:lastPrinted>
  <dcterms:created xsi:type="dcterms:W3CDTF">2019-02-12T07:06:00Z</dcterms:created>
  <dcterms:modified xsi:type="dcterms:W3CDTF">2019-02-19T08:23:00Z</dcterms:modified>
</cp:coreProperties>
</file>