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F54F2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14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F54F2C">
              <w:rPr>
                <w:sz w:val="24"/>
                <w:szCs w:val="24"/>
                <w:u w:val="single"/>
                <w:lang w:eastAsia="en-US"/>
              </w:rPr>
              <w:t>3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FC3C90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263D90">
              <w:rPr>
                <w:sz w:val="24"/>
                <w:szCs w:val="24"/>
                <w:lang w:eastAsia="en-US"/>
              </w:rPr>
              <w:t>1</w:t>
            </w:r>
            <w:r w:rsidR="00FC3C90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F605E6" w:rsidRPr="00F605E6" w:rsidRDefault="00F605E6" w:rsidP="00F54F2C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 xml:space="preserve">В целях удовлетворения нужд </w:t>
      </w:r>
      <w:r w:rsidRPr="00F605E6">
        <w:rPr>
          <w:b/>
          <w:bCs/>
          <w:lang w:bidi="ru-RU"/>
        </w:rPr>
        <w:t>филиала «</w:t>
      </w:r>
      <w:proofErr w:type="spellStart"/>
      <w:r w:rsidRPr="00F605E6">
        <w:rPr>
          <w:b/>
          <w:bCs/>
          <w:lang w:bidi="ru-RU"/>
        </w:rPr>
        <w:t>Харанорская</w:t>
      </w:r>
      <w:proofErr w:type="spellEnd"/>
      <w:r w:rsidRPr="00F605E6">
        <w:rPr>
          <w:b/>
          <w:bCs/>
          <w:lang w:bidi="ru-RU"/>
        </w:rPr>
        <w:t xml:space="preserve"> ГРЭС» АО «</w:t>
      </w:r>
      <w:proofErr w:type="spellStart"/>
      <w:r w:rsidRPr="00F605E6">
        <w:rPr>
          <w:b/>
          <w:bCs/>
          <w:lang w:bidi="ru-RU"/>
        </w:rPr>
        <w:t>Интер</w:t>
      </w:r>
      <w:proofErr w:type="spellEnd"/>
      <w:r w:rsidRPr="00F605E6">
        <w:rPr>
          <w:b/>
          <w:bCs/>
          <w:lang w:bidi="ru-RU"/>
        </w:rPr>
        <w:t xml:space="preserve"> РАО -</w:t>
      </w:r>
      <w:r w:rsidRPr="00F605E6">
        <w:rPr>
          <w:b/>
          <w:bCs/>
          <w:lang w:bidi="ru-RU"/>
        </w:rPr>
        <w:br/>
      </w:r>
      <w:proofErr w:type="spellStart"/>
      <w:r w:rsidRPr="00F605E6">
        <w:rPr>
          <w:b/>
          <w:bCs/>
          <w:lang w:bidi="ru-RU"/>
        </w:rPr>
        <w:t>Электрогенерация</w:t>
      </w:r>
      <w:proofErr w:type="spellEnd"/>
      <w:r w:rsidRPr="00F605E6">
        <w:rPr>
          <w:b/>
          <w:bCs/>
          <w:lang w:bidi="ru-RU"/>
        </w:rPr>
        <w:t xml:space="preserve">», </w:t>
      </w:r>
      <w:r w:rsidRPr="00F605E6">
        <w:t>Организатор закупки настоящим уведомлением сообщает о внесении</w:t>
      </w:r>
      <w:r w:rsidRPr="00F605E6">
        <w:br/>
        <w:t>изменений в Извещение о проведении запроса котировок, в электронной форме на право</w:t>
      </w:r>
      <w:r w:rsidRPr="00F605E6">
        <w:br/>
        <w:t xml:space="preserve">заключения договора на поставку </w:t>
      </w:r>
      <w:r w:rsidRPr="00F605E6">
        <w:rPr>
          <w:b/>
          <w:bCs/>
          <w:lang w:bidi="ru-RU"/>
        </w:rPr>
        <w:t>«Поставка спортивного инвентаря для</w:t>
      </w:r>
      <w:r w:rsidRPr="00F605E6">
        <w:rPr>
          <w:b/>
          <w:bCs/>
          <w:lang w:bidi="ru-RU"/>
        </w:rPr>
        <w:br/>
        <w:t xml:space="preserve">многофункциональной спортивной площадки для </w:t>
      </w:r>
      <w:proofErr w:type="spellStart"/>
      <w:r w:rsidRPr="00F605E6">
        <w:rPr>
          <w:b/>
          <w:bCs/>
          <w:lang w:bidi="ru-RU"/>
        </w:rPr>
        <w:t>Харанорской</w:t>
      </w:r>
      <w:proofErr w:type="spellEnd"/>
      <w:r w:rsidRPr="00F605E6">
        <w:rPr>
          <w:b/>
          <w:bCs/>
          <w:lang w:bidi="ru-RU"/>
        </w:rPr>
        <w:t xml:space="preserve"> ГРЭС» (Лот в ЕИСЗ №</w:t>
      </w:r>
      <w:r w:rsidRPr="00F605E6">
        <w:rPr>
          <w:b/>
          <w:bCs/>
          <w:lang w:bidi="ru-RU"/>
        </w:rPr>
        <w:br/>
        <w:t>570Л8.00256).</w:t>
      </w:r>
    </w:p>
    <w:p w:rsidR="00263D90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  <w:rPr>
          <w:bCs/>
          <w:lang w:bidi="ru-RU"/>
        </w:rPr>
      </w:pPr>
      <w:r w:rsidRPr="00263D90">
        <w:rPr>
          <w:bCs/>
          <w:lang w:bidi="ru-RU"/>
        </w:rPr>
        <w:t>Предлагается читать в следующей редакции:</w:t>
      </w:r>
    </w:p>
    <w:p w:rsidR="00F605E6" w:rsidRPr="00F605E6" w:rsidRDefault="00263D90" w:rsidP="00263D90">
      <w:pPr>
        <w:pStyle w:val="a9"/>
        <w:tabs>
          <w:tab w:val="left" w:pos="0"/>
        </w:tabs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F605E6" w:rsidRPr="00F605E6">
        <w:rPr>
          <w:b/>
          <w:bCs/>
        </w:rPr>
        <w:t>п</w:t>
      </w:r>
      <w:proofErr w:type="gramEnd"/>
      <w:r w:rsidR="00F605E6" w:rsidRPr="00F605E6">
        <w:rPr>
          <w:b/>
          <w:bCs/>
        </w:rPr>
        <w:t xml:space="preserve"> 12. Место, дата начала и дата окончания срока подачи заявок на участие в закупке:</w:t>
      </w:r>
    </w:p>
    <w:p w:rsidR="00263D90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Заявки на участие в закупке должны быть поданы [до 10:00 (по московскому времени) «</w:t>
      </w:r>
      <w:r w:rsidR="00F54F2C">
        <w:t>22</w:t>
      </w:r>
      <w:r w:rsidRPr="00F605E6">
        <w:t>»</w:t>
      </w:r>
      <w:r w:rsidRPr="00F605E6">
        <w:br/>
        <w:t>августа 2018 года] через соответствующий функционал электронной торговой площадки.</w:t>
      </w:r>
      <w:r w:rsidRPr="00F605E6">
        <w:br/>
        <w:t>Организатор закупки вправе, при необходимости, изменить дату окончания срока подачи</w:t>
      </w:r>
      <w:r w:rsidRPr="00F605E6">
        <w:br/>
        <w:t>заявок на участие в закупке,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proofErr w:type="gramStart"/>
      <w:r w:rsidRPr="00F605E6">
        <w:rPr>
          <w:b/>
          <w:bCs/>
          <w:lang w:bidi="ru-RU"/>
        </w:rPr>
        <w:t>п</w:t>
      </w:r>
      <w:proofErr w:type="gramEnd"/>
      <w:r w:rsidRPr="00F605E6">
        <w:rPr>
          <w:b/>
          <w:bCs/>
          <w:lang w:bidi="ru-RU"/>
        </w:rPr>
        <w:t xml:space="preserve"> 13. Дата и место рассмотрения заявок на участие в закупке: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Организатор закупки начнет рассмотрение заявок с проведения процедуры вскрытия заявок</w:t>
      </w:r>
      <w:r w:rsidRPr="00F605E6">
        <w:br/>
        <w:t>на участие в закупке [до 10:00 (по московскому времени) «</w:t>
      </w:r>
      <w:r w:rsidR="00F54F2C">
        <w:t>05</w:t>
      </w:r>
      <w:r w:rsidRPr="00F605E6">
        <w:t xml:space="preserve">» </w:t>
      </w:r>
      <w:r w:rsidR="00F54F2C">
        <w:t>сентября</w:t>
      </w:r>
      <w:r w:rsidRPr="00F605E6">
        <w:t xml:space="preserve"> 2018 года], в</w:t>
      </w:r>
      <w:r w:rsidRPr="00F605E6">
        <w:br/>
        <w:t>порядке, определенном инструкциями и регламентом электронной торговой площадки.</w:t>
      </w:r>
      <w:r w:rsidRPr="00F605E6">
        <w:br/>
        <w:t>Дальнейшее рассмотрение заявок на участие в закупке будет проводиться по адресу</w:t>
      </w:r>
      <w:r w:rsidRPr="00F605E6">
        <w:br/>
        <w:t>Организатора закупки в порядке, установленном в Разделе 4 «Порядок проведения</w:t>
      </w:r>
      <w:r w:rsidRPr="00F605E6">
        <w:br/>
        <w:t>закупки» Закупочной документации.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Организатор закупки вправе, при необходимости, изменить указанную дату и место</w:t>
      </w:r>
      <w:r w:rsidRPr="00F605E6">
        <w:br/>
        <w:t>рассмотрения заявок на участие в закупке.</w:t>
      </w:r>
      <w:bookmarkStart w:id="0" w:name="_GoBack"/>
      <w:bookmarkEnd w:id="0"/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  <w:rPr>
          <w:b/>
          <w:bCs/>
        </w:rPr>
      </w:pPr>
      <w:r w:rsidRPr="00F605E6">
        <w:rPr>
          <w:b/>
          <w:bCs/>
        </w:rPr>
        <w:t>п.14 Извещения: Дата и место подведения итогов закупки: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</w:pPr>
      <w:r w:rsidRPr="00F605E6">
        <w:t>Подведение итогов состоится не позднее «1</w:t>
      </w:r>
      <w:r w:rsidR="000625DC">
        <w:t>9</w:t>
      </w:r>
      <w:r w:rsidRPr="00F605E6">
        <w:t>» сентября 2018 года по адресу Организатора</w:t>
      </w:r>
      <w:r w:rsidRPr="00F605E6">
        <w:br/>
        <w:t>закупки. Организатор закупки вправе, при необходимости, изменить дату и место подведения</w:t>
      </w:r>
      <w:r w:rsidRPr="00F605E6">
        <w:br/>
        <w:t>итогов закупки.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</w:pPr>
      <w:r w:rsidRPr="00F605E6">
        <w:t>Уведомление о проведении запроса котировок в электронной форме, на право заключения</w:t>
      </w:r>
      <w:r w:rsidRPr="00F605E6">
        <w:br/>
        <w:t xml:space="preserve">договора на поставку </w:t>
      </w:r>
      <w:r w:rsidRPr="00F605E6">
        <w:rPr>
          <w:b/>
          <w:bCs/>
          <w:lang w:bidi="ru-RU"/>
        </w:rPr>
        <w:t>«Поставка спортивного инвентаря для многофункциональной</w:t>
      </w:r>
      <w:r w:rsidR="00263D90">
        <w:rPr>
          <w:b/>
          <w:bCs/>
          <w:lang w:bidi="ru-RU"/>
        </w:rPr>
        <w:t xml:space="preserve"> </w:t>
      </w:r>
      <w:r w:rsidRPr="00F605E6">
        <w:rPr>
          <w:b/>
          <w:bCs/>
          <w:lang w:bidi="ru-RU"/>
        </w:rPr>
        <w:t xml:space="preserve">спортивной площадки для </w:t>
      </w:r>
      <w:proofErr w:type="spellStart"/>
      <w:r w:rsidRPr="00F605E6">
        <w:rPr>
          <w:b/>
          <w:bCs/>
          <w:lang w:bidi="ru-RU"/>
        </w:rPr>
        <w:t>Харанорской</w:t>
      </w:r>
      <w:proofErr w:type="spellEnd"/>
      <w:r w:rsidRPr="00F605E6">
        <w:rPr>
          <w:b/>
          <w:bCs/>
          <w:lang w:bidi="ru-RU"/>
        </w:rPr>
        <w:t xml:space="preserve"> ГРЭС» (Лот в ЕИСЗ № 570.18.00256) </w:t>
      </w:r>
      <w:r w:rsidRPr="00F605E6">
        <w:t>опубликовано</w:t>
      </w:r>
      <w:r w:rsidRPr="00F605E6">
        <w:br/>
        <w:t xml:space="preserve">на электронной торговой площадке </w:t>
      </w:r>
      <w:hyperlink r:id="rId8" w:history="1">
        <w:r w:rsidRPr="00F605E6">
          <w:rPr>
            <w:rStyle w:val="ad"/>
          </w:rPr>
          <w:t>www.roseltorg.ru</w:t>
        </w:r>
      </w:hyperlink>
      <w:r w:rsidRPr="00F605E6">
        <w:t xml:space="preserve"> и сайтах </w:t>
      </w:r>
      <w:hyperlink r:id="rId9" w:history="1">
        <w:r w:rsidRPr="00F605E6">
          <w:rPr>
            <w:rStyle w:val="ad"/>
          </w:rPr>
          <w:t>www.irao-generation.ru</w:t>
        </w:r>
      </w:hyperlink>
      <w:r w:rsidRPr="00F605E6">
        <w:t xml:space="preserve"> и</w:t>
      </w:r>
      <w:r w:rsidRPr="00F605E6">
        <w:br/>
      </w:r>
      <w:hyperlink r:id="rId10" w:history="1">
        <w:r w:rsidRPr="00F605E6">
          <w:rPr>
            <w:rStyle w:val="ad"/>
          </w:rPr>
          <w:t>www.zakupki.gov.ru</w:t>
        </w:r>
      </w:hyperlink>
      <w:r w:rsidRPr="00F605E6">
        <w:t xml:space="preserve"> за № 31806738330 от 20.07.2018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F54F2C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>
        <w:t>Заместитель п</w:t>
      </w:r>
      <w:r w:rsidR="00205375" w:rsidRPr="0033607E">
        <w:t>редседател</w:t>
      </w:r>
      <w:r>
        <w:t>я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</w:t>
      </w:r>
      <w:proofErr w:type="spellStart"/>
      <w:r w:rsidRPr="0033607E">
        <w:t>И</w:t>
      </w:r>
      <w:r w:rsidR="000A4628" w:rsidRPr="0033607E">
        <w:t>нтер</w:t>
      </w:r>
      <w:proofErr w:type="spellEnd"/>
      <w:r w:rsidRPr="0033607E">
        <w:t xml:space="preserve"> РАО – </w:t>
      </w:r>
      <w:proofErr w:type="spellStart"/>
      <w:r w:rsidRPr="0033607E">
        <w:t>Электрогенерация</w:t>
      </w:r>
      <w:proofErr w:type="spellEnd"/>
      <w:r w:rsidRPr="0033607E">
        <w:t xml:space="preserve">»                                                        </w:t>
      </w:r>
      <w:r w:rsidR="00165C29" w:rsidRPr="0033607E">
        <w:tab/>
      </w:r>
      <w:r w:rsidR="00165C29" w:rsidRPr="0033607E">
        <w:tab/>
      </w:r>
      <w:r w:rsidR="00F54F2C">
        <w:t xml:space="preserve">Е.В. </w:t>
      </w:r>
      <w:proofErr w:type="spellStart"/>
      <w:r w:rsidR="00F54F2C">
        <w:t>Шоколов</w:t>
      </w:r>
      <w:proofErr w:type="spellEnd"/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1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2"/>
      <w:headerReference w:type="first" r:id="rId13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25DC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63D90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4F2C"/>
    <w:rsid w:val="00F56CE1"/>
    <w:rsid w:val="00F605E6"/>
    <w:rsid w:val="00F8687E"/>
    <w:rsid w:val="00FA0CAF"/>
    <w:rsid w:val="00FA11D3"/>
    <w:rsid w:val="00FA3C34"/>
    <w:rsid w:val="00FA3C94"/>
    <w:rsid w:val="00FA4ABC"/>
    <w:rsid w:val="00FC3C90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ragimov_VI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4</cp:revision>
  <cp:lastPrinted>2018-08-15T05:10:00Z</cp:lastPrinted>
  <dcterms:created xsi:type="dcterms:W3CDTF">2018-08-15T03:04:00Z</dcterms:created>
  <dcterms:modified xsi:type="dcterms:W3CDTF">2018-08-15T05:10:00Z</dcterms:modified>
</cp:coreProperties>
</file>