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от «___» __________ 201</w:t>
      </w:r>
      <w:r w:rsidR="007604C5" w:rsidRPr="001B60FD">
        <w:rPr>
          <w:rFonts w:ascii="Times New Roman" w:hAnsi="Times New Roman" w:cs="Times New Roman"/>
          <w:sz w:val="24"/>
          <w:szCs w:val="24"/>
        </w:rPr>
        <w:t>8</w:t>
      </w:r>
      <w:r w:rsidRPr="00326A53">
        <w:rPr>
          <w:rFonts w:ascii="Times New Roman" w:hAnsi="Times New Roman" w:cs="Times New Roman"/>
          <w:sz w:val="24"/>
          <w:szCs w:val="24"/>
        </w:rPr>
        <w:t>г</w:t>
      </w:r>
    </w:p>
    <w:p w:rsidR="005F7AB0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326A53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326A53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</w:t>
      </w:r>
      <w:proofErr w:type="gramEnd"/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76A" w:rsidRPr="00326A53" w:rsidRDefault="0007076A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8E" w:rsidRPr="00326A53" w:rsidRDefault="00B1624E" w:rsidP="0007076A">
      <w:pPr>
        <w:pStyle w:val="ac"/>
        <w:ind w:firstLine="709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A0532F">
        <w:rPr>
          <w:b w:val="0"/>
          <w:sz w:val="24"/>
        </w:rPr>
        <w:t>земельных участков</w:t>
      </w:r>
      <w:r w:rsidRPr="00326A53">
        <w:rPr>
          <w:b w:val="0"/>
          <w:sz w:val="24"/>
        </w:rPr>
        <w:t xml:space="preserve">: </w:t>
      </w:r>
    </w:p>
    <w:p w:rsidR="007604C5" w:rsidRPr="007604C5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04C5">
        <w:rPr>
          <w:rFonts w:ascii="Times New Roman" w:eastAsia="Times New Roman" w:hAnsi="Times New Roman"/>
          <w:bCs/>
          <w:sz w:val="24"/>
          <w:szCs w:val="24"/>
        </w:rPr>
        <w:t xml:space="preserve">Лот №1 – 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39:03:060008:210, площадь 38 792 </w:t>
      </w:r>
      <w:proofErr w:type="spellStart"/>
      <w:r w:rsidRPr="007604C5">
        <w:rPr>
          <w:rFonts w:ascii="Times New Roman" w:eastAsia="Times New Roman" w:hAnsi="Times New Roman"/>
          <w:bCs/>
          <w:sz w:val="24"/>
          <w:szCs w:val="24"/>
        </w:rPr>
        <w:t>кв.м</w:t>
      </w:r>
      <w:proofErr w:type="spellEnd"/>
      <w:r w:rsidRPr="007604C5">
        <w:rPr>
          <w:rFonts w:ascii="Times New Roman" w:eastAsia="Times New Roman" w:hAnsi="Times New Roman"/>
          <w:bCs/>
          <w:sz w:val="24"/>
          <w:szCs w:val="24"/>
        </w:rPr>
        <w:t>. 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7604C5" w:rsidRPr="007604C5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04C5">
        <w:rPr>
          <w:rFonts w:ascii="Times New Roman" w:eastAsia="Times New Roman" w:hAnsi="Times New Roman"/>
          <w:bCs/>
          <w:sz w:val="24"/>
          <w:szCs w:val="24"/>
        </w:rPr>
        <w:t>Лот №2 -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39:03:060019:63, площадь 158 </w:t>
      </w:r>
      <w:proofErr w:type="spellStart"/>
      <w:r w:rsidRPr="007604C5">
        <w:rPr>
          <w:rFonts w:ascii="Times New Roman" w:eastAsia="Times New Roman" w:hAnsi="Times New Roman"/>
          <w:bCs/>
          <w:sz w:val="24"/>
          <w:szCs w:val="24"/>
        </w:rPr>
        <w:t>кв.м</w:t>
      </w:r>
      <w:proofErr w:type="spellEnd"/>
      <w:r w:rsidRPr="007604C5">
        <w:rPr>
          <w:rFonts w:ascii="Times New Roman" w:eastAsia="Times New Roman" w:hAnsi="Times New Roman"/>
          <w:bCs/>
          <w:sz w:val="24"/>
          <w:szCs w:val="24"/>
        </w:rPr>
        <w:t>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326A53" w:rsidRPr="007604C5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4C5">
        <w:rPr>
          <w:rFonts w:ascii="Times New Roman" w:eastAsia="Times New Roman" w:hAnsi="Times New Roman"/>
          <w:bCs/>
          <w:sz w:val="24"/>
          <w:szCs w:val="24"/>
        </w:rPr>
        <w:t xml:space="preserve">Лот №3 - Земельный участок категории земель сельскохозяйственного назначения с кадастровым номером 39:03:060019:231, площадь 50 540 </w:t>
      </w:r>
      <w:proofErr w:type="spellStart"/>
      <w:r w:rsidRPr="007604C5">
        <w:rPr>
          <w:rFonts w:ascii="Times New Roman" w:eastAsia="Times New Roman" w:hAnsi="Times New Roman"/>
          <w:bCs/>
          <w:sz w:val="24"/>
          <w:szCs w:val="24"/>
        </w:rPr>
        <w:t>кв.м</w:t>
      </w:r>
      <w:proofErr w:type="spellEnd"/>
      <w:r w:rsidRPr="007604C5">
        <w:rPr>
          <w:rFonts w:ascii="Times New Roman" w:eastAsia="Times New Roman" w:hAnsi="Times New Roman"/>
          <w:bCs/>
          <w:sz w:val="24"/>
          <w:szCs w:val="24"/>
        </w:rPr>
        <w:t xml:space="preserve">. Адрес (местоположение): </w:t>
      </w:r>
      <w:proofErr w:type="gramStart"/>
      <w:r w:rsidRPr="007604C5">
        <w:rPr>
          <w:rFonts w:ascii="Times New Roman" w:eastAsia="Times New Roman" w:hAnsi="Times New Roman"/>
          <w:bCs/>
          <w:sz w:val="24"/>
          <w:szCs w:val="24"/>
        </w:rPr>
        <w:t>Калининградская область, Гурьевский район, в районе пос. Родники;</w:t>
      </w:r>
      <w:r w:rsidRPr="007604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6A53" w:rsidRPr="0076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  <w:proofErr w:type="gramEnd"/>
    </w:p>
    <w:p w:rsidR="00B1624E" w:rsidRPr="00326A53" w:rsidRDefault="00326A53" w:rsidP="0007076A">
      <w:pPr>
        <w:pStyle w:val="ac"/>
        <w:ind w:firstLine="709"/>
        <w:jc w:val="both"/>
        <w:rPr>
          <w:sz w:val="24"/>
        </w:rPr>
      </w:pPr>
      <w:r w:rsidRPr="00326A53">
        <w:rPr>
          <w:b w:val="0"/>
          <w:sz w:val="24"/>
        </w:rPr>
        <w:t xml:space="preserve"> </w:t>
      </w:r>
      <w:r w:rsidR="00B1624E" w:rsidRPr="00326A53">
        <w:rPr>
          <w:b w:val="0"/>
          <w:sz w:val="24"/>
        </w:rPr>
        <w:t>(далее</w:t>
      </w:r>
      <w:r w:rsidR="00B1624E" w:rsidRPr="00326A53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326A53">
        <w:rPr>
          <w:b w:val="0"/>
          <w:sz w:val="24"/>
        </w:rPr>
        <w:t xml:space="preserve"> (далее – Запрос).</w:t>
      </w:r>
    </w:p>
    <w:p w:rsidR="00B1624E" w:rsidRPr="009C15F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26A53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9C15F3">
        <w:rPr>
          <w:rFonts w:ascii="Times New Roman" w:hAnsi="Times New Roman" w:cs="Times New Roman"/>
          <w:sz w:val="24"/>
          <w:szCs w:val="24"/>
        </w:rPr>
        <w:t>а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7604C5" w:rsidRPr="007604C5" w:rsidRDefault="007604C5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04C5">
        <w:rPr>
          <w:rFonts w:ascii="Times New Roman" w:eastAsia="Times New Roman" w:hAnsi="Times New Roman"/>
          <w:b/>
          <w:bCs/>
          <w:sz w:val="24"/>
          <w:szCs w:val="24"/>
        </w:rPr>
        <w:t xml:space="preserve">Лот №1 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 xml:space="preserve">- Земельный участок с кадастровым номером 39:03:030008:210 –  </w:t>
      </w:r>
      <w:r w:rsidRPr="007604C5">
        <w:rPr>
          <w:rFonts w:ascii="Times New Roman" w:eastAsia="Times New Roman" w:hAnsi="Times New Roman"/>
          <w:color w:val="000000"/>
          <w:sz w:val="24"/>
          <w:szCs w:val="24"/>
        </w:rPr>
        <w:t>в размере остаточной</w:t>
      </w:r>
      <w:r w:rsidR="000707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04C5">
        <w:rPr>
          <w:rFonts w:ascii="Times New Roman" w:eastAsia="Times New Roman" w:hAnsi="Times New Roman"/>
          <w:color w:val="000000"/>
          <w:sz w:val="24"/>
          <w:szCs w:val="24"/>
        </w:rPr>
        <w:t xml:space="preserve">стоимости </w:t>
      </w:r>
      <w:r w:rsidRPr="007604C5">
        <w:rPr>
          <w:rFonts w:ascii="Times New Roman" w:eastAsia="Times New Roman" w:hAnsi="Times New Roman"/>
          <w:bCs/>
          <w:sz w:val="24"/>
          <w:szCs w:val="24"/>
        </w:rPr>
        <w:br/>
      </w:r>
      <w:r w:rsidRPr="007604C5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1 299 162,75 (Один миллион двести девяносто девять тысяч сто шестьдесят два) рубля 75 копеек, НДС не облагается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604C5" w:rsidRPr="007604C5" w:rsidRDefault="007604C5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</w:pPr>
      <w:r w:rsidRPr="007604C5">
        <w:rPr>
          <w:rFonts w:ascii="Times New Roman" w:eastAsia="Times New Roman" w:hAnsi="Times New Roman"/>
          <w:b/>
          <w:bCs/>
          <w:sz w:val="24"/>
          <w:szCs w:val="24"/>
        </w:rPr>
        <w:t xml:space="preserve">Лот №2 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 xml:space="preserve">- Земельный участок с кадастровым номером 39:03:030019:63 – в размере рыночной стоимости, определенной отчетом об оценке рыночной стоимости №10856 от 26.06.2018 г. выполненным  ЗАО  «НКК «СЭНК», </w:t>
      </w:r>
      <w:r w:rsidRPr="007604C5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1 600 (Одна тысяча шестьсот) рублей 00 копеек, НДС не облагается;</w:t>
      </w:r>
    </w:p>
    <w:p w:rsidR="0007076A" w:rsidRPr="001B60FD" w:rsidRDefault="007604C5" w:rsidP="0007076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</w:pPr>
      <w:r w:rsidRPr="007604C5">
        <w:rPr>
          <w:rFonts w:ascii="Times New Roman" w:eastAsia="Calibri" w:hAnsi="Times New Roman"/>
          <w:b/>
          <w:color w:val="000000"/>
          <w:sz w:val="24"/>
          <w:szCs w:val="24"/>
        </w:rPr>
        <w:t>Лот №3</w:t>
      </w:r>
      <w:r w:rsidRPr="007604C5">
        <w:rPr>
          <w:rFonts w:ascii="Times New Roman" w:eastAsia="Calibri" w:hAnsi="Times New Roman"/>
          <w:i/>
          <w:color w:val="000000"/>
          <w:sz w:val="24"/>
          <w:szCs w:val="24"/>
        </w:rPr>
        <w:t xml:space="preserve"> - </w:t>
      </w:r>
      <w:r w:rsidRPr="001B60FD">
        <w:rPr>
          <w:rFonts w:ascii="Times New Roman" w:eastAsia="Times New Roman" w:hAnsi="Times New Roman"/>
          <w:bCs/>
          <w:sz w:val="24"/>
          <w:szCs w:val="24"/>
        </w:rPr>
        <w:t xml:space="preserve">Земельный участок с кадастровым номером 39:03:060019:231, </w:t>
      </w:r>
      <w:bookmarkStart w:id="0" w:name="_GoBack"/>
      <w:bookmarkEnd w:id="0"/>
      <w:r w:rsidR="0007076A" w:rsidRPr="001B60FD">
        <w:rPr>
          <w:rFonts w:ascii="Times New Roman" w:eastAsia="Times New Roman" w:hAnsi="Times New Roman"/>
          <w:bCs/>
          <w:sz w:val="24"/>
          <w:szCs w:val="24"/>
        </w:rPr>
        <w:t xml:space="preserve">в размере </w:t>
      </w:r>
      <w:r w:rsidR="0007076A" w:rsidRPr="001B60FD">
        <w:rPr>
          <w:rFonts w:ascii="Times New Roman" w:eastAsia="Times New Roman" w:hAnsi="Times New Roman"/>
          <w:color w:val="000000"/>
          <w:sz w:val="24"/>
          <w:szCs w:val="24"/>
        </w:rPr>
        <w:t>остаточной стоимости</w:t>
      </w:r>
      <w:r w:rsidR="0007076A" w:rsidRPr="001B60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B60FD" w:rsidRPr="001B60FD">
        <w:rPr>
          <w:rFonts w:ascii="Times New Roman" w:hAnsi="Times New Roman" w:cs="Times New Roman"/>
          <w:color w:val="000000"/>
          <w:sz w:val="24"/>
          <w:szCs w:val="24"/>
        </w:rPr>
        <w:t>496 636</w:t>
      </w:r>
      <w:r w:rsidR="0007076A" w:rsidRPr="001B60FD">
        <w:rPr>
          <w:color w:val="000000"/>
          <w:sz w:val="24"/>
          <w:szCs w:val="24"/>
        </w:rPr>
        <w:t xml:space="preserve"> </w:t>
      </w:r>
      <w:r w:rsidR="0007076A" w:rsidRPr="001B60FD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 xml:space="preserve"> (четыреста девяносто шесть тысяч шестьсот тридцать шесть) рублей </w:t>
      </w:r>
      <w:r w:rsidR="001B60FD" w:rsidRPr="001B60FD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72</w:t>
      </w:r>
      <w:r w:rsidR="0007076A" w:rsidRPr="001B60FD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 xml:space="preserve"> </w:t>
      </w:r>
      <w:r w:rsidR="001B60FD" w:rsidRPr="001B60FD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копейки</w:t>
      </w:r>
      <w:r w:rsidR="0007076A" w:rsidRPr="001B60FD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, НДС не облагается;</w:t>
      </w:r>
    </w:p>
    <w:p w:rsidR="00B1624E" w:rsidRPr="00E70561" w:rsidRDefault="00B1624E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0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04538E" w:rsidRPr="00035B9C">
          <w:rPr>
            <w:rStyle w:val="ae"/>
            <w:lang w:val="en-US"/>
          </w:rPr>
          <w:t>kotlyar</w:t>
        </w:r>
        <w:r w:rsidR="0004538E" w:rsidRPr="0004538E">
          <w:rPr>
            <w:rStyle w:val="ae"/>
          </w:rPr>
          <w:t>_</w:t>
        </w:r>
        <w:r w:rsidR="0004538E" w:rsidRPr="00035B9C">
          <w:rPr>
            <w:rStyle w:val="ae"/>
            <w:lang w:val="en-US"/>
          </w:rPr>
          <w:t>ov</w:t>
        </w:r>
        <w:r w:rsidR="0004538E" w:rsidRPr="00035B9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3F5298" w:rsidRPr="003F5298">
        <w:rPr>
          <w:rFonts w:eastAsia="Times New Roman"/>
          <w:lang w:eastAsia="ru-RU"/>
        </w:rPr>
        <w:t>;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</w:t>
      </w:r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Лотонина </w:t>
      </w:r>
      <w:r w:rsidR="003F5298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="003F5298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(4012) 690-300, адрес электронной почты:</w:t>
      </w:r>
      <w:r w:rsidR="003F5298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lotonina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24E" w:rsidRPr="00326A5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>
        <w:rPr>
          <w:rFonts w:ascii="Times New Roman" w:hAnsi="Times New Roman" w:cs="Times New Roman"/>
          <w:sz w:val="24"/>
          <w:szCs w:val="24"/>
        </w:rPr>
        <w:t>,</w:t>
      </w:r>
      <w:r w:rsidRPr="00326A53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="007A40D0" w:rsidRPr="009C15F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="007A40D0" w:rsidRPr="009C15F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25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09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326A53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326A53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326A53" w:rsidRDefault="00B1624E" w:rsidP="0007076A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0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 (4012) 6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почты: </w:t>
      </w:r>
      <w:hyperlink r:id="rId10" w:history="1">
        <w:r w:rsidR="0004538E" w:rsidRPr="00035B9C">
          <w:rPr>
            <w:rStyle w:val="ae"/>
            <w:lang w:val="en-US"/>
          </w:rPr>
          <w:t>kotlyar</w:t>
        </w:r>
        <w:r w:rsidR="0004538E" w:rsidRPr="0004538E">
          <w:rPr>
            <w:rStyle w:val="ae"/>
          </w:rPr>
          <w:t>_</w:t>
        </w:r>
        <w:r w:rsidR="0004538E" w:rsidRPr="00035B9C">
          <w:rPr>
            <w:rStyle w:val="ae"/>
            <w:lang w:val="en-US"/>
          </w:rPr>
          <w:t>ov</w:t>
        </w:r>
        <w:r w:rsidR="0004538E" w:rsidRPr="00035B9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E70561" w:rsidRPr="003F5298">
        <w:rPr>
          <w:rFonts w:eastAsia="Times New Roman"/>
          <w:lang w:eastAsia="ru-RU"/>
        </w:rPr>
        <w:t>;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Лотонина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(4012) 690-300,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lotonina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32" w:rsidRDefault="00534932" w:rsidP="00921A76">
      <w:pPr>
        <w:spacing w:after="0" w:line="240" w:lineRule="auto"/>
      </w:pPr>
      <w:r>
        <w:separator/>
      </w:r>
    </w:p>
  </w:endnote>
  <w:endnote w:type="continuationSeparator" w:id="0">
    <w:p w:rsidR="00534932" w:rsidRDefault="00534932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32" w:rsidRDefault="00534932" w:rsidP="00921A76">
      <w:pPr>
        <w:spacing w:after="0" w:line="240" w:lineRule="auto"/>
      </w:pPr>
      <w:r>
        <w:separator/>
      </w:r>
    </w:p>
  </w:footnote>
  <w:footnote w:type="continuationSeparator" w:id="0">
    <w:p w:rsidR="00534932" w:rsidRDefault="00534932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036F2"/>
    <w:rsid w:val="00021C82"/>
    <w:rsid w:val="00032291"/>
    <w:rsid w:val="000403A9"/>
    <w:rsid w:val="0004538E"/>
    <w:rsid w:val="0007076A"/>
    <w:rsid w:val="0008336D"/>
    <w:rsid w:val="00086A96"/>
    <w:rsid w:val="000B34E8"/>
    <w:rsid w:val="000B6FDD"/>
    <w:rsid w:val="000D2A0A"/>
    <w:rsid w:val="0010275F"/>
    <w:rsid w:val="00110830"/>
    <w:rsid w:val="0012085D"/>
    <w:rsid w:val="0014362A"/>
    <w:rsid w:val="001661EA"/>
    <w:rsid w:val="00167CB5"/>
    <w:rsid w:val="001953F5"/>
    <w:rsid w:val="001B60FD"/>
    <w:rsid w:val="0020044A"/>
    <w:rsid w:val="002030DC"/>
    <w:rsid w:val="00203235"/>
    <w:rsid w:val="00206C1C"/>
    <w:rsid w:val="00221A88"/>
    <w:rsid w:val="00223CDB"/>
    <w:rsid w:val="00234029"/>
    <w:rsid w:val="002722B3"/>
    <w:rsid w:val="002A69E3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F5298"/>
    <w:rsid w:val="004050F4"/>
    <w:rsid w:val="00410E20"/>
    <w:rsid w:val="004551D9"/>
    <w:rsid w:val="004730DD"/>
    <w:rsid w:val="004902A5"/>
    <w:rsid w:val="004F452D"/>
    <w:rsid w:val="005003F1"/>
    <w:rsid w:val="005017D5"/>
    <w:rsid w:val="00510618"/>
    <w:rsid w:val="00534932"/>
    <w:rsid w:val="00541BFD"/>
    <w:rsid w:val="005619E6"/>
    <w:rsid w:val="00587174"/>
    <w:rsid w:val="005A00D5"/>
    <w:rsid w:val="005C6C21"/>
    <w:rsid w:val="005F7AB0"/>
    <w:rsid w:val="00612892"/>
    <w:rsid w:val="00624F8E"/>
    <w:rsid w:val="00652D5F"/>
    <w:rsid w:val="0066594B"/>
    <w:rsid w:val="00673CA0"/>
    <w:rsid w:val="006A47AF"/>
    <w:rsid w:val="006A653E"/>
    <w:rsid w:val="006E79BF"/>
    <w:rsid w:val="00700A4F"/>
    <w:rsid w:val="00746C5B"/>
    <w:rsid w:val="007604C5"/>
    <w:rsid w:val="007762EA"/>
    <w:rsid w:val="00791D99"/>
    <w:rsid w:val="007A40D0"/>
    <w:rsid w:val="007C04FC"/>
    <w:rsid w:val="00803A32"/>
    <w:rsid w:val="00805A48"/>
    <w:rsid w:val="0082600B"/>
    <w:rsid w:val="00834B05"/>
    <w:rsid w:val="00834B9D"/>
    <w:rsid w:val="00866BE3"/>
    <w:rsid w:val="008847FB"/>
    <w:rsid w:val="00897934"/>
    <w:rsid w:val="008A205F"/>
    <w:rsid w:val="008A530E"/>
    <w:rsid w:val="008A6183"/>
    <w:rsid w:val="008B6D67"/>
    <w:rsid w:val="008C0027"/>
    <w:rsid w:val="008C150B"/>
    <w:rsid w:val="008D5A90"/>
    <w:rsid w:val="008F25F5"/>
    <w:rsid w:val="00912A2A"/>
    <w:rsid w:val="00921A76"/>
    <w:rsid w:val="009258A3"/>
    <w:rsid w:val="0093605A"/>
    <w:rsid w:val="00955307"/>
    <w:rsid w:val="00965FF9"/>
    <w:rsid w:val="00985B7D"/>
    <w:rsid w:val="00986D0D"/>
    <w:rsid w:val="009C12C9"/>
    <w:rsid w:val="009C15F3"/>
    <w:rsid w:val="009D061B"/>
    <w:rsid w:val="009F5BDC"/>
    <w:rsid w:val="00A0532F"/>
    <w:rsid w:val="00A217E1"/>
    <w:rsid w:val="00A370DE"/>
    <w:rsid w:val="00A87CD0"/>
    <w:rsid w:val="00AB0854"/>
    <w:rsid w:val="00B14238"/>
    <w:rsid w:val="00B1624E"/>
    <w:rsid w:val="00B42EC6"/>
    <w:rsid w:val="00B676C6"/>
    <w:rsid w:val="00B9795B"/>
    <w:rsid w:val="00BA616D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84261"/>
    <w:rsid w:val="00D90D1E"/>
    <w:rsid w:val="00DA776D"/>
    <w:rsid w:val="00DE0780"/>
    <w:rsid w:val="00E27D52"/>
    <w:rsid w:val="00E41631"/>
    <w:rsid w:val="00E50A18"/>
    <w:rsid w:val="00E67825"/>
    <w:rsid w:val="00E70561"/>
    <w:rsid w:val="00E75D5F"/>
    <w:rsid w:val="00E84732"/>
    <w:rsid w:val="00EA4CDD"/>
    <w:rsid w:val="00EB28E1"/>
    <w:rsid w:val="00EB6E9E"/>
    <w:rsid w:val="00EC4D45"/>
    <w:rsid w:val="00EC52C1"/>
    <w:rsid w:val="00EE5EE1"/>
    <w:rsid w:val="00EE70A1"/>
    <w:rsid w:val="00EF03A9"/>
    <w:rsid w:val="00F127D5"/>
    <w:rsid w:val="00F142E5"/>
    <w:rsid w:val="00F248D4"/>
    <w:rsid w:val="00F37C0B"/>
    <w:rsid w:val="00F46ED1"/>
    <w:rsid w:val="00F92803"/>
    <w:rsid w:val="00F958CF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yar_ov@interr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tonina_nn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tlyar_o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onina_nn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Котляр Ольга Владимировна</cp:lastModifiedBy>
  <cp:revision>4</cp:revision>
  <cp:lastPrinted>2016-08-19T08:42:00Z</cp:lastPrinted>
  <dcterms:created xsi:type="dcterms:W3CDTF">2018-07-30T09:59:00Z</dcterms:created>
  <dcterms:modified xsi:type="dcterms:W3CDTF">2018-07-30T10:18:00Z</dcterms:modified>
</cp:coreProperties>
</file>