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9A" w:rsidRDefault="00813D9A" w:rsidP="00813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-742342</wp:posOffset>
            </wp:positionH>
            <wp:positionV relativeFrom="paragraph">
              <wp:posOffset>-688340</wp:posOffset>
            </wp:positionV>
            <wp:extent cx="7560310" cy="107105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D9A" w:rsidRDefault="00813D9A" w:rsidP="00813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3D9A" w:rsidRDefault="00813D9A" w:rsidP="00813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3D9A" w:rsidRDefault="00813D9A" w:rsidP="00813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3D9A" w:rsidRDefault="00813D9A" w:rsidP="00813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3D9A" w:rsidRDefault="00813D9A" w:rsidP="00813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3D9A" w:rsidRPr="00B934E7" w:rsidRDefault="00813D9A" w:rsidP="00B934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813D9A" w:rsidRDefault="00813D9A" w:rsidP="00813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3D9A" w:rsidRPr="009534F6" w:rsidRDefault="0012668A" w:rsidP="00953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36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9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6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E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36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E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0</w:t>
      </w:r>
      <w:r w:rsidR="004B5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9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-0</w:t>
      </w:r>
      <w:r w:rsidR="004B5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13D9A" w:rsidRPr="0081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  <w:r w:rsidR="004B5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4B5662" w:rsidRDefault="004B5662" w:rsidP="00813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3D9A" w:rsidRDefault="00813D9A" w:rsidP="00813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ИЗВЕЩЕНИЕ О ПРОВЕДЕНИИ ЗАПРОСА ПРЕДЛОЖЕНИЙ</w:t>
      </w:r>
    </w:p>
    <w:p w:rsidR="00813D9A" w:rsidRDefault="00813D9A" w:rsidP="00813D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D9A" w:rsidRPr="004B5662" w:rsidRDefault="00037264" w:rsidP="00813D9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4B5662">
        <w:rPr>
          <w:rFonts w:ascii="Arial" w:eastAsia="Times New Roman" w:hAnsi="Arial" w:cs="Arial"/>
          <w:bCs/>
          <w:sz w:val="24"/>
          <w:szCs w:val="24"/>
          <w:lang w:eastAsia="ru-RU"/>
        </w:rPr>
        <w:t>Филиал «</w:t>
      </w:r>
      <w:bookmarkStart w:id="0" w:name="_GoBack"/>
      <w:bookmarkEnd w:id="0"/>
      <w:r w:rsidRPr="004B56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Южноуральская ГРЭС» </w:t>
      </w:r>
      <w:r w:rsidR="00813D9A" w:rsidRPr="004B5662">
        <w:rPr>
          <w:rFonts w:ascii="Arial" w:eastAsia="Times New Roman" w:hAnsi="Arial" w:cs="Arial"/>
          <w:bCs/>
          <w:sz w:val="24"/>
          <w:szCs w:val="24"/>
          <w:lang w:eastAsia="ru-RU"/>
        </w:rPr>
        <w:t>АО «Интер РАО-Электрогенерация» объявляет о проведении конкурентного отбора потенциального покупателя</w:t>
      </w:r>
    </w:p>
    <w:p w:rsidR="004B5662" w:rsidRPr="004B5662" w:rsidRDefault="00813D9A" w:rsidP="00813D9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b/>
          <w:sz w:val="24"/>
          <w:szCs w:val="24"/>
        </w:rPr>
        <w:t xml:space="preserve">Наименование, основные характеристики </w:t>
      </w:r>
      <w:r w:rsidR="004B5662" w:rsidRPr="004B5662">
        <w:rPr>
          <w:rFonts w:ascii="Arial" w:eastAsia="Times New Roman" w:hAnsi="Arial" w:cs="Arial"/>
          <w:b/>
          <w:sz w:val="24"/>
          <w:szCs w:val="24"/>
        </w:rPr>
        <w:t>и необходимые</w:t>
      </w:r>
      <w:r w:rsidRPr="004B5662">
        <w:rPr>
          <w:rFonts w:ascii="Arial" w:eastAsia="Times New Roman" w:hAnsi="Arial" w:cs="Arial"/>
          <w:b/>
          <w:sz w:val="24"/>
          <w:szCs w:val="24"/>
        </w:rPr>
        <w:t xml:space="preserve"> идентифицирующие признаки (Объекта продажи):</w:t>
      </w:r>
      <w:r w:rsidRPr="004B56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13D9A" w:rsidRPr="004B5662" w:rsidRDefault="004B5662" w:rsidP="00813D9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 xml:space="preserve">- Лот № 1 Кран гусеничный ДЭК-161, рег. номер П-13922, 1971 года выпуска, (инвентарный номер 07-007-19-2209), грузоподъемность 16 тн.                </w:t>
      </w:r>
    </w:p>
    <w:p w:rsidR="004B5662" w:rsidRPr="004B5662" w:rsidRDefault="004B5662" w:rsidP="00813D9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 xml:space="preserve">- Лот № 2 Кран ДЭК – 251, без номера, 1971 года выпуска, (инвентарный номер №11-011-15-2698), грузоподъемность 25 тн.  </w:t>
      </w:r>
    </w:p>
    <w:p w:rsidR="004B5662" w:rsidRPr="004B5662" w:rsidRDefault="004B5662" w:rsidP="00813D9A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 xml:space="preserve">- Лот № 3 СМК-14 МАЗ-5337, гос. номер Х 302 ЕО 74, 1996 год выпуска, (инвентарный номер 99-068-19-3580), грузоподъемность 14 тн.                                                     </w:t>
      </w:r>
    </w:p>
    <w:p w:rsidR="00813D9A" w:rsidRPr="004B5662" w:rsidRDefault="00813D9A" w:rsidP="00813D9A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b/>
          <w:sz w:val="24"/>
          <w:szCs w:val="24"/>
        </w:rPr>
        <w:t>Местонахождение Объекта продажи:</w:t>
      </w:r>
      <w:r w:rsidRPr="004B5662">
        <w:rPr>
          <w:rFonts w:ascii="Arial" w:eastAsia="Times New Roman" w:hAnsi="Arial" w:cs="Arial"/>
          <w:sz w:val="24"/>
          <w:szCs w:val="24"/>
        </w:rPr>
        <w:t xml:space="preserve"> </w:t>
      </w:r>
      <w:r w:rsidR="006F4198" w:rsidRPr="004B5662">
        <w:rPr>
          <w:rFonts w:ascii="Arial" w:eastAsia="Times New Roman" w:hAnsi="Arial" w:cs="Arial"/>
          <w:sz w:val="24"/>
          <w:szCs w:val="24"/>
        </w:rPr>
        <w:t xml:space="preserve">457040, Челябинская область, г. Южноуральск, ул. Спортивная, дом 1, филиал «Южноуральская ГРЭС» </w:t>
      </w:r>
      <w:r w:rsidRPr="004B5662">
        <w:rPr>
          <w:rFonts w:ascii="Arial" w:eastAsia="Times New Roman" w:hAnsi="Arial" w:cs="Arial"/>
          <w:sz w:val="24"/>
          <w:szCs w:val="24"/>
        </w:rPr>
        <w:t xml:space="preserve">АО «Интер РАО- Электрогенерация», территория </w:t>
      </w:r>
      <w:r w:rsidR="004B5662" w:rsidRPr="004B5662">
        <w:rPr>
          <w:rFonts w:ascii="Arial" w:eastAsia="Times New Roman" w:hAnsi="Arial" w:cs="Arial"/>
          <w:sz w:val="24"/>
          <w:szCs w:val="24"/>
        </w:rPr>
        <w:t>филиала</w:t>
      </w:r>
      <w:r w:rsidRPr="004B5662">
        <w:rPr>
          <w:rFonts w:ascii="Arial" w:eastAsia="Times New Roman" w:hAnsi="Arial" w:cs="Arial"/>
          <w:sz w:val="24"/>
          <w:szCs w:val="24"/>
        </w:rPr>
        <w:t>.</w:t>
      </w:r>
    </w:p>
    <w:p w:rsidR="00813D9A" w:rsidRPr="004B5662" w:rsidRDefault="00813D9A" w:rsidP="00813D9A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B5662">
        <w:rPr>
          <w:rFonts w:ascii="Arial" w:eastAsia="Times New Roman" w:hAnsi="Arial" w:cs="Arial"/>
          <w:b/>
          <w:sz w:val="24"/>
          <w:szCs w:val="24"/>
        </w:rPr>
        <w:t xml:space="preserve">Сведения об обременениях Объекта продажи: </w:t>
      </w:r>
      <w:r w:rsidRPr="004B5662">
        <w:rPr>
          <w:rFonts w:ascii="Arial" w:eastAsia="Times New Roman" w:hAnsi="Arial" w:cs="Arial"/>
          <w:sz w:val="24"/>
          <w:szCs w:val="24"/>
        </w:rPr>
        <w:t>нет.</w:t>
      </w:r>
    </w:p>
    <w:p w:rsidR="004B5662" w:rsidRPr="004B5662" w:rsidRDefault="00813D9A" w:rsidP="004B5662">
      <w:pPr>
        <w:pStyle w:val="a4"/>
        <w:numPr>
          <w:ilvl w:val="0"/>
          <w:numId w:val="4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B5662">
        <w:rPr>
          <w:rFonts w:ascii="Arial" w:eastAsia="Times New Roman" w:hAnsi="Arial" w:cs="Arial"/>
          <w:b/>
          <w:sz w:val="24"/>
          <w:szCs w:val="24"/>
        </w:rPr>
        <w:t>Начальная цена Объекта продажи:</w:t>
      </w:r>
    </w:p>
    <w:p w:rsidR="00813D9A" w:rsidRPr="004B5662" w:rsidRDefault="004B5662" w:rsidP="004B566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>- Лот № 1 -</w:t>
      </w:r>
      <w:r w:rsidR="00813D9A" w:rsidRPr="004B5662">
        <w:rPr>
          <w:rFonts w:ascii="Arial" w:eastAsia="Times New Roman" w:hAnsi="Arial" w:cs="Arial"/>
          <w:sz w:val="24"/>
          <w:szCs w:val="24"/>
        </w:rPr>
        <w:t xml:space="preserve"> </w:t>
      </w:r>
      <w:r w:rsidRPr="004B5662">
        <w:rPr>
          <w:rFonts w:ascii="Arial" w:eastAsia="Times New Roman" w:hAnsi="Arial" w:cs="Arial"/>
          <w:sz w:val="24"/>
          <w:szCs w:val="24"/>
        </w:rPr>
        <w:t>270 000,00 (Двести семдесят тысяч) рублей 00 копеек, в т.ч. НДС 20% – 45 000,00 (Сорок пять тысяч) рублей 00 копеек;</w:t>
      </w:r>
    </w:p>
    <w:p w:rsidR="004B5662" w:rsidRPr="004B5662" w:rsidRDefault="004B5662" w:rsidP="004B566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>- Лот № 2 - 438 000,00 (Четыреста тридцать восемь тысяч) рублей 00 копеек, в т.ч. НДС 20% – 73 000,00 (Семьдесят три тысячи) рублей 00 копеек;</w:t>
      </w:r>
    </w:p>
    <w:p w:rsidR="004B5662" w:rsidRPr="004B5662" w:rsidRDefault="004B5662" w:rsidP="004B5662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>- Лот № 3 - 265 200,00 (Двести шестьдесят пять тысяч двести) рублей 00 копеек, в т.ч. НДС 20% – 44 200,00 (Сорок четыре тысячи двести) рублей 00 копеек.</w:t>
      </w:r>
    </w:p>
    <w:p w:rsidR="00813D9A" w:rsidRPr="004B5662" w:rsidRDefault="002C6F48" w:rsidP="002C6F4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b/>
          <w:sz w:val="24"/>
          <w:szCs w:val="24"/>
        </w:rPr>
        <w:t xml:space="preserve">         2. </w:t>
      </w:r>
      <w:r w:rsidR="00813D9A" w:rsidRPr="004B5662">
        <w:rPr>
          <w:rFonts w:ascii="Arial" w:eastAsia="Times New Roman" w:hAnsi="Arial" w:cs="Arial"/>
          <w:b/>
          <w:sz w:val="24"/>
          <w:szCs w:val="24"/>
        </w:rPr>
        <w:t>Организатор Запроса:</w:t>
      </w:r>
      <w:r w:rsidR="006134D2" w:rsidRPr="004B5662">
        <w:rPr>
          <w:rFonts w:ascii="Arial" w:eastAsia="Times New Roman" w:hAnsi="Arial" w:cs="Arial"/>
          <w:sz w:val="24"/>
          <w:szCs w:val="24"/>
        </w:rPr>
        <w:t xml:space="preserve"> филиал «Южноуральская ГРЭС» </w:t>
      </w:r>
      <w:r w:rsidR="00813D9A" w:rsidRPr="004B5662">
        <w:rPr>
          <w:rFonts w:ascii="Arial" w:eastAsia="Times New Roman" w:hAnsi="Arial" w:cs="Arial"/>
          <w:sz w:val="24"/>
          <w:szCs w:val="24"/>
        </w:rPr>
        <w:t xml:space="preserve">АО «Интер РАО-Электрогенерация» </w:t>
      </w:r>
    </w:p>
    <w:p w:rsidR="00813D9A" w:rsidRPr="004B5662" w:rsidRDefault="00813D9A" w:rsidP="00813D9A">
      <w:pPr>
        <w:tabs>
          <w:tab w:val="left" w:pos="993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4B5662">
        <w:rPr>
          <w:rFonts w:ascii="Arial" w:eastAsia="Times New Roman" w:hAnsi="Arial" w:cs="Arial"/>
          <w:b/>
          <w:sz w:val="24"/>
          <w:szCs w:val="24"/>
        </w:rPr>
        <w:t xml:space="preserve">Фактический адрес местонахождения Организатора: </w:t>
      </w:r>
      <w:r w:rsidR="006F4198" w:rsidRPr="004B5662">
        <w:rPr>
          <w:rFonts w:ascii="Arial" w:eastAsia="Times New Roman" w:hAnsi="Arial" w:cs="Arial"/>
          <w:sz w:val="24"/>
          <w:szCs w:val="24"/>
        </w:rPr>
        <w:t>457040, Челябинская область, г. Южноуральск, ул. Спортивная, дом 1</w:t>
      </w:r>
      <w:r w:rsidRPr="004B5662">
        <w:rPr>
          <w:rFonts w:ascii="Arial" w:eastAsia="Times New Roman" w:hAnsi="Arial" w:cs="Arial"/>
          <w:sz w:val="24"/>
          <w:szCs w:val="24"/>
        </w:rPr>
        <w:t>,</w:t>
      </w:r>
      <w:r w:rsidR="006F4198" w:rsidRPr="004B5662">
        <w:rPr>
          <w:rFonts w:ascii="Arial" w:eastAsia="Times New Roman" w:hAnsi="Arial" w:cs="Arial"/>
          <w:sz w:val="24"/>
          <w:szCs w:val="24"/>
        </w:rPr>
        <w:t xml:space="preserve"> Филиал «Южноураль</w:t>
      </w:r>
      <w:r w:rsidRPr="004B5662">
        <w:rPr>
          <w:rFonts w:ascii="Arial" w:eastAsia="Times New Roman" w:hAnsi="Arial" w:cs="Arial"/>
          <w:sz w:val="24"/>
          <w:szCs w:val="24"/>
        </w:rPr>
        <w:t>ская ГРЭС»</w:t>
      </w:r>
      <w:r w:rsidR="006F4198" w:rsidRPr="004B5662">
        <w:rPr>
          <w:rFonts w:ascii="Arial" w:eastAsia="Times New Roman" w:hAnsi="Arial" w:cs="Arial"/>
          <w:sz w:val="24"/>
          <w:szCs w:val="24"/>
        </w:rPr>
        <w:t xml:space="preserve"> АО «Интер РАО- Электрогенерация»</w:t>
      </w:r>
      <w:r w:rsidRPr="004B5662">
        <w:rPr>
          <w:rFonts w:ascii="Arial" w:eastAsia="Times New Roman" w:hAnsi="Arial" w:cs="Arial"/>
          <w:sz w:val="24"/>
          <w:szCs w:val="24"/>
        </w:rPr>
        <w:t xml:space="preserve">, контактные лица: </w:t>
      </w:r>
    </w:p>
    <w:p w:rsidR="00813D9A" w:rsidRPr="004B5662" w:rsidRDefault="00836699" w:rsidP="00813D9A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B5662">
        <w:rPr>
          <w:rFonts w:ascii="Arial" w:eastAsia="Times New Roman" w:hAnsi="Arial" w:cs="Arial"/>
          <w:sz w:val="24"/>
          <w:szCs w:val="24"/>
        </w:rPr>
        <w:t>Н</w:t>
      </w:r>
      <w:r w:rsidR="006F4198" w:rsidRPr="004B5662">
        <w:rPr>
          <w:rFonts w:ascii="Arial" w:eastAsia="Times New Roman" w:hAnsi="Arial" w:cs="Arial"/>
          <w:sz w:val="24"/>
          <w:szCs w:val="24"/>
        </w:rPr>
        <w:t>ачальник  Отдела</w:t>
      </w:r>
      <w:proofErr w:type="gramEnd"/>
      <w:r w:rsidR="006F4198" w:rsidRPr="004B5662">
        <w:rPr>
          <w:rFonts w:ascii="Arial" w:eastAsia="Times New Roman" w:hAnsi="Arial" w:cs="Arial"/>
          <w:sz w:val="24"/>
          <w:szCs w:val="24"/>
        </w:rPr>
        <w:t xml:space="preserve"> материально-технического снабжения и управления запасам</w:t>
      </w:r>
      <w:r w:rsidR="00346239" w:rsidRPr="004B5662">
        <w:rPr>
          <w:rFonts w:ascii="Arial" w:eastAsia="Times New Roman" w:hAnsi="Arial" w:cs="Arial"/>
          <w:sz w:val="24"/>
          <w:szCs w:val="24"/>
        </w:rPr>
        <w:t>и – Сергеев Владимир Николаевич,</w:t>
      </w:r>
      <w:r w:rsidR="00813D9A" w:rsidRPr="004B5662">
        <w:rPr>
          <w:rFonts w:ascii="Arial" w:eastAsia="Times New Roman" w:hAnsi="Arial" w:cs="Arial"/>
          <w:sz w:val="24"/>
          <w:szCs w:val="24"/>
        </w:rPr>
        <w:t xml:space="preserve"> адрес электронной почты:</w:t>
      </w:r>
      <w:r w:rsidR="006F4198" w:rsidRPr="004B5662">
        <w:rPr>
          <w:rFonts w:ascii="Arial" w:hAnsi="Arial" w:cs="Arial"/>
          <w:sz w:val="24"/>
          <w:szCs w:val="24"/>
        </w:rPr>
        <w:t xml:space="preserve"> </w:t>
      </w:r>
      <w:r w:rsidR="00B934E7" w:rsidRPr="004B5662">
        <w:rPr>
          <w:rStyle w:val="a3"/>
          <w:rFonts w:ascii="Arial" w:eastAsia="Times New Roman" w:hAnsi="Arial" w:cs="Arial"/>
          <w:sz w:val="24"/>
          <w:szCs w:val="24"/>
          <w:lang w:val="en-US"/>
        </w:rPr>
        <w:t>S</w:t>
      </w:r>
      <w:proofErr w:type="spellStart"/>
      <w:r w:rsidR="006F4198" w:rsidRPr="004B5662">
        <w:rPr>
          <w:rStyle w:val="a3"/>
          <w:rFonts w:ascii="Arial" w:eastAsia="Times New Roman" w:hAnsi="Arial" w:cs="Arial"/>
          <w:sz w:val="24"/>
          <w:szCs w:val="24"/>
        </w:rPr>
        <w:t>ergeev_vn@interrao</w:t>
      </w:r>
      <w:proofErr w:type="spellEnd"/>
      <w:r w:rsidR="00702EB7" w:rsidRPr="004B5662">
        <w:rPr>
          <w:rStyle w:val="a3"/>
          <w:rFonts w:ascii="Arial" w:eastAsia="Times New Roman" w:hAnsi="Arial" w:cs="Arial"/>
          <w:sz w:val="24"/>
          <w:szCs w:val="24"/>
        </w:rPr>
        <w:t>.</w:t>
      </w:r>
      <w:proofErr w:type="spellStart"/>
      <w:r w:rsidR="00702EB7" w:rsidRPr="004B5662">
        <w:rPr>
          <w:rStyle w:val="a3"/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813D9A" w:rsidRPr="004B5662">
        <w:rPr>
          <w:rFonts w:ascii="Arial" w:eastAsia="Times New Roman" w:hAnsi="Arial" w:cs="Arial"/>
          <w:sz w:val="24"/>
          <w:szCs w:val="24"/>
        </w:rPr>
        <w:t>, конта</w:t>
      </w:r>
      <w:r w:rsidR="006F4198" w:rsidRPr="004B5662">
        <w:rPr>
          <w:rFonts w:ascii="Arial" w:eastAsia="Times New Roman" w:hAnsi="Arial" w:cs="Arial"/>
          <w:sz w:val="24"/>
          <w:szCs w:val="24"/>
        </w:rPr>
        <w:t>ктный телефон 8 (351-34) 92- 368;</w:t>
      </w:r>
    </w:p>
    <w:p w:rsidR="00813D9A" w:rsidRPr="004B5662" w:rsidRDefault="00997BD2" w:rsidP="00B934E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>Ведущий специалист АХО</w:t>
      </w:r>
      <w:r w:rsidR="007A2BF4" w:rsidRPr="004B5662">
        <w:rPr>
          <w:rFonts w:ascii="Arial" w:eastAsia="Times New Roman" w:hAnsi="Arial" w:cs="Arial"/>
          <w:sz w:val="24"/>
          <w:szCs w:val="24"/>
        </w:rPr>
        <w:t xml:space="preserve"> – </w:t>
      </w:r>
      <w:r w:rsidR="00F93E0A" w:rsidRPr="004B5662">
        <w:rPr>
          <w:rFonts w:ascii="Arial" w:eastAsia="Times New Roman" w:hAnsi="Arial" w:cs="Arial"/>
          <w:sz w:val="24"/>
          <w:szCs w:val="24"/>
        </w:rPr>
        <w:t>Баротов Равшан Мамадалиевич, контактный телефон 8 (351-34) 92- 345, адрес электронной почты:</w:t>
      </w:r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3E0A" w:rsidRPr="004B5662">
        <w:rPr>
          <w:rStyle w:val="a3"/>
          <w:rFonts w:ascii="Arial" w:eastAsia="Times New Roman" w:hAnsi="Arial" w:cs="Arial"/>
          <w:sz w:val="24"/>
          <w:szCs w:val="24"/>
          <w:lang w:val="en-US"/>
        </w:rPr>
        <w:t>barotov</w:t>
      </w:r>
      <w:proofErr w:type="spellEnd"/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>_</w:t>
      </w:r>
      <w:proofErr w:type="spellStart"/>
      <w:r w:rsidR="00F93E0A" w:rsidRPr="004B5662">
        <w:rPr>
          <w:rStyle w:val="a3"/>
          <w:rFonts w:ascii="Arial" w:eastAsia="Times New Roman" w:hAnsi="Arial" w:cs="Arial"/>
          <w:sz w:val="24"/>
          <w:szCs w:val="24"/>
          <w:lang w:val="en-US"/>
        </w:rPr>
        <w:t>rm</w:t>
      </w:r>
      <w:proofErr w:type="spellEnd"/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>@</w:t>
      </w:r>
      <w:proofErr w:type="spellStart"/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>interrao</w:t>
      </w:r>
      <w:proofErr w:type="spellEnd"/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>.</w:t>
      </w:r>
      <w:proofErr w:type="spellStart"/>
      <w:r w:rsidR="00F93E0A" w:rsidRPr="004B5662">
        <w:rPr>
          <w:rStyle w:val="a3"/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813D9A" w:rsidRPr="004B5662">
        <w:rPr>
          <w:rFonts w:ascii="Arial" w:eastAsia="Times New Roman" w:hAnsi="Arial" w:cs="Arial"/>
          <w:sz w:val="24"/>
          <w:szCs w:val="24"/>
        </w:rPr>
        <w:t>;</w:t>
      </w:r>
    </w:p>
    <w:p w:rsidR="00813D9A" w:rsidRPr="004B5662" w:rsidRDefault="002C6F48" w:rsidP="002C6F48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4B5662">
        <w:rPr>
          <w:rFonts w:ascii="Arial" w:eastAsia="Times New Roman" w:hAnsi="Arial" w:cs="Arial"/>
          <w:b/>
          <w:sz w:val="24"/>
          <w:szCs w:val="24"/>
        </w:rPr>
        <w:t>3.</w:t>
      </w:r>
      <w:r w:rsidRPr="004B5662">
        <w:rPr>
          <w:rFonts w:ascii="Arial" w:eastAsia="Times New Roman" w:hAnsi="Arial" w:cs="Arial"/>
          <w:sz w:val="24"/>
          <w:szCs w:val="24"/>
        </w:rPr>
        <w:t xml:space="preserve"> </w:t>
      </w:r>
      <w:r w:rsidR="00813D9A" w:rsidRPr="004B5662">
        <w:rPr>
          <w:rFonts w:ascii="Arial" w:eastAsia="Times New Roman" w:hAnsi="Arial" w:cs="Arial"/>
          <w:sz w:val="24"/>
          <w:szCs w:val="24"/>
        </w:rPr>
        <w:t xml:space="preserve">Документации, определяющая порядок проведения и участия в Запросе размещена </w:t>
      </w:r>
      <w:r w:rsidR="004510C5" w:rsidRPr="004B5662">
        <w:rPr>
          <w:rFonts w:ascii="Arial" w:eastAsia="Times New Roman" w:hAnsi="Arial" w:cs="Arial"/>
          <w:sz w:val="24"/>
          <w:szCs w:val="24"/>
        </w:rPr>
        <w:t xml:space="preserve">на официальном сайте ООО «Интер РАО – Управление </w:t>
      </w:r>
      <w:proofErr w:type="spellStart"/>
      <w:r w:rsidR="004510C5" w:rsidRPr="004B5662">
        <w:rPr>
          <w:rFonts w:ascii="Arial" w:eastAsia="Times New Roman" w:hAnsi="Arial" w:cs="Arial"/>
          <w:sz w:val="24"/>
          <w:szCs w:val="24"/>
        </w:rPr>
        <w:t>электрогенерацией</w:t>
      </w:r>
      <w:proofErr w:type="spellEnd"/>
      <w:r w:rsidR="004510C5" w:rsidRPr="004B5662">
        <w:rPr>
          <w:rFonts w:ascii="Arial" w:eastAsia="Times New Roman" w:hAnsi="Arial" w:cs="Arial"/>
          <w:sz w:val="24"/>
          <w:szCs w:val="24"/>
        </w:rPr>
        <w:t>»: (</w:t>
      </w:r>
      <w:hyperlink r:id="rId7" w:history="1"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irao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</w:rPr>
          <w:t>-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generation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346239" w:rsidRPr="004B5662">
        <w:rPr>
          <w:rFonts w:ascii="Arial" w:eastAsia="Times New Roman" w:hAnsi="Arial" w:cs="Arial"/>
          <w:sz w:val="24"/>
          <w:szCs w:val="24"/>
        </w:rPr>
        <w:t>)</w:t>
      </w:r>
      <w:r w:rsidR="004510C5" w:rsidRPr="004B5662">
        <w:rPr>
          <w:rFonts w:ascii="Arial" w:eastAsia="Times New Roman" w:hAnsi="Arial" w:cs="Arial"/>
          <w:sz w:val="24"/>
          <w:szCs w:val="24"/>
        </w:rPr>
        <w:t>,</w:t>
      </w:r>
      <w:r w:rsidR="00E26589" w:rsidRPr="004B5662">
        <w:rPr>
          <w:rFonts w:ascii="Arial" w:eastAsia="Times New Roman" w:hAnsi="Arial" w:cs="Arial"/>
          <w:sz w:val="24"/>
          <w:szCs w:val="24"/>
        </w:rPr>
        <w:t xml:space="preserve"> а также на сайте </w:t>
      </w:r>
      <w:hyperlink r:id="rId8" w:history="1">
        <w:r w:rsidR="00E26589" w:rsidRPr="004B5662">
          <w:rPr>
            <w:rStyle w:val="a3"/>
            <w:rFonts w:ascii="Arial" w:eastAsia="Times New Roman" w:hAnsi="Arial" w:cs="Arial"/>
            <w:sz w:val="24"/>
            <w:szCs w:val="24"/>
          </w:rPr>
          <w:t>http://sales.interrao.ru</w:t>
        </w:r>
      </w:hyperlink>
      <w:r w:rsidR="00E26589" w:rsidRPr="004B5662">
        <w:rPr>
          <w:rFonts w:ascii="Arial" w:eastAsia="Times New Roman" w:hAnsi="Arial" w:cs="Arial"/>
          <w:sz w:val="24"/>
          <w:szCs w:val="24"/>
        </w:rPr>
        <w:t>., копия Извещения Документации</w:t>
      </w:r>
      <w:r w:rsidR="004510C5" w:rsidRPr="004B5662">
        <w:rPr>
          <w:rFonts w:ascii="Arial" w:eastAsia="Times New Roman" w:hAnsi="Arial" w:cs="Arial"/>
          <w:sz w:val="24"/>
          <w:szCs w:val="24"/>
        </w:rPr>
        <w:t xml:space="preserve"> размещена на сайте электронной торговой площадки </w:t>
      </w:r>
      <w:hyperlink r:id="rId9" w:history="1"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b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</w:rPr>
          <w:t>2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b</w:t>
        </w:r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</w:rPr>
          <w:t>-</w:t>
        </w:r>
        <w:proofErr w:type="spellStart"/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energo</w:t>
        </w:r>
        <w:proofErr w:type="spellEnd"/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4510C5" w:rsidRPr="004B56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FA51B0" w:rsidRPr="004B5662">
        <w:rPr>
          <w:rFonts w:ascii="Arial" w:hAnsi="Arial" w:cs="Arial"/>
          <w:sz w:val="24"/>
          <w:szCs w:val="24"/>
        </w:rPr>
        <w:t>,</w:t>
      </w:r>
    </w:p>
    <w:p w:rsidR="00813D9A" w:rsidRPr="004B5662" w:rsidRDefault="002C6F48" w:rsidP="002C6F48">
      <w:p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b/>
          <w:sz w:val="24"/>
          <w:szCs w:val="24"/>
        </w:rPr>
        <w:t xml:space="preserve">         4. </w:t>
      </w:r>
      <w:r w:rsidR="00813D9A" w:rsidRPr="004B5662">
        <w:rPr>
          <w:rFonts w:ascii="Arial" w:eastAsia="Times New Roman" w:hAnsi="Arial" w:cs="Arial"/>
          <w:b/>
          <w:sz w:val="24"/>
          <w:szCs w:val="24"/>
        </w:rPr>
        <w:t>Срок приема заявок на участие в запросе:</w:t>
      </w:r>
      <w:r w:rsidR="0012668A" w:rsidRPr="004B5662">
        <w:rPr>
          <w:rFonts w:ascii="Arial" w:eastAsia="Times New Roman" w:hAnsi="Arial" w:cs="Arial"/>
          <w:sz w:val="24"/>
          <w:szCs w:val="24"/>
        </w:rPr>
        <w:t xml:space="preserve"> с </w:t>
      </w:r>
      <w:r w:rsidR="00063713" w:rsidRPr="004B5662">
        <w:rPr>
          <w:rFonts w:ascii="Arial" w:eastAsia="Times New Roman" w:hAnsi="Arial" w:cs="Arial"/>
          <w:sz w:val="24"/>
          <w:szCs w:val="24"/>
        </w:rPr>
        <w:t>1</w:t>
      </w:r>
      <w:r w:rsidR="004B5662" w:rsidRPr="004B5662">
        <w:rPr>
          <w:rFonts w:ascii="Arial" w:eastAsia="Times New Roman" w:hAnsi="Arial" w:cs="Arial"/>
          <w:sz w:val="24"/>
          <w:szCs w:val="24"/>
        </w:rPr>
        <w:t>5</w:t>
      </w:r>
      <w:r w:rsidR="00813D9A" w:rsidRPr="004B5662">
        <w:rPr>
          <w:rFonts w:ascii="Arial" w:eastAsia="Times New Roman" w:hAnsi="Arial" w:cs="Arial"/>
          <w:sz w:val="24"/>
          <w:szCs w:val="24"/>
        </w:rPr>
        <w:t>.</w:t>
      </w:r>
      <w:r w:rsidR="00997BD2" w:rsidRPr="004B5662">
        <w:rPr>
          <w:rFonts w:ascii="Arial" w:eastAsia="Times New Roman" w:hAnsi="Arial" w:cs="Arial"/>
          <w:sz w:val="24"/>
          <w:szCs w:val="24"/>
        </w:rPr>
        <w:t>0</w:t>
      </w:r>
      <w:r w:rsidR="004B5662" w:rsidRPr="004B5662">
        <w:rPr>
          <w:rFonts w:ascii="Arial" w:eastAsia="Times New Roman" w:hAnsi="Arial" w:cs="Arial"/>
          <w:sz w:val="24"/>
          <w:szCs w:val="24"/>
        </w:rPr>
        <w:t>5</w:t>
      </w:r>
      <w:r w:rsidR="0012668A" w:rsidRPr="004B5662">
        <w:rPr>
          <w:rFonts w:ascii="Arial" w:eastAsia="Times New Roman" w:hAnsi="Arial" w:cs="Arial"/>
          <w:sz w:val="24"/>
          <w:szCs w:val="24"/>
        </w:rPr>
        <w:t>.201</w:t>
      </w:r>
      <w:r w:rsidR="004B5662" w:rsidRPr="004B5662">
        <w:rPr>
          <w:rFonts w:ascii="Arial" w:eastAsia="Times New Roman" w:hAnsi="Arial" w:cs="Arial"/>
          <w:sz w:val="24"/>
          <w:szCs w:val="24"/>
        </w:rPr>
        <w:t>9</w:t>
      </w:r>
      <w:r w:rsidR="0012668A" w:rsidRPr="004B5662">
        <w:rPr>
          <w:rFonts w:ascii="Arial" w:eastAsia="Times New Roman" w:hAnsi="Arial" w:cs="Arial"/>
          <w:sz w:val="24"/>
          <w:szCs w:val="24"/>
        </w:rPr>
        <w:t xml:space="preserve"> до </w:t>
      </w:r>
      <w:r w:rsidR="00063713" w:rsidRPr="004B5662">
        <w:rPr>
          <w:rFonts w:ascii="Arial" w:eastAsia="Times New Roman" w:hAnsi="Arial" w:cs="Arial"/>
          <w:sz w:val="24"/>
          <w:szCs w:val="24"/>
        </w:rPr>
        <w:t>1</w:t>
      </w:r>
      <w:r w:rsidR="004B5662" w:rsidRPr="004B5662">
        <w:rPr>
          <w:rFonts w:ascii="Arial" w:eastAsia="Times New Roman" w:hAnsi="Arial" w:cs="Arial"/>
          <w:sz w:val="24"/>
          <w:szCs w:val="24"/>
        </w:rPr>
        <w:t>7</w:t>
      </w:r>
      <w:r w:rsidR="00B934E7" w:rsidRPr="004B5662">
        <w:rPr>
          <w:rFonts w:ascii="Arial" w:eastAsia="Times New Roman" w:hAnsi="Arial" w:cs="Arial"/>
          <w:sz w:val="24"/>
          <w:szCs w:val="24"/>
        </w:rPr>
        <w:t>.</w:t>
      </w:r>
      <w:r w:rsidR="00EF431E" w:rsidRPr="004B5662">
        <w:rPr>
          <w:rFonts w:ascii="Arial" w:eastAsia="Times New Roman" w:hAnsi="Arial" w:cs="Arial"/>
          <w:sz w:val="24"/>
          <w:szCs w:val="24"/>
        </w:rPr>
        <w:t>0</w:t>
      </w:r>
      <w:r w:rsidR="004B5662" w:rsidRPr="004B5662">
        <w:rPr>
          <w:rFonts w:ascii="Arial" w:eastAsia="Times New Roman" w:hAnsi="Arial" w:cs="Arial"/>
          <w:sz w:val="24"/>
          <w:szCs w:val="24"/>
        </w:rPr>
        <w:t>6</w:t>
      </w:r>
      <w:r w:rsidR="00813D9A" w:rsidRPr="004B5662">
        <w:rPr>
          <w:rFonts w:ascii="Arial" w:eastAsia="Times New Roman" w:hAnsi="Arial" w:cs="Arial"/>
          <w:sz w:val="24"/>
          <w:szCs w:val="24"/>
        </w:rPr>
        <w:t>.201</w:t>
      </w:r>
      <w:r w:rsidR="004B5662" w:rsidRPr="004B5662">
        <w:rPr>
          <w:rFonts w:ascii="Arial" w:eastAsia="Times New Roman" w:hAnsi="Arial" w:cs="Arial"/>
          <w:sz w:val="24"/>
          <w:szCs w:val="24"/>
        </w:rPr>
        <w:t>9</w:t>
      </w:r>
      <w:r w:rsidR="00813D9A" w:rsidRPr="004B5662">
        <w:rPr>
          <w:rFonts w:ascii="Arial" w:eastAsia="Times New Roman" w:hAnsi="Arial" w:cs="Arial"/>
          <w:sz w:val="24"/>
          <w:szCs w:val="24"/>
        </w:rPr>
        <w:t>г</w:t>
      </w:r>
      <w:r w:rsidR="00F93E0A" w:rsidRPr="004B5662">
        <w:rPr>
          <w:rFonts w:ascii="Arial" w:eastAsia="Times New Roman" w:hAnsi="Arial" w:cs="Arial"/>
          <w:sz w:val="24"/>
          <w:szCs w:val="24"/>
        </w:rPr>
        <w:t xml:space="preserve"> (07-00 час. </w:t>
      </w:r>
      <w:proofErr w:type="spellStart"/>
      <w:r w:rsidR="00F93E0A" w:rsidRPr="004B5662">
        <w:rPr>
          <w:rFonts w:ascii="Arial" w:eastAsia="Times New Roman" w:hAnsi="Arial" w:cs="Arial"/>
          <w:sz w:val="24"/>
          <w:szCs w:val="24"/>
        </w:rPr>
        <w:t>мск</w:t>
      </w:r>
      <w:proofErr w:type="spellEnd"/>
      <w:r w:rsidR="00F93E0A" w:rsidRPr="004B5662">
        <w:rPr>
          <w:rFonts w:ascii="Arial" w:eastAsia="Times New Roman" w:hAnsi="Arial" w:cs="Arial"/>
          <w:sz w:val="24"/>
          <w:szCs w:val="24"/>
        </w:rPr>
        <w:t>. Времени)</w:t>
      </w:r>
      <w:r w:rsidR="00813D9A" w:rsidRPr="004B5662">
        <w:rPr>
          <w:rFonts w:ascii="Arial" w:eastAsia="Times New Roman" w:hAnsi="Arial" w:cs="Arial"/>
          <w:sz w:val="24"/>
          <w:szCs w:val="24"/>
        </w:rPr>
        <w:t>.</w:t>
      </w:r>
    </w:p>
    <w:p w:rsidR="00813D9A" w:rsidRPr="004B5662" w:rsidRDefault="002C6F48" w:rsidP="002C6F48">
      <w:p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 xml:space="preserve">         </w:t>
      </w:r>
      <w:r w:rsidRPr="004B5662">
        <w:rPr>
          <w:rFonts w:ascii="Arial" w:eastAsia="Times New Roman" w:hAnsi="Arial" w:cs="Arial"/>
          <w:b/>
          <w:sz w:val="24"/>
          <w:szCs w:val="24"/>
        </w:rPr>
        <w:t>5</w:t>
      </w:r>
      <w:r w:rsidRPr="004B5662">
        <w:rPr>
          <w:rFonts w:ascii="Arial" w:eastAsia="Times New Roman" w:hAnsi="Arial" w:cs="Arial"/>
          <w:sz w:val="24"/>
          <w:szCs w:val="24"/>
        </w:rPr>
        <w:t xml:space="preserve">. </w:t>
      </w:r>
      <w:r w:rsidR="00813D9A" w:rsidRPr="004B5662">
        <w:rPr>
          <w:rFonts w:ascii="Arial" w:eastAsia="Times New Roman" w:hAnsi="Arial" w:cs="Arial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</w:t>
      </w:r>
      <w:r w:rsidR="00813D9A" w:rsidRPr="004B5662">
        <w:rPr>
          <w:rFonts w:ascii="Arial" w:eastAsia="Times New Roman" w:hAnsi="Arial" w:cs="Arial"/>
          <w:sz w:val="24"/>
          <w:szCs w:val="24"/>
        </w:rPr>
        <w:lastRenderedPageBreak/>
        <w:t>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</w:t>
      </w:r>
    </w:p>
    <w:p w:rsidR="00346239" w:rsidRPr="004B5662" w:rsidRDefault="002C6F48" w:rsidP="00275B75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B5662">
        <w:rPr>
          <w:rFonts w:ascii="Arial" w:eastAsia="Times New Roman" w:hAnsi="Arial" w:cs="Arial"/>
          <w:b/>
          <w:sz w:val="24"/>
          <w:szCs w:val="24"/>
        </w:rPr>
        <w:t xml:space="preserve">            6. </w:t>
      </w:r>
      <w:r w:rsidR="00813D9A" w:rsidRPr="004B5662">
        <w:rPr>
          <w:rFonts w:ascii="Arial" w:eastAsia="Times New Roman" w:hAnsi="Arial" w:cs="Arial"/>
          <w:b/>
          <w:sz w:val="24"/>
          <w:szCs w:val="24"/>
        </w:rPr>
        <w:t>По всем возникающим вопросам и за дополнительной информацией обращаться:</w:t>
      </w:r>
      <w:r w:rsidR="00275B75" w:rsidRPr="004B5662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</w:p>
    <w:p w:rsidR="00B934E7" w:rsidRPr="004B5662" w:rsidRDefault="00346239" w:rsidP="00275B75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4B5662">
        <w:rPr>
          <w:rFonts w:ascii="Arial" w:eastAsia="Times New Roman" w:hAnsi="Arial" w:cs="Arial"/>
          <w:i/>
          <w:sz w:val="24"/>
          <w:szCs w:val="24"/>
        </w:rPr>
        <w:t xml:space="preserve">           </w:t>
      </w:r>
      <w:r w:rsidR="00813D9A" w:rsidRPr="004B5662">
        <w:rPr>
          <w:rFonts w:ascii="Arial" w:eastAsia="Times New Roman" w:hAnsi="Arial" w:cs="Arial"/>
          <w:i/>
          <w:sz w:val="24"/>
          <w:szCs w:val="24"/>
        </w:rPr>
        <w:t xml:space="preserve">- </w:t>
      </w:r>
      <w:r w:rsidR="004B5662" w:rsidRPr="004B5662">
        <w:rPr>
          <w:rFonts w:ascii="Arial" w:eastAsia="Times New Roman" w:hAnsi="Arial" w:cs="Arial"/>
          <w:sz w:val="24"/>
          <w:szCs w:val="24"/>
        </w:rPr>
        <w:t>Начальник Отдела</w:t>
      </w:r>
      <w:r w:rsidR="00B934E7" w:rsidRPr="004B5662">
        <w:rPr>
          <w:rFonts w:ascii="Arial" w:eastAsia="Times New Roman" w:hAnsi="Arial" w:cs="Arial"/>
          <w:sz w:val="24"/>
          <w:szCs w:val="24"/>
        </w:rPr>
        <w:t xml:space="preserve"> материально-технического снабжения и управления запасами – Сергеев Владимир Николаевич. адрес электронной почты:</w:t>
      </w:r>
      <w:r w:rsidR="00B934E7" w:rsidRPr="004B5662">
        <w:rPr>
          <w:rFonts w:ascii="Arial" w:hAnsi="Arial" w:cs="Arial"/>
          <w:sz w:val="24"/>
          <w:szCs w:val="24"/>
        </w:rPr>
        <w:t xml:space="preserve"> </w:t>
      </w:r>
      <w:r w:rsidR="00B934E7" w:rsidRPr="004B5662">
        <w:rPr>
          <w:rStyle w:val="a3"/>
          <w:rFonts w:ascii="Arial" w:eastAsia="Times New Roman" w:hAnsi="Arial" w:cs="Arial"/>
          <w:sz w:val="24"/>
          <w:szCs w:val="24"/>
          <w:lang w:val="en-US"/>
        </w:rPr>
        <w:t>S</w:t>
      </w:r>
      <w:r w:rsidR="00B934E7" w:rsidRPr="004B5662">
        <w:rPr>
          <w:rStyle w:val="a3"/>
          <w:rFonts w:ascii="Arial" w:eastAsia="Times New Roman" w:hAnsi="Arial" w:cs="Arial"/>
          <w:sz w:val="24"/>
          <w:szCs w:val="24"/>
        </w:rPr>
        <w:t>ergeev_vn@interrao</w:t>
      </w:r>
      <w:r w:rsidR="00702EB7" w:rsidRPr="004B5662">
        <w:rPr>
          <w:rStyle w:val="a3"/>
          <w:rFonts w:ascii="Arial" w:eastAsia="Times New Roman" w:hAnsi="Arial" w:cs="Arial"/>
          <w:sz w:val="24"/>
          <w:szCs w:val="24"/>
        </w:rPr>
        <w:t>.ru</w:t>
      </w:r>
      <w:r w:rsidR="00B934E7" w:rsidRPr="004B5662">
        <w:rPr>
          <w:rFonts w:ascii="Arial" w:eastAsia="Times New Roman" w:hAnsi="Arial" w:cs="Arial"/>
          <w:sz w:val="24"/>
          <w:szCs w:val="24"/>
        </w:rPr>
        <w:t>, контактный телефон 8 (351-34) 92- 368;</w:t>
      </w:r>
    </w:p>
    <w:p w:rsidR="00813D9A" w:rsidRPr="004B5662" w:rsidRDefault="00B934E7" w:rsidP="009534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5662">
        <w:rPr>
          <w:rFonts w:ascii="Arial" w:eastAsia="Times New Roman" w:hAnsi="Arial" w:cs="Arial"/>
          <w:sz w:val="24"/>
          <w:szCs w:val="24"/>
        </w:rPr>
        <w:t xml:space="preserve">- </w:t>
      </w:r>
      <w:r w:rsidR="00997BD2" w:rsidRPr="004B5662">
        <w:rPr>
          <w:rFonts w:ascii="Arial" w:eastAsia="Times New Roman" w:hAnsi="Arial" w:cs="Arial"/>
          <w:sz w:val="24"/>
          <w:szCs w:val="24"/>
        </w:rPr>
        <w:t>Ведущий специалист АХО</w:t>
      </w:r>
      <w:r w:rsidR="00917FB2" w:rsidRPr="004B5662">
        <w:rPr>
          <w:rFonts w:ascii="Arial" w:eastAsia="Times New Roman" w:hAnsi="Arial" w:cs="Arial"/>
          <w:sz w:val="24"/>
          <w:szCs w:val="24"/>
        </w:rPr>
        <w:t xml:space="preserve"> – </w:t>
      </w:r>
      <w:r w:rsidR="00F93E0A" w:rsidRPr="004B5662">
        <w:rPr>
          <w:rFonts w:ascii="Arial" w:eastAsia="Times New Roman" w:hAnsi="Arial" w:cs="Arial"/>
          <w:sz w:val="24"/>
          <w:szCs w:val="24"/>
        </w:rPr>
        <w:t>Баротов Равшан Мамадалиевич, контактный телефон 8 (351-34) 92- 345, адрес электронной почты:</w:t>
      </w:r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3E0A" w:rsidRPr="004B5662">
        <w:rPr>
          <w:rStyle w:val="a3"/>
          <w:rFonts w:ascii="Arial" w:eastAsia="Times New Roman" w:hAnsi="Arial" w:cs="Arial"/>
          <w:sz w:val="24"/>
          <w:szCs w:val="24"/>
          <w:lang w:val="en-US"/>
        </w:rPr>
        <w:t>barotov</w:t>
      </w:r>
      <w:proofErr w:type="spellEnd"/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>_</w:t>
      </w:r>
      <w:proofErr w:type="spellStart"/>
      <w:r w:rsidR="00F93E0A" w:rsidRPr="004B5662">
        <w:rPr>
          <w:rStyle w:val="a3"/>
          <w:rFonts w:ascii="Arial" w:eastAsia="Times New Roman" w:hAnsi="Arial" w:cs="Arial"/>
          <w:sz w:val="24"/>
          <w:szCs w:val="24"/>
          <w:lang w:val="en-US"/>
        </w:rPr>
        <w:t>rm</w:t>
      </w:r>
      <w:proofErr w:type="spellEnd"/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>@</w:t>
      </w:r>
      <w:proofErr w:type="spellStart"/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>interrao</w:t>
      </w:r>
      <w:proofErr w:type="spellEnd"/>
      <w:r w:rsidR="00F93E0A" w:rsidRPr="004B5662">
        <w:rPr>
          <w:rStyle w:val="a3"/>
          <w:rFonts w:ascii="Arial" w:eastAsia="Times New Roman" w:hAnsi="Arial" w:cs="Arial"/>
          <w:sz w:val="24"/>
          <w:szCs w:val="24"/>
        </w:rPr>
        <w:t>.</w:t>
      </w:r>
      <w:proofErr w:type="spellStart"/>
      <w:r w:rsidR="00F93E0A" w:rsidRPr="004B5662">
        <w:rPr>
          <w:rStyle w:val="a3"/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4B5662">
        <w:rPr>
          <w:rFonts w:ascii="Arial" w:eastAsia="Times New Roman" w:hAnsi="Arial" w:cs="Arial"/>
          <w:sz w:val="24"/>
          <w:szCs w:val="24"/>
        </w:rPr>
        <w:t>;</w:t>
      </w:r>
    </w:p>
    <w:sectPr w:rsidR="00813D9A" w:rsidRPr="004B5662" w:rsidSect="009534F6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FF2F5E"/>
    <w:multiLevelType w:val="hybridMultilevel"/>
    <w:tmpl w:val="6A76AE4A"/>
    <w:lvl w:ilvl="0" w:tplc="85C442B4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D909C9"/>
    <w:multiLevelType w:val="hybridMultilevel"/>
    <w:tmpl w:val="5906B91E"/>
    <w:lvl w:ilvl="0" w:tplc="6618FF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B89"/>
    <w:rsid w:val="000028E5"/>
    <w:rsid w:val="00037264"/>
    <w:rsid w:val="00063713"/>
    <w:rsid w:val="00123AE2"/>
    <w:rsid w:val="0012668A"/>
    <w:rsid w:val="00275B75"/>
    <w:rsid w:val="002A29D5"/>
    <w:rsid w:val="002A625F"/>
    <w:rsid w:val="002C6F48"/>
    <w:rsid w:val="00324E59"/>
    <w:rsid w:val="00344510"/>
    <w:rsid w:val="00346239"/>
    <w:rsid w:val="00354990"/>
    <w:rsid w:val="003640E0"/>
    <w:rsid w:val="003732D6"/>
    <w:rsid w:val="003F229C"/>
    <w:rsid w:val="004510C5"/>
    <w:rsid w:val="004A2B16"/>
    <w:rsid w:val="004B5662"/>
    <w:rsid w:val="00566D1B"/>
    <w:rsid w:val="005E0C5E"/>
    <w:rsid w:val="006134D2"/>
    <w:rsid w:val="0063425B"/>
    <w:rsid w:val="0063517D"/>
    <w:rsid w:val="0067188F"/>
    <w:rsid w:val="006F4198"/>
    <w:rsid w:val="00702EB7"/>
    <w:rsid w:val="0074141E"/>
    <w:rsid w:val="007A2BF4"/>
    <w:rsid w:val="007A30B1"/>
    <w:rsid w:val="00813D9A"/>
    <w:rsid w:val="00836699"/>
    <w:rsid w:val="00853824"/>
    <w:rsid w:val="00854B89"/>
    <w:rsid w:val="00917FB2"/>
    <w:rsid w:val="009534F6"/>
    <w:rsid w:val="00997BD2"/>
    <w:rsid w:val="009F5C98"/>
    <w:rsid w:val="00B934E7"/>
    <w:rsid w:val="00B9560E"/>
    <w:rsid w:val="00BE67DF"/>
    <w:rsid w:val="00C0638A"/>
    <w:rsid w:val="00CA35CD"/>
    <w:rsid w:val="00CF39CC"/>
    <w:rsid w:val="00E26589"/>
    <w:rsid w:val="00E36544"/>
    <w:rsid w:val="00E4195B"/>
    <w:rsid w:val="00E84C87"/>
    <w:rsid w:val="00EC04C2"/>
    <w:rsid w:val="00EF431E"/>
    <w:rsid w:val="00F36120"/>
    <w:rsid w:val="00F556A5"/>
    <w:rsid w:val="00F93E0A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A438"/>
  <w15:docId w15:val="{62F5F990-07F0-4259-B3C2-A2EDDF3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D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D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51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s.interr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ao-generat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3A77-AE7D-460B-A1C5-DCCAEC2A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Василий В.</dc:creator>
  <cp:lastModifiedBy>Гурьянов Алексей Евгеньевич</cp:lastModifiedBy>
  <cp:revision>6</cp:revision>
  <dcterms:created xsi:type="dcterms:W3CDTF">2018-07-03T08:12:00Z</dcterms:created>
  <dcterms:modified xsi:type="dcterms:W3CDTF">2019-05-14T08:46:00Z</dcterms:modified>
</cp:coreProperties>
</file>