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A3" w:rsidRDefault="002F3FA3" w:rsidP="002F3FA3">
      <w:pPr>
        <w:spacing w:after="0"/>
      </w:pPr>
      <w:r w:rsidRPr="002F3FA3">
        <w:rPr>
          <w:highlight w:val="cyan"/>
        </w:rPr>
        <w:t>Вопрос:</w:t>
      </w:r>
    </w:p>
    <w:p w:rsidR="00EC73D5" w:rsidRDefault="002F3FA3" w:rsidP="002F3FA3">
      <w:pPr>
        <w:spacing w:after="0"/>
      </w:pPr>
      <w:r>
        <w:t xml:space="preserve"> </w:t>
      </w:r>
      <w:r>
        <w:t xml:space="preserve">Добрый день! Просим Вас уточнить: </w:t>
      </w:r>
      <w:proofErr w:type="gramStart"/>
      <w:r>
        <w:t>-т</w:t>
      </w:r>
      <w:proofErr w:type="gramEnd"/>
      <w:r>
        <w:t>ип/марку очищаемого масла; -габаритные и весовые характеристики оборудования.</w:t>
      </w:r>
    </w:p>
    <w:p w:rsidR="002F3FA3" w:rsidRDefault="002F3FA3" w:rsidP="002F3FA3">
      <w:pPr>
        <w:spacing w:after="0"/>
      </w:pPr>
    </w:p>
    <w:p w:rsidR="002F3FA3" w:rsidRDefault="002F3FA3" w:rsidP="002F3FA3">
      <w:pPr>
        <w:spacing w:after="0"/>
      </w:pPr>
      <w:r w:rsidRPr="002F3FA3">
        <w:rPr>
          <w:highlight w:val="magenta"/>
        </w:rPr>
        <w:t>Ответ:</w:t>
      </w:r>
    </w:p>
    <w:p w:rsidR="002F3FA3" w:rsidRDefault="002F3FA3" w:rsidP="002F3FA3">
      <w:pPr>
        <w:spacing w:after="0"/>
      </w:pPr>
      <w:r>
        <w:t>Тип/марка очищаемого масла турбинное масло VG 46 (по ISO) LUKOIL типа TORNADO T 46;</w:t>
      </w:r>
    </w:p>
    <w:p w:rsidR="002F3FA3" w:rsidRDefault="002F3FA3" w:rsidP="002F3FA3">
      <w:pPr>
        <w:spacing w:after="0"/>
      </w:pPr>
      <w:r>
        <w:t>Габаритные размеры (</w:t>
      </w:r>
      <w:proofErr w:type="spellStart"/>
      <w:r>
        <w:t>ДхШхВ</w:t>
      </w:r>
      <w:proofErr w:type="spellEnd"/>
      <w:r>
        <w:t>): до 730мм х до 1600мм х до 1900мм</w:t>
      </w:r>
    </w:p>
    <w:p w:rsidR="002F3FA3" w:rsidRDefault="002F3FA3" w:rsidP="002F3FA3">
      <w:pPr>
        <w:spacing w:after="0"/>
      </w:pPr>
      <w:r>
        <w:t>Вес не более 390кг</w:t>
      </w:r>
      <w:bookmarkStart w:id="0" w:name="_GoBack"/>
      <w:bookmarkEnd w:id="0"/>
    </w:p>
    <w:sectPr w:rsidR="002F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A3"/>
    <w:rsid w:val="00252817"/>
    <w:rsid w:val="002F3FA3"/>
    <w:rsid w:val="00E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Елена Анатольевна</dc:creator>
  <cp:lastModifiedBy>Баталова Елена Анатольевна</cp:lastModifiedBy>
  <cp:revision>1</cp:revision>
  <dcterms:created xsi:type="dcterms:W3CDTF">2018-09-19T04:34:00Z</dcterms:created>
  <dcterms:modified xsi:type="dcterms:W3CDTF">2018-09-19T04:37:00Z</dcterms:modified>
</cp:coreProperties>
</file>