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47" w:rsidRPr="00FD2F54" w:rsidRDefault="005F7D47" w:rsidP="005F7D47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345"/>
      </w:tblGrid>
      <w:tr w:rsidR="005F7D47" w:rsidRPr="00CB34C1" w:rsidTr="00796AB7">
        <w:tc>
          <w:tcPr>
            <w:tcW w:w="9853" w:type="dxa"/>
            <w:shd w:val="clear" w:color="auto" w:fill="C0C0C0"/>
          </w:tcPr>
          <w:p w:rsidR="005F7D47" w:rsidRPr="00CB34C1" w:rsidRDefault="005F7D47" w:rsidP="00796AB7">
            <w:pPr>
              <w:jc w:val="center"/>
            </w:pPr>
            <w:r w:rsidRPr="00CB34C1">
              <w:t>начало формы</w:t>
            </w:r>
          </w:p>
        </w:tc>
      </w:tr>
    </w:tbl>
    <w:p w:rsidR="005F7D47" w:rsidRPr="00CB34C1" w:rsidRDefault="005F7D47" w:rsidP="005F7D47">
      <w:r w:rsidRPr="00CB34C1">
        <w:rPr>
          <w:b/>
          <w:i/>
        </w:rPr>
        <w:t xml:space="preserve">(Фирменный бланк участника с указанием кодов </w:t>
      </w:r>
      <w:proofErr w:type="spellStart"/>
      <w:proofErr w:type="gramStart"/>
      <w:r w:rsidRPr="00CB34C1">
        <w:rPr>
          <w:b/>
          <w:i/>
        </w:rPr>
        <w:t>организации:ИНН</w:t>
      </w:r>
      <w:proofErr w:type="spellEnd"/>
      <w:proofErr w:type="gramEnd"/>
      <w:r w:rsidRPr="00CB34C1">
        <w:rPr>
          <w:b/>
          <w:i/>
        </w:rPr>
        <w:t>, ОГРН, ОКПО, ОКВЭД и т.д.).</w:t>
      </w:r>
    </w:p>
    <w:p w:rsidR="005F7D47" w:rsidRPr="00CB34C1" w:rsidRDefault="005F7D47" w:rsidP="005F7D47">
      <w:pPr>
        <w:pStyle w:val="11"/>
        <w:keepNext w:val="0"/>
        <w:autoSpaceDE/>
        <w:autoSpaceDN/>
      </w:pPr>
    </w:p>
    <w:p w:rsidR="005F7D47" w:rsidRDefault="005F7D47" w:rsidP="005F7D47">
      <w:r w:rsidRPr="00CB34C1">
        <w:t>Исх. № _____ от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4C1">
        <w:t xml:space="preserve">Председателю КП </w:t>
      </w:r>
    </w:p>
    <w:p w:rsidR="005F7D47" w:rsidRPr="00CB34C1" w:rsidRDefault="005F7D47" w:rsidP="005F7D47">
      <w:pPr>
        <w:ind w:left="5672" w:firstLine="709"/>
        <w:rPr>
          <w:b/>
        </w:rPr>
      </w:pPr>
      <w:r w:rsidRPr="00CB34C1">
        <w:t>__________________</w:t>
      </w:r>
      <w:r>
        <w:rPr>
          <w:b/>
        </w:rPr>
        <w:t>_________</w:t>
      </w:r>
    </w:p>
    <w:p w:rsidR="005F7D47" w:rsidRPr="00512076" w:rsidRDefault="005F7D47" w:rsidP="005F7D47">
      <w:pPr>
        <w:jc w:val="right"/>
      </w:pPr>
      <w:r w:rsidRPr="00512076">
        <w:t>[</w:t>
      </w:r>
      <w:r w:rsidRPr="00512076">
        <w:rPr>
          <w:rStyle w:val="a5"/>
        </w:rPr>
        <w:t>указывается наименование станции</w:t>
      </w:r>
      <w:r w:rsidRPr="00512076">
        <w:t>]</w:t>
      </w:r>
    </w:p>
    <w:p w:rsidR="005F7D47" w:rsidRPr="009253B6" w:rsidRDefault="005F7D47" w:rsidP="005F7D47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>Предложение на покупку невостребованных МТР</w:t>
      </w:r>
    </w:p>
    <w:p w:rsidR="005F7D47" w:rsidRPr="00CB34C1" w:rsidRDefault="005F7D47" w:rsidP="005F7D47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5F7D47" w:rsidRPr="00CB34C1" w:rsidRDefault="005F7D47" w:rsidP="005F7D47">
      <w:pPr>
        <w:rPr>
          <w:szCs w:val="28"/>
        </w:rPr>
      </w:pPr>
    </w:p>
    <w:p w:rsidR="005F7D47" w:rsidRPr="00CB34C1" w:rsidRDefault="005F7D47" w:rsidP="005F7D47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512076">
        <w:t>[</w:t>
      </w:r>
      <w:r w:rsidRPr="00512076">
        <w:rPr>
          <w:rStyle w:val="a5"/>
        </w:rPr>
        <w:t>указывается дата</w:t>
      </w:r>
      <w:r w:rsidRPr="00512076">
        <w:t>]</w:t>
      </w:r>
      <w:r w:rsidRPr="00CB34C1">
        <w:rPr>
          <w:szCs w:val="28"/>
        </w:rPr>
        <w:t>, предлагаем приобретение следующих МТР:</w:t>
      </w:r>
    </w:p>
    <w:p w:rsidR="005F7D47" w:rsidRPr="00CB34C1" w:rsidRDefault="005F7D47" w:rsidP="005F7D47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5F7D47" w:rsidRPr="00CB34C1" w:rsidTr="00796AB7">
        <w:tc>
          <w:tcPr>
            <w:tcW w:w="828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>№ п/п</w:t>
            </w:r>
          </w:p>
        </w:tc>
        <w:tc>
          <w:tcPr>
            <w:tcW w:w="3550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5F7D47" w:rsidRPr="00CB34C1" w:rsidRDefault="005F7D47" w:rsidP="00796AB7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5F7D47" w:rsidRPr="00CB34C1" w:rsidRDefault="005F7D47" w:rsidP="00796AB7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3"/>
              <w:ind w:left="0" w:right="0"/>
            </w:pPr>
            <w:r w:rsidRPr="00CB34C1">
              <w:t>Общая цена, руб. (</w:t>
            </w:r>
            <w:proofErr w:type="spellStart"/>
            <w:r>
              <w:t>без</w:t>
            </w:r>
            <w:r w:rsidRPr="00CB34C1">
              <w:t>НДС</w:t>
            </w:r>
            <w:proofErr w:type="spellEnd"/>
            <w:r w:rsidRPr="00CB34C1">
              <w:t>)</w:t>
            </w:r>
          </w:p>
        </w:tc>
      </w:tr>
      <w:tr w:rsidR="005F7D47" w:rsidRPr="00CB34C1" w:rsidTr="00796AB7">
        <w:tc>
          <w:tcPr>
            <w:tcW w:w="828" w:type="dxa"/>
          </w:tcPr>
          <w:p w:rsidR="005F7D47" w:rsidRPr="00CB34C1" w:rsidRDefault="005F7D47" w:rsidP="00796AB7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</w:tr>
      <w:tr w:rsidR="005F7D47" w:rsidRPr="00CB34C1" w:rsidTr="00796AB7">
        <w:tc>
          <w:tcPr>
            <w:tcW w:w="828" w:type="dxa"/>
          </w:tcPr>
          <w:p w:rsidR="005F7D47" w:rsidRPr="00CB34C1" w:rsidRDefault="005F7D47" w:rsidP="00796AB7">
            <w:pPr>
              <w:pStyle w:val="a4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4"/>
              <w:ind w:left="0" w:right="0"/>
            </w:pPr>
          </w:p>
        </w:tc>
      </w:tr>
      <w:tr w:rsidR="005F7D47" w:rsidRPr="00CB34C1" w:rsidTr="00796AB7">
        <w:tc>
          <w:tcPr>
            <w:tcW w:w="7668" w:type="dxa"/>
            <w:gridSpan w:val="5"/>
          </w:tcPr>
          <w:p w:rsidR="005F7D47" w:rsidRPr="00CB34C1" w:rsidRDefault="005F7D47" w:rsidP="00796AB7">
            <w:pPr>
              <w:pStyle w:val="a4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5F7D47" w:rsidRPr="00CB34C1" w:rsidRDefault="005F7D47" w:rsidP="00796AB7">
            <w:pPr>
              <w:pStyle w:val="a4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5F7D47" w:rsidRPr="00CB34C1" w:rsidRDefault="005F7D47" w:rsidP="005F7D47">
      <w:pPr>
        <w:ind w:firstLine="539"/>
        <w:rPr>
          <w:szCs w:val="28"/>
        </w:rPr>
      </w:pPr>
    </w:p>
    <w:p w:rsidR="005F7D47" w:rsidRPr="00CB34C1" w:rsidRDefault="005F7D47" w:rsidP="005F7D47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5F7D47" w:rsidRPr="00CB34C1" w:rsidRDefault="005F7D47" w:rsidP="005F7D47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512076">
        <w:t>[</w:t>
      </w:r>
      <w:r w:rsidRPr="00512076">
        <w:rPr>
          <w:rStyle w:val="a5"/>
        </w:rPr>
        <w:t>приводится перечень и характеристики сопутствующих услуг</w:t>
      </w:r>
      <w:r w:rsidRPr="00512076">
        <w:t>]</w:t>
      </w:r>
      <w:r w:rsidRPr="00CB34C1">
        <w:rPr>
          <w:szCs w:val="28"/>
        </w:rPr>
        <w:t>.</w:t>
      </w:r>
    </w:p>
    <w:p w:rsidR="005F7D47" w:rsidRPr="00CB34C1" w:rsidRDefault="005F7D47" w:rsidP="005F7D47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5F7D47" w:rsidRPr="00CB34C1" w:rsidRDefault="005F7D47" w:rsidP="005F7D47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5F7D47" w:rsidRPr="00512076" w:rsidRDefault="005F7D47" w:rsidP="005F7D47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 xml:space="preserve">. для переданного с помощью электронной связи) и действительно </w:t>
      </w:r>
      <w:proofErr w:type="gramStart"/>
      <w:r w:rsidRPr="00CB34C1">
        <w:rPr>
          <w:szCs w:val="28"/>
        </w:rPr>
        <w:t>до</w:t>
      </w:r>
      <w:r w:rsidRPr="00512076">
        <w:t>[</w:t>
      </w:r>
      <w:proofErr w:type="gramEnd"/>
      <w:r w:rsidRPr="00512076">
        <w:rPr>
          <w:rStyle w:val="a5"/>
        </w:rPr>
        <w:t>указывается срок действия предложения</w:t>
      </w:r>
      <w:r w:rsidRPr="00512076">
        <w:t>].</w:t>
      </w:r>
    </w:p>
    <w:p w:rsidR="005F7D47" w:rsidRPr="00CB34C1" w:rsidRDefault="005F7D47" w:rsidP="005F7D47">
      <w:pPr>
        <w:rPr>
          <w:szCs w:val="28"/>
        </w:rPr>
      </w:pPr>
    </w:p>
    <w:p w:rsidR="005F7D47" w:rsidRPr="00CB34C1" w:rsidRDefault="005F7D47" w:rsidP="005F7D47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63" w:type="pct"/>
        <w:tblLook w:val="0000" w:firstRow="0" w:lastRow="0" w:firstColumn="0" w:lastColumn="0" w:noHBand="0" w:noVBand="0"/>
      </w:tblPr>
      <w:tblGrid>
        <w:gridCol w:w="4923"/>
        <w:gridCol w:w="4924"/>
      </w:tblGrid>
      <w:tr w:rsidR="005F7D47" w:rsidRPr="00CB34C1" w:rsidTr="00796AB7">
        <w:trPr>
          <w:trHeight w:val="288"/>
        </w:trPr>
        <w:tc>
          <w:tcPr>
            <w:tcW w:w="2500" w:type="pct"/>
          </w:tcPr>
          <w:p w:rsidR="005F7D47" w:rsidRPr="00CB34C1" w:rsidRDefault="005F7D47" w:rsidP="00796AB7">
            <w:pPr>
              <w:jc w:val="center"/>
            </w:pPr>
            <w:r w:rsidRPr="00CB34C1">
              <w:t>_______________________________</w:t>
            </w:r>
          </w:p>
          <w:p w:rsidR="005F7D47" w:rsidRPr="00CB34C1" w:rsidRDefault="005F7D47" w:rsidP="00796AB7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5F7D47" w:rsidRPr="00CB34C1" w:rsidRDefault="005F7D47" w:rsidP="00796AB7">
            <w:pPr>
              <w:jc w:val="center"/>
            </w:pPr>
            <w:r w:rsidRPr="00CB34C1">
              <w:t>_______________________________</w:t>
            </w:r>
          </w:p>
          <w:p w:rsidR="005F7D47" w:rsidRPr="00CB34C1" w:rsidRDefault="005F7D47" w:rsidP="00796AB7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5F7D47" w:rsidRPr="00CB34C1" w:rsidTr="00796AB7">
        <w:trPr>
          <w:trHeight w:val="288"/>
        </w:trPr>
        <w:tc>
          <w:tcPr>
            <w:tcW w:w="2500" w:type="pct"/>
          </w:tcPr>
          <w:p w:rsidR="005F7D47" w:rsidRPr="00CB34C1" w:rsidRDefault="005F7D47" w:rsidP="00796AB7"/>
        </w:tc>
        <w:tc>
          <w:tcPr>
            <w:tcW w:w="2500" w:type="pct"/>
          </w:tcPr>
          <w:p w:rsidR="005F7D47" w:rsidRPr="00CB34C1" w:rsidRDefault="005F7D47" w:rsidP="00796AB7">
            <w:pPr>
              <w:jc w:val="center"/>
            </w:pPr>
            <w:r w:rsidRPr="00CB34C1">
              <w:t>_______________________________</w:t>
            </w:r>
          </w:p>
          <w:p w:rsidR="005F7D47" w:rsidRPr="00CB34C1" w:rsidRDefault="005F7D47" w:rsidP="00796AB7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BE597A" w:rsidRDefault="00BE597A">
      <w:bookmarkStart w:id="0" w:name="_GoBack"/>
      <w:bookmarkEnd w:id="0"/>
    </w:p>
    <w:sectPr w:rsidR="00B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7"/>
    <w:rsid w:val="005F7D47"/>
    <w:rsid w:val="00B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6139-16E1-45D7-8DF7-44DB28F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5F7D47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5F7D47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5F7D47"/>
    <w:rPr>
      <w:b/>
      <w:i/>
      <w:shd w:val="clear" w:color="auto" w:fill="FFFF99"/>
    </w:rPr>
  </w:style>
  <w:style w:type="paragraph" w:customStyle="1" w:styleId="11">
    <w:name w:val="заголовок 11"/>
    <w:basedOn w:val="a"/>
    <w:next w:val="a"/>
    <w:rsid w:val="005F7D47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Алла Николаевна</dc:creator>
  <cp:keywords/>
  <dc:description/>
  <cp:lastModifiedBy>Зайцева Алла Николаевна</cp:lastModifiedBy>
  <cp:revision>1</cp:revision>
  <dcterms:created xsi:type="dcterms:W3CDTF">2017-05-23T13:15:00Z</dcterms:created>
  <dcterms:modified xsi:type="dcterms:W3CDTF">2017-05-23T13:15:00Z</dcterms:modified>
</cp:coreProperties>
</file>