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FA" w:rsidRPr="00F9042B" w:rsidRDefault="004465FA" w:rsidP="004465FA">
      <w:pPr>
        <w:rPr>
          <w:color w:val="000000" w:themeColor="text1"/>
        </w:rPr>
      </w:pPr>
      <w:r w:rsidRPr="00F9042B">
        <w:rPr>
          <w:color w:val="000000" w:themeColor="text1"/>
        </w:rPr>
        <w:t>«</w:t>
      </w:r>
      <w:r w:rsidR="00321D37">
        <w:rPr>
          <w:color w:val="000000" w:themeColor="text1"/>
        </w:rPr>
        <w:t>18</w:t>
      </w:r>
      <w:r w:rsidRPr="00F9042B">
        <w:rPr>
          <w:color w:val="000000" w:themeColor="text1"/>
        </w:rPr>
        <w:t>»</w:t>
      </w:r>
      <w:r w:rsidR="00256824" w:rsidRPr="00F9042B">
        <w:rPr>
          <w:color w:val="000000" w:themeColor="text1"/>
        </w:rPr>
        <w:t xml:space="preserve"> </w:t>
      </w:r>
      <w:r w:rsidR="00EF563E">
        <w:rPr>
          <w:color w:val="000000" w:themeColor="text1"/>
        </w:rPr>
        <w:t>октября</w:t>
      </w:r>
      <w:r w:rsidR="00256824" w:rsidRPr="00F9042B">
        <w:rPr>
          <w:color w:val="000000" w:themeColor="text1"/>
        </w:rPr>
        <w:t xml:space="preserve"> </w:t>
      </w:r>
      <w:r w:rsidRPr="00F9042B">
        <w:rPr>
          <w:color w:val="000000" w:themeColor="text1"/>
        </w:rPr>
        <w:t>20</w:t>
      </w:r>
      <w:r w:rsidR="001F4045">
        <w:rPr>
          <w:color w:val="000000" w:themeColor="text1"/>
        </w:rPr>
        <w:t>19</w:t>
      </w:r>
      <w:r w:rsidRPr="00F9042B">
        <w:rPr>
          <w:color w:val="000000" w:themeColor="text1"/>
        </w:rPr>
        <w:t xml:space="preserve"> г</w:t>
      </w:r>
      <w:r w:rsidR="00256824" w:rsidRPr="00F9042B">
        <w:rPr>
          <w:color w:val="000000" w:themeColor="text1"/>
        </w:rPr>
        <w:t>.</w:t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B30237" w:rsidRPr="00F9042B">
        <w:rPr>
          <w:color w:val="000000" w:themeColor="text1"/>
        </w:rPr>
        <w:tab/>
      </w:r>
      <w:r w:rsidR="002817B1">
        <w:rPr>
          <w:color w:val="000000" w:themeColor="text1"/>
        </w:rPr>
        <w:t xml:space="preserve">           </w:t>
      </w:r>
      <w:r w:rsidR="00EF563E">
        <w:rPr>
          <w:color w:val="000000" w:themeColor="text1"/>
        </w:rPr>
        <w:t xml:space="preserve">     </w:t>
      </w:r>
      <w:r w:rsidR="00783E4F">
        <w:rPr>
          <w:color w:val="000000" w:themeColor="text1"/>
        </w:rPr>
        <w:t xml:space="preserve">    </w:t>
      </w:r>
      <w:r w:rsidR="00EF563E">
        <w:rPr>
          <w:color w:val="000000" w:themeColor="text1"/>
        </w:rPr>
        <w:t xml:space="preserve"> </w:t>
      </w:r>
      <w:r w:rsidRPr="00F9042B">
        <w:rPr>
          <w:color w:val="000000" w:themeColor="text1"/>
        </w:rPr>
        <w:t>№</w:t>
      </w:r>
      <w:r w:rsidR="00EF563E">
        <w:rPr>
          <w:color w:val="000000" w:themeColor="text1"/>
        </w:rPr>
        <w:t>07/</w:t>
      </w:r>
      <w:r w:rsidR="00321D37">
        <w:rPr>
          <w:color w:val="000000" w:themeColor="text1"/>
        </w:rPr>
        <w:t>1747</w:t>
      </w:r>
      <w:r w:rsidR="00D02788" w:rsidRPr="00F9042B">
        <w:rPr>
          <w:color w:val="000000" w:themeColor="text1"/>
        </w:rPr>
        <w:t xml:space="preserve">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321D37" w:rsidP="005B00C9">
      <w:pPr>
        <w:widowControl w:val="0"/>
        <w:autoSpaceDE w:val="0"/>
        <w:autoSpaceDN w:val="0"/>
        <w:adjustRightInd w:val="0"/>
        <w:jc w:val="center"/>
      </w:pPr>
      <w:r w:rsidRPr="00321D37">
        <w:t>о продлении срока подачи заявок на участие в закупке</w:t>
      </w:r>
      <w:r w:rsidR="00FD60C4"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783E4F" w:rsidRPr="00783E4F">
        <w:rPr>
          <w:bCs/>
        </w:rPr>
        <w:t>АО «</w:t>
      </w:r>
      <w:proofErr w:type="spellStart"/>
      <w:r w:rsidR="00783E4F" w:rsidRPr="00783E4F">
        <w:rPr>
          <w:bCs/>
        </w:rPr>
        <w:t>Интер</w:t>
      </w:r>
      <w:proofErr w:type="spellEnd"/>
      <w:r w:rsidR="00783E4F" w:rsidRPr="00783E4F">
        <w:rPr>
          <w:bCs/>
        </w:rPr>
        <w:t xml:space="preserve"> РАО – </w:t>
      </w:r>
      <w:proofErr w:type="spellStart"/>
      <w:r w:rsidR="00783E4F" w:rsidRPr="00783E4F">
        <w:rPr>
          <w:bCs/>
        </w:rPr>
        <w:t>Электрогенерация</w:t>
      </w:r>
      <w:proofErr w:type="spellEnd"/>
      <w:r w:rsidR="00783E4F" w:rsidRPr="00783E4F">
        <w:rPr>
          <w:bCs/>
        </w:rPr>
        <w:t xml:space="preserve">» (119435, Москва, ул. Большая </w:t>
      </w:r>
      <w:proofErr w:type="spellStart"/>
      <w:r w:rsidR="00783E4F" w:rsidRPr="00783E4F">
        <w:rPr>
          <w:bCs/>
        </w:rPr>
        <w:t>Пироговская</w:t>
      </w:r>
      <w:proofErr w:type="spellEnd"/>
      <w:r w:rsidR="00783E4F" w:rsidRPr="00783E4F">
        <w:rPr>
          <w:bCs/>
        </w:rPr>
        <w:t>, д. 27, стр. 1)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</w:t>
      </w:r>
      <w:r w:rsidR="004F2828" w:rsidRPr="004F2828">
        <w:rPr>
          <w:bCs/>
        </w:rPr>
        <w:t>филиал «</w:t>
      </w:r>
      <w:proofErr w:type="spellStart"/>
      <w:r w:rsidR="004F2828" w:rsidRPr="004F2828">
        <w:rPr>
          <w:bCs/>
        </w:rPr>
        <w:t>Гусиноозерская</w:t>
      </w:r>
      <w:proofErr w:type="spellEnd"/>
      <w:r w:rsidR="004F2828" w:rsidRPr="004F2828">
        <w:rPr>
          <w:bCs/>
        </w:rPr>
        <w:t xml:space="preserve"> ГРЭС» АО «</w:t>
      </w:r>
      <w:proofErr w:type="spellStart"/>
      <w:r w:rsidR="004F2828" w:rsidRPr="004F2828">
        <w:rPr>
          <w:bCs/>
        </w:rPr>
        <w:t>Интер</w:t>
      </w:r>
      <w:proofErr w:type="spellEnd"/>
      <w:r w:rsidR="004F2828" w:rsidRPr="004F2828">
        <w:rPr>
          <w:bCs/>
        </w:rPr>
        <w:t xml:space="preserve"> РАО – </w:t>
      </w:r>
      <w:proofErr w:type="spellStart"/>
      <w:r w:rsidR="004F2828" w:rsidRPr="004F2828">
        <w:rPr>
          <w:bCs/>
        </w:rPr>
        <w:t>Электрогенерация</w:t>
      </w:r>
      <w:proofErr w:type="spellEnd"/>
      <w:r w:rsidR="004F2828" w:rsidRPr="004F2828">
        <w:rPr>
          <w:bCs/>
        </w:rPr>
        <w:t>» (671160, Россия, РБ, г. Гусиноозерск)</w:t>
      </w:r>
      <w:r w:rsidR="00D02788" w:rsidRPr="00FD60C4">
        <w:t xml:space="preserve">, на основании </w:t>
      </w:r>
      <w:r w:rsidR="004F2828" w:rsidRPr="004F2828">
        <w:rPr>
          <w:color w:val="000000" w:themeColor="text1"/>
        </w:rPr>
        <w:t>п. 4.5</w:t>
      </w:r>
      <w:r w:rsidR="00D02788" w:rsidRPr="004F2828">
        <w:rPr>
          <w:color w:val="000000" w:themeColor="text1"/>
        </w:rPr>
        <w:t xml:space="preserve"> </w:t>
      </w:r>
      <w:r w:rsidR="004F2828">
        <w:t xml:space="preserve">Извещения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4F2828" w:rsidRPr="008F7AA5">
        <w:rPr>
          <w:color w:val="000000" w:themeColor="text1"/>
        </w:rPr>
        <w:t>открытому запросу котировок в электронной форме</w:t>
      </w:r>
      <w:r w:rsidR="004F2828">
        <w:rPr>
          <w:color w:val="000000" w:themeColor="text1"/>
        </w:rPr>
        <w:t>,</w:t>
      </w:r>
      <w:r w:rsidR="004F2828" w:rsidRPr="008F7AA5">
        <w:rPr>
          <w:color w:val="000000" w:themeColor="text1"/>
        </w:rPr>
        <w:t xml:space="preserve"> </w:t>
      </w:r>
      <w:r w:rsidR="00EF563E" w:rsidRPr="00EF563E">
        <w:rPr>
          <w:color w:val="000000" w:themeColor="text1"/>
        </w:rPr>
        <w:t xml:space="preserve">на право заключения договора на поставку </w:t>
      </w:r>
      <w:r w:rsidR="00EF563E" w:rsidRPr="00EF563E">
        <w:rPr>
          <w:b/>
          <w:color w:val="000000" w:themeColor="text1"/>
        </w:rPr>
        <w:t>«</w:t>
      </w:r>
      <w:proofErr w:type="spellStart"/>
      <w:r w:rsidR="00783E4F" w:rsidRPr="00783E4F">
        <w:rPr>
          <w:b/>
          <w:color w:val="000000" w:themeColor="text1"/>
        </w:rPr>
        <w:t>Гибы</w:t>
      </w:r>
      <w:proofErr w:type="spellEnd"/>
      <w:r w:rsidR="00783E4F" w:rsidRPr="00783E4F">
        <w:rPr>
          <w:b/>
          <w:color w:val="000000" w:themeColor="text1"/>
        </w:rPr>
        <w:t xml:space="preserve"> перепускных труб для </w:t>
      </w:r>
      <w:proofErr w:type="spellStart"/>
      <w:r w:rsidR="00783E4F" w:rsidRPr="00783E4F">
        <w:rPr>
          <w:b/>
          <w:color w:val="000000" w:themeColor="text1"/>
        </w:rPr>
        <w:t>Гусиноозерской</w:t>
      </w:r>
      <w:proofErr w:type="spellEnd"/>
      <w:r w:rsidR="00783E4F" w:rsidRPr="00783E4F">
        <w:rPr>
          <w:b/>
          <w:color w:val="000000" w:themeColor="text1"/>
        </w:rPr>
        <w:t xml:space="preserve"> ГРЭС (ЭБ №1, ЭБ №2, ЭБ №3, ЭБ №4, ЭБ №5, ЭБ №6)</w:t>
      </w:r>
      <w:r w:rsidR="00EF563E">
        <w:rPr>
          <w:b/>
          <w:color w:val="000000" w:themeColor="text1"/>
        </w:rPr>
        <w:t>»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</w:t>
      </w:r>
      <w:r w:rsidR="002817B1" w:rsidRPr="00BB4801">
        <w:t xml:space="preserve">настоящим сообщает о </w:t>
      </w:r>
      <w:r w:rsidR="002817B1">
        <w:t>продлении срока подачи заявок на участие в закупке.</w:t>
      </w:r>
    </w:p>
    <w:p w:rsidR="002817B1" w:rsidRDefault="002817B1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4F2828" w:rsidRPr="003B2711" w:rsidRDefault="00BB731A" w:rsidP="00F9042B">
      <w:pPr>
        <w:pStyle w:val="a"/>
        <w:numPr>
          <w:ilvl w:val="0"/>
          <w:numId w:val="0"/>
        </w:numPr>
        <w:ind w:left="360" w:hanging="360"/>
        <w:jc w:val="both"/>
        <w:rPr>
          <w:u w:val="single"/>
        </w:rPr>
      </w:pPr>
      <w:r>
        <w:rPr>
          <w:b/>
          <w:u w:val="single"/>
        </w:rPr>
        <w:t>п. 12</w:t>
      </w:r>
      <w:r w:rsidR="004F2828" w:rsidRPr="003B2711">
        <w:rPr>
          <w:b/>
          <w:u w:val="single"/>
        </w:rPr>
        <w:t xml:space="preserve"> Извещения:</w:t>
      </w:r>
    </w:p>
    <w:p w:rsidR="00BB731A" w:rsidRPr="00BB731A" w:rsidRDefault="00BB731A" w:rsidP="00BB731A">
      <w:pPr>
        <w:tabs>
          <w:tab w:val="num" w:pos="432"/>
          <w:tab w:val="num" w:pos="567"/>
        </w:tabs>
        <w:ind w:firstLine="284"/>
        <w:contextualSpacing/>
        <w:jc w:val="both"/>
        <w:outlineLvl w:val="0"/>
      </w:pPr>
      <w:r w:rsidRPr="00BB731A">
        <w:rPr>
          <w:b/>
        </w:rPr>
        <w:t>Место, дата начала и дата окончания срока подачи заявок на участие в закупке:</w:t>
      </w:r>
      <w:r w:rsidRPr="00BB731A">
        <w:t xml:space="preserve"> </w:t>
      </w:r>
    </w:p>
    <w:p w:rsidR="004F2828" w:rsidRDefault="00BB731A" w:rsidP="00BB731A">
      <w:pPr>
        <w:spacing w:before="60" w:after="60"/>
        <w:ind w:left="284"/>
        <w:jc w:val="both"/>
        <w:outlineLvl w:val="0"/>
        <w:rPr>
          <w:color w:val="548DD4"/>
        </w:rPr>
      </w:pPr>
      <w:bookmarkStart w:id="0" w:name="_Toc422209961"/>
      <w:bookmarkStart w:id="1" w:name="_Toc422226781"/>
      <w:bookmarkStart w:id="2" w:name="_Toc422244133"/>
      <w:r w:rsidRPr="00BB731A">
        <w:t xml:space="preserve">Заявки на участие в закупке должны быть поданы </w:t>
      </w:r>
      <w:r w:rsidRPr="00BB731A">
        <w:rPr>
          <w:color w:val="0000FF"/>
        </w:rPr>
        <w:t>до</w:t>
      </w:r>
      <w:r w:rsidRPr="00BB731A">
        <w:t xml:space="preserve"> </w:t>
      </w:r>
      <w:r w:rsidR="00321D37">
        <w:rPr>
          <w:color w:val="0000FF"/>
        </w:rPr>
        <w:t>10</w:t>
      </w:r>
      <w:r w:rsidRPr="00BB731A">
        <w:rPr>
          <w:color w:val="0000FF"/>
        </w:rPr>
        <w:t>:00 (по московскому времени) «</w:t>
      </w:r>
      <w:r w:rsidR="00321D37">
        <w:rPr>
          <w:color w:val="0000FF"/>
        </w:rPr>
        <w:t>21</w:t>
      </w:r>
      <w:r w:rsidRPr="00BB731A">
        <w:rPr>
          <w:color w:val="0000FF"/>
        </w:rPr>
        <w:t>» октября 2019 года</w:t>
      </w:r>
      <w:r w:rsidRPr="00BB731A"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4F2828" w:rsidRPr="003B2711" w:rsidRDefault="004F2828" w:rsidP="004F2828">
      <w:pPr>
        <w:spacing w:before="60" w:after="60"/>
        <w:jc w:val="both"/>
        <w:outlineLvl w:val="0"/>
        <w:rPr>
          <w:rStyle w:val="FontStyle128"/>
          <w:u w:val="single"/>
        </w:rPr>
      </w:pPr>
      <w:r w:rsidRPr="003B2711">
        <w:rPr>
          <w:b/>
          <w:u w:val="single"/>
        </w:rPr>
        <w:t>п. 13 Извещения:</w:t>
      </w:r>
    </w:p>
    <w:p w:rsidR="00BB731A" w:rsidRPr="00BB731A" w:rsidRDefault="00BB731A" w:rsidP="00BB731A">
      <w:pPr>
        <w:tabs>
          <w:tab w:val="num" w:pos="426"/>
        </w:tabs>
        <w:ind w:firstLine="284"/>
        <w:contextualSpacing/>
        <w:jc w:val="both"/>
        <w:outlineLvl w:val="0"/>
        <w:rPr>
          <w:u w:val="single"/>
        </w:rPr>
      </w:pPr>
      <w:r w:rsidRPr="00BB731A">
        <w:rPr>
          <w:b/>
        </w:rPr>
        <w:t>Дата вскрытия заявок</w:t>
      </w:r>
      <w:r w:rsidRPr="00BB731A">
        <w:t xml:space="preserve"> </w:t>
      </w:r>
      <w:r w:rsidRPr="00BB731A">
        <w:rPr>
          <w:b/>
        </w:rPr>
        <w:t>на участие в закупке:</w:t>
      </w:r>
    </w:p>
    <w:p w:rsidR="004F2828" w:rsidRDefault="00BB731A" w:rsidP="00BB731A">
      <w:pPr>
        <w:widowControl w:val="0"/>
        <w:autoSpaceDE w:val="0"/>
        <w:autoSpaceDN w:val="0"/>
        <w:adjustRightInd w:val="0"/>
        <w:spacing w:before="60" w:after="60"/>
        <w:ind w:left="284"/>
        <w:jc w:val="both"/>
        <w:outlineLvl w:val="0"/>
      </w:pPr>
      <w:bookmarkStart w:id="3" w:name="_Toc422209964"/>
      <w:bookmarkStart w:id="4" w:name="_Toc422226784"/>
      <w:bookmarkStart w:id="5" w:name="_Toc422244136"/>
      <w:bookmarkStart w:id="6" w:name="_Toc422209967"/>
      <w:bookmarkStart w:id="7" w:name="_Toc422226787"/>
      <w:bookmarkStart w:id="8" w:name="_Toc422244139"/>
      <w:r w:rsidRPr="00BB731A">
        <w:t>Рассмотрение заявок на участие в закупке состоится</w:t>
      </w:r>
      <w:r w:rsidRPr="00BB731A">
        <w:rPr>
          <w:color w:val="548DD4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Pr="00BB731A">
        <w:rPr>
          <w:color w:val="0000FF"/>
        </w:rPr>
        <w:t>«</w:t>
      </w:r>
      <w:r w:rsidR="00321D37">
        <w:rPr>
          <w:color w:val="0000FF"/>
        </w:rPr>
        <w:t>21</w:t>
      </w:r>
      <w:r w:rsidRPr="00BB731A">
        <w:rPr>
          <w:color w:val="0000FF"/>
        </w:rPr>
        <w:t>» октября 2019 года.</w:t>
      </w:r>
    </w:p>
    <w:p w:rsidR="004F2828" w:rsidRDefault="004F2828" w:rsidP="002817B1">
      <w:pPr>
        <w:ind w:firstLine="284"/>
        <w:jc w:val="both"/>
      </w:pPr>
      <w:r w:rsidRPr="005774A4">
        <w:rPr>
          <w:bCs/>
        </w:rPr>
        <w:t xml:space="preserve">Официальное </w:t>
      </w:r>
      <w:r w:rsidRPr="005774A4">
        <w:t>уведомление о проведении открытого запроса котировок в электр</w:t>
      </w:r>
      <w:r w:rsidR="001F4045">
        <w:t>онн</w:t>
      </w:r>
      <w:r w:rsidR="00DE0CBE">
        <w:t>ой форме было опубликова</w:t>
      </w:r>
      <w:r w:rsidR="00783E4F">
        <w:t>но 04</w:t>
      </w:r>
      <w:r w:rsidR="00DE0CBE">
        <w:t>.10</w:t>
      </w:r>
      <w:r w:rsidR="001F4045">
        <w:t>.2019</w:t>
      </w:r>
      <w:r w:rsidRPr="005774A4">
        <w:t xml:space="preserve"> года </w:t>
      </w:r>
      <w:r w:rsidRPr="005774A4">
        <w:rPr>
          <w:b/>
        </w:rPr>
        <w:t xml:space="preserve">№ </w:t>
      </w:r>
      <w:r w:rsidR="00783E4F">
        <w:rPr>
          <w:b/>
        </w:rPr>
        <w:t>31908368840</w:t>
      </w:r>
      <w:r w:rsidR="001F4045" w:rsidRPr="001F4045">
        <w:rPr>
          <w:b/>
        </w:rPr>
        <w:t>/</w:t>
      </w:r>
      <w:r w:rsidR="00783E4F">
        <w:rPr>
          <w:b/>
        </w:rPr>
        <w:t>ИР910155</w:t>
      </w:r>
      <w:r w:rsidR="00BB731A">
        <w:rPr>
          <w:b/>
        </w:rPr>
        <w:t xml:space="preserve"> </w:t>
      </w:r>
      <w:r w:rsidRPr="005774A4">
        <w:t xml:space="preserve">на электронной торговой площадке </w:t>
      </w:r>
      <w:hyperlink r:id="rId7" w:history="1">
        <w:r w:rsidRPr="005774A4">
          <w:rPr>
            <w:color w:val="0000FF"/>
            <w:u w:val="single"/>
            <w:lang w:val="en-US"/>
          </w:rPr>
          <w:t>www</w:t>
        </w:r>
        <w:r w:rsidRPr="005774A4">
          <w:rPr>
            <w:color w:val="0000FF"/>
            <w:u w:val="single"/>
          </w:rPr>
          <w:t>.</w:t>
        </w:r>
        <w:r w:rsidRPr="005774A4">
          <w:rPr>
            <w:color w:val="0000FF"/>
            <w:u w:val="single"/>
            <w:lang w:val="en-US"/>
          </w:rPr>
          <w:t>tektorg</w:t>
        </w:r>
        <w:r w:rsidRPr="005774A4">
          <w:rPr>
            <w:color w:val="0000FF"/>
            <w:u w:val="single"/>
          </w:rPr>
          <w:t>.</w:t>
        </w:r>
        <w:r w:rsidRPr="005774A4">
          <w:rPr>
            <w:color w:val="0000FF"/>
            <w:u w:val="single"/>
            <w:lang w:val="en-US"/>
          </w:rPr>
          <w:t>ru</w:t>
        </w:r>
      </w:hyperlink>
      <w:r w:rsidRPr="005774A4">
        <w:t xml:space="preserve"> и на интернет-сайтах: </w:t>
      </w:r>
      <w:hyperlink r:id="rId8" w:history="1">
        <w:r w:rsidRPr="005774A4">
          <w:rPr>
            <w:color w:val="0000FF"/>
            <w:u w:val="single"/>
          </w:rPr>
          <w:t>www.irao-generation.ru</w:t>
        </w:r>
      </w:hyperlink>
      <w:r w:rsidRPr="005774A4">
        <w:rPr>
          <w:color w:val="0000FF"/>
          <w:u w:val="single"/>
        </w:rPr>
        <w:t xml:space="preserve">, </w:t>
      </w:r>
      <w:hyperlink r:id="rId9" w:history="1">
        <w:r w:rsidRPr="005774A4">
          <w:rPr>
            <w:color w:val="0000FF"/>
            <w:u w:val="single"/>
          </w:rPr>
          <w:t>www.zakupki.gov.ru</w:t>
        </w:r>
      </w:hyperlink>
      <w:r w:rsidRPr="005774A4">
        <w:t>.</w:t>
      </w:r>
    </w:p>
    <w:p w:rsidR="00D02788" w:rsidRDefault="00D02788" w:rsidP="005B00C9">
      <w:pPr>
        <w:ind w:firstLine="709"/>
        <w:jc w:val="both"/>
      </w:pPr>
    </w:p>
    <w:p w:rsidR="001F4045" w:rsidRDefault="001F4045" w:rsidP="00D02788">
      <w:pPr>
        <w:autoSpaceDE w:val="0"/>
        <w:autoSpaceDN w:val="0"/>
        <w:jc w:val="both"/>
        <w:outlineLvl w:val="0"/>
      </w:pPr>
    </w:p>
    <w:p w:rsidR="00783E4F" w:rsidRDefault="00783E4F" w:rsidP="00D02788">
      <w:pPr>
        <w:autoSpaceDE w:val="0"/>
        <w:autoSpaceDN w:val="0"/>
        <w:jc w:val="both"/>
        <w:outlineLvl w:val="0"/>
      </w:pPr>
      <w:bookmarkStart w:id="9" w:name="_GoBack"/>
      <w:bookmarkEnd w:id="9"/>
    </w:p>
    <w:sectPr w:rsidR="00783E4F" w:rsidSect="00783E4F">
      <w:headerReference w:type="default" r:id="rId10"/>
      <w:pgSz w:w="11906" w:h="16838"/>
      <w:pgMar w:top="153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57" w:rsidRDefault="00D04657" w:rsidP="00332CF4">
      <w:r>
        <w:separator/>
      </w:r>
    </w:p>
  </w:endnote>
  <w:endnote w:type="continuationSeparator" w:id="0">
    <w:p w:rsidR="00D04657" w:rsidRDefault="00D0465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57" w:rsidRDefault="00D04657" w:rsidP="00332CF4">
      <w:r>
        <w:separator/>
      </w:r>
    </w:p>
  </w:footnote>
  <w:footnote w:type="continuationSeparator" w:id="0">
    <w:p w:rsidR="00D04657" w:rsidRDefault="00D0465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  <w:rPr>
        <w:lang w:val="ru-RU"/>
      </w:rPr>
    </w:pPr>
  </w:p>
  <w:p w:rsidR="00783E4F" w:rsidRDefault="00783E4F">
    <w:pPr>
      <w:pStyle w:val="a4"/>
      <w:rPr>
        <w:lang w:val="ru-RU"/>
      </w:rPr>
    </w:pPr>
  </w:p>
  <w:p w:rsidR="00783E4F" w:rsidRDefault="00783E4F">
    <w:pPr>
      <w:pStyle w:val="a4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752" behindDoc="1" locked="0" layoutInCell="1" allowOverlap="1" wp14:anchorId="422C5153" wp14:editId="3938BB43">
          <wp:simplePos x="0" y="0"/>
          <wp:positionH relativeFrom="column">
            <wp:posOffset>1610995</wp:posOffset>
          </wp:positionH>
          <wp:positionV relativeFrom="page">
            <wp:posOffset>464820</wp:posOffset>
          </wp:positionV>
          <wp:extent cx="3110400" cy="7236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6824" w:rsidRDefault="00256824">
    <w:pPr>
      <w:pStyle w:val="a4"/>
      <w:rPr>
        <w:lang w:val="ru-RU"/>
      </w:rPr>
    </w:pPr>
  </w:p>
  <w:p w:rsidR="00256824" w:rsidRDefault="00256824">
    <w:pPr>
      <w:pStyle w:val="a4"/>
      <w:rPr>
        <w:lang w:val="ru-RU"/>
      </w:rPr>
    </w:pPr>
  </w:p>
  <w:p w:rsidR="00256824" w:rsidRDefault="00256824" w:rsidP="00256824">
    <w:pPr>
      <w:pStyle w:val="a4"/>
      <w:rPr>
        <w:lang w:val="ru-RU"/>
      </w:rPr>
    </w:pPr>
  </w:p>
  <w:p w:rsidR="00256824" w:rsidRDefault="00256824" w:rsidP="00256824">
    <w:pPr>
      <w:pStyle w:val="a4"/>
      <w:rPr>
        <w:lang w:val="ru-RU"/>
      </w:rPr>
    </w:pPr>
  </w:p>
  <w:p w:rsidR="00256824" w:rsidRPr="006E5EBD" w:rsidRDefault="00256824" w:rsidP="00256824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Arial"/>
        <w:color w:val="004681"/>
        <w:w w:val="110"/>
        <w:sz w:val="16"/>
        <w:szCs w:val="16"/>
        <w:lang w:eastAsia="en-US"/>
      </w:rPr>
      <w:t>г.</w:t>
    </w:r>
    <w:r w:rsidRPr="006E5EBD">
      <w:rPr>
        <w:rFonts w:ascii="Cambria Math" w:hAnsi="Cambria Math" w:cs="Cambria Math"/>
        <w:color w:val="004681"/>
        <w:w w:val="110"/>
        <w:sz w:val="16"/>
        <w:szCs w:val="16"/>
        <w:lang w:eastAsia="en-US"/>
      </w:rPr>
      <w:t> </w:t>
    </w:r>
    <w:proofErr w:type="spellStart"/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Гусиноозёрск</w:t>
    </w:r>
    <w:proofErr w:type="spellEnd"/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, Республика Бурятия, 671160, Россия</w:t>
    </w:r>
  </w:p>
  <w:p w:rsidR="00256824" w:rsidRPr="006E5EBD" w:rsidRDefault="00256824" w:rsidP="00256824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Телефон: +7 (30145) 44-5-23 </w:t>
    </w:r>
  </w:p>
  <w:p w:rsidR="00256824" w:rsidRPr="006E5EBD" w:rsidRDefault="00256824" w:rsidP="00256824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6E5EBD">
      <w:rPr>
        <w:rFonts w:ascii="HeliosC" w:hAnsi="HeliosC" w:cs="HeliosC"/>
        <w:color w:val="004681"/>
        <w:w w:val="110"/>
        <w:sz w:val="16"/>
        <w:szCs w:val="16"/>
        <w:lang w:eastAsia="en-US"/>
      </w:rPr>
      <w:t>Факс: +7 (30145) 44-7-10, +7 (30145) 95-2-95 </w:t>
    </w:r>
  </w:p>
  <w:p w:rsidR="00256824" w:rsidRDefault="00321D37" w:rsidP="00256824">
    <w:pPr>
      <w:pStyle w:val="a4"/>
      <w:jc w:val="center"/>
      <w:rPr>
        <w:lang w:val="ru-RU"/>
      </w:rPr>
    </w:pPr>
    <w:hyperlink r:id="rId2" w:history="1">
      <w:r w:rsidR="00256824" w:rsidRPr="006E5EBD">
        <w:rPr>
          <w:rFonts w:ascii="HeliosC" w:hAnsi="HeliosC" w:cs="Arial"/>
          <w:color w:val="0000FF"/>
          <w:w w:val="110"/>
          <w:sz w:val="16"/>
          <w:szCs w:val="16"/>
          <w:u w:val="single"/>
          <w:lang w:val="ru-RU" w:eastAsia="en-US"/>
        </w:rPr>
        <w:t>http://irao-generation.com</w:t>
      </w:r>
    </w:hyperlink>
  </w:p>
  <w:p w:rsidR="00256824" w:rsidRPr="008F55D9" w:rsidRDefault="0025682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462A9"/>
    <w:rsid w:val="00076934"/>
    <w:rsid w:val="0009031B"/>
    <w:rsid w:val="000A5F30"/>
    <w:rsid w:val="000A7220"/>
    <w:rsid w:val="000F30CA"/>
    <w:rsid w:val="00112DAF"/>
    <w:rsid w:val="00126D19"/>
    <w:rsid w:val="0017059C"/>
    <w:rsid w:val="00181335"/>
    <w:rsid w:val="00183F7D"/>
    <w:rsid w:val="001B5582"/>
    <w:rsid w:val="001F4045"/>
    <w:rsid w:val="0023266F"/>
    <w:rsid w:val="002529DD"/>
    <w:rsid w:val="00256824"/>
    <w:rsid w:val="002817B1"/>
    <w:rsid w:val="002A424F"/>
    <w:rsid w:val="002B3B71"/>
    <w:rsid w:val="002B66C0"/>
    <w:rsid w:val="002E48E2"/>
    <w:rsid w:val="002F7B2D"/>
    <w:rsid w:val="00317156"/>
    <w:rsid w:val="00321D37"/>
    <w:rsid w:val="00332CF4"/>
    <w:rsid w:val="00335FD1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2828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73D1"/>
    <w:rsid w:val="00620D03"/>
    <w:rsid w:val="00643770"/>
    <w:rsid w:val="00692E09"/>
    <w:rsid w:val="00695BD3"/>
    <w:rsid w:val="006B5CAD"/>
    <w:rsid w:val="007433CF"/>
    <w:rsid w:val="00755C34"/>
    <w:rsid w:val="00774301"/>
    <w:rsid w:val="00783E4F"/>
    <w:rsid w:val="0078595A"/>
    <w:rsid w:val="007A746F"/>
    <w:rsid w:val="007B4812"/>
    <w:rsid w:val="007C0488"/>
    <w:rsid w:val="007F7F41"/>
    <w:rsid w:val="00815821"/>
    <w:rsid w:val="0084265D"/>
    <w:rsid w:val="00853227"/>
    <w:rsid w:val="00862777"/>
    <w:rsid w:val="008710B8"/>
    <w:rsid w:val="008A61D2"/>
    <w:rsid w:val="008A77B1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E02D4"/>
    <w:rsid w:val="009E0BB5"/>
    <w:rsid w:val="009E4B01"/>
    <w:rsid w:val="00A05517"/>
    <w:rsid w:val="00A26E35"/>
    <w:rsid w:val="00A26E4A"/>
    <w:rsid w:val="00A34441"/>
    <w:rsid w:val="00A73811"/>
    <w:rsid w:val="00A74AB5"/>
    <w:rsid w:val="00A87EB4"/>
    <w:rsid w:val="00A90DED"/>
    <w:rsid w:val="00A97B61"/>
    <w:rsid w:val="00AA42B7"/>
    <w:rsid w:val="00AC5162"/>
    <w:rsid w:val="00B01E82"/>
    <w:rsid w:val="00B11D63"/>
    <w:rsid w:val="00B16F16"/>
    <w:rsid w:val="00B17EA8"/>
    <w:rsid w:val="00B20C37"/>
    <w:rsid w:val="00B30008"/>
    <w:rsid w:val="00B30237"/>
    <w:rsid w:val="00B30939"/>
    <w:rsid w:val="00B36106"/>
    <w:rsid w:val="00B84895"/>
    <w:rsid w:val="00BB06D0"/>
    <w:rsid w:val="00BB731A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04657"/>
    <w:rsid w:val="00D11419"/>
    <w:rsid w:val="00D23A5E"/>
    <w:rsid w:val="00D2481D"/>
    <w:rsid w:val="00DA1334"/>
    <w:rsid w:val="00DE0CBE"/>
    <w:rsid w:val="00E05E55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EF563E"/>
    <w:rsid w:val="00F55A79"/>
    <w:rsid w:val="00F65EF8"/>
    <w:rsid w:val="00F904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C4C461"/>
  <w15:docId w15:val="{6DE034EA-C9CA-486A-BF39-1D5C14CB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Титова Екатерина Олеговна</cp:lastModifiedBy>
  <cp:revision>6</cp:revision>
  <cp:lastPrinted>2019-10-18T05:43:00Z</cp:lastPrinted>
  <dcterms:created xsi:type="dcterms:W3CDTF">2019-10-11T00:20:00Z</dcterms:created>
  <dcterms:modified xsi:type="dcterms:W3CDTF">2019-10-18T05:43:00Z</dcterms:modified>
</cp:coreProperties>
</file>