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FD251D" w:rsidRPr="00560B60" w:rsidTr="007C194E">
        <w:tc>
          <w:tcPr>
            <w:tcW w:w="3936" w:type="dxa"/>
          </w:tcPr>
          <w:p w:rsidR="00FD251D" w:rsidRPr="00994624" w:rsidRDefault="00FD251D" w:rsidP="004E460D">
            <w:r w:rsidRPr="00994624">
              <w:t>Номер протокола</w:t>
            </w:r>
          </w:p>
        </w:tc>
        <w:tc>
          <w:tcPr>
            <w:tcW w:w="6237" w:type="dxa"/>
          </w:tcPr>
          <w:p w:rsidR="00FD251D" w:rsidRPr="00994624" w:rsidRDefault="00FD251D" w:rsidP="004E460D">
            <w:r w:rsidRPr="00994624">
              <w:t>№ 84/580.17.00369/ОЗП-ПВК</w:t>
            </w:r>
            <w:r>
              <w:t>-ПП</w:t>
            </w:r>
          </w:p>
        </w:tc>
      </w:tr>
      <w:tr w:rsidR="00FD251D" w:rsidRPr="00560B60" w:rsidTr="007C194E">
        <w:tc>
          <w:tcPr>
            <w:tcW w:w="3936" w:type="dxa"/>
          </w:tcPr>
          <w:p w:rsidR="00FD251D" w:rsidRPr="00994624" w:rsidRDefault="00FD251D" w:rsidP="004E460D">
            <w:r w:rsidRPr="00994624">
              <w:t>Дата/время проведения заседания:</w:t>
            </w:r>
          </w:p>
        </w:tc>
        <w:tc>
          <w:tcPr>
            <w:tcW w:w="6237" w:type="dxa"/>
          </w:tcPr>
          <w:p w:rsidR="00FD251D" w:rsidRPr="00994624" w:rsidRDefault="00FD251D" w:rsidP="00FD251D">
            <w:r w:rsidRPr="00994624">
              <w:t>"</w:t>
            </w:r>
            <w:r>
              <w:t>12</w:t>
            </w:r>
            <w:r w:rsidRPr="00994624">
              <w:t>" октября 2017 г.</w:t>
            </w:r>
          </w:p>
        </w:tc>
      </w:tr>
      <w:tr w:rsidR="00FD251D" w:rsidRPr="00560B60" w:rsidTr="007C194E">
        <w:tc>
          <w:tcPr>
            <w:tcW w:w="3936" w:type="dxa"/>
          </w:tcPr>
          <w:p w:rsidR="00FD251D" w:rsidRPr="00994624" w:rsidRDefault="00FD251D" w:rsidP="004E460D">
            <w:r w:rsidRPr="00994624">
              <w:t>Плановая стоимость</w:t>
            </w:r>
          </w:p>
        </w:tc>
        <w:tc>
          <w:tcPr>
            <w:tcW w:w="6237" w:type="dxa"/>
          </w:tcPr>
          <w:p w:rsidR="00FD251D" w:rsidRPr="00994624" w:rsidRDefault="00FD251D" w:rsidP="004E460D">
            <w:r w:rsidRPr="00994624">
              <w:t>3 437 783,12 руб. (без НДС)</w:t>
            </w:r>
          </w:p>
        </w:tc>
      </w:tr>
      <w:tr w:rsidR="00FD251D" w:rsidRPr="00560B60" w:rsidTr="007C194E">
        <w:tc>
          <w:tcPr>
            <w:tcW w:w="3936" w:type="dxa"/>
          </w:tcPr>
          <w:p w:rsidR="00FD251D" w:rsidRPr="00994624" w:rsidRDefault="00FD251D" w:rsidP="004E460D">
            <w:r w:rsidRPr="00994624">
              <w:t>Закупка среди участников МСП</w:t>
            </w:r>
          </w:p>
        </w:tc>
        <w:tc>
          <w:tcPr>
            <w:tcW w:w="6237" w:type="dxa"/>
          </w:tcPr>
          <w:p w:rsidR="00FD251D" w:rsidRPr="00994624" w:rsidRDefault="00FD251D" w:rsidP="004E460D">
            <w:r w:rsidRPr="00994624">
              <w:t>да</w:t>
            </w:r>
          </w:p>
        </w:tc>
      </w:tr>
      <w:tr w:rsidR="00FD251D" w:rsidRPr="00560B60" w:rsidTr="007C194E">
        <w:tc>
          <w:tcPr>
            <w:tcW w:w="3936" w:type="dxa"/>
          </w:tcPr>
          <w:p w:rsidR="00FD251D" w:rsidRPr="00994624" w:rsidRDefault="00FD251D" w:rsidP="004E460D">
            <w:r w:rsidRPr="00994624">
              <w:t>Официальное извещение</w:t>
            </w:r>
          </w:p>
        </w:tc>
        <w:tc>
          <w:tcPr>
            <w:tcW w:w="6237" w:type="dxa"/>
          </w:tcPr>
          <w:p w:rsidR="00FD251D" w:rsidRDefault="00FD251D" w:rsidP="004E460D">
            <w:r w:rsidRPr="00994624">
              <w:t>31705558953</w:t>
            </w:r>
          </w:p>
        </w:tc>
      </w:tr>
    </w:tbl>
    <w:p w:rsidR="00701611" w:rsidRPr="007C194E" w:rsidRDefault="0070161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2"/>
          <w:szCs w:val="12"/>
        </w:rPr>
      </w:pPr>
    </w:p>
    <w:p w:rsidR="00701611" w:rsidRDefault="00701611" w:rsidP="00701611">
      <w:pPr>
        <w:rPr>
          <w:b/>
        </w:rPr>
      </w:pPr>
      <w:r w:rsidRPr="00D121E8">
        <w:rPr>
          <w:b/>
        </w:rPr>
        <w:t>ПОВЕСТКА:</w:t>
      </w:r>
    </w:p>
    <w:p w:rsidR="00701611" w:rsidRPr="00D121E8" w:rsidRDefault="00701611" w:rsidP="00701611">
      <w:pPr>
        <w:ind w:firstLine="709"/>
        <w:jc w:val="both"/>
      </w:pPr>
      <w:r w:rsidRPr="00D121E8">
        <w:t xml:space="preserve">Вскрытие конвертов </w:t>
      </w:r>
      <w:r>
        <w:t xml:space="preserve">с </w:t>
      </w:r>
      <w:r w:rsidRPr="00D121E8">
        <w:t>заявк</w:t>
      </w:r>
      <w:r>
        <w:t xml:space="preserve">ами </w:t>
      </w:r>
      <w:r w:rsidRPr="00D121E8">
        <w:t xml:space="preserve">на участие в открытом запросе </w:t>
      </w:r>
      <w:r>
        <w:t>предложений после переторжки</w:t>
      </w:r>
      <w:r w:rsidRPr="00D121E8">
        <w:t>, на право заключения договора на закупку «</w:t>
      </w:r>
      <w:r w:rsidR="00FD251D" w:rsidRPr="00FD251D">
        <w:t xml:space="preserve">Ремонт наружных газоходов для </w:t>
      </w:r>
      <w:proofErr w:type="spellStart"/>
      <w:r w:rsidR="00FD251D" w:rsidRPr="00FD251D">
        <w:t>Южноуральской</w:t>
      </w:r>
      <w:proofErr w:type="spellEnd"/>
      <w:r w:rsidR="00FD251D" w:rsidRPr="00FD251D">
        <w:t xml:space="preserve"> ГРЭС</w:t>
      </w:r>
      <w:r w:rsidRPr="00D121E8">
        <w:t>».</w:t>
      </w:r>
    </w:p>
    <w:p w:rsidR="00701611" w:rsidRPr="00523F86" w:rsidRDefault="00701611" w:rsidP="00701611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701611" w:rsidRPr="00523F86" w:rsidTr="0072152B">
        <w:tc>
          <w:tcPr>
            <w:tcW w:w="2802" w:type="dxa"/>
            <w:gridSpan w:val="3"/>
          </w:tcPr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701611" w:rsidRPr="00523F86" w:rsidTr="0072152B">
        <w:tc>
          <w:tcPr>
            <w:tcW w:w="2376" w:type="dxa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2376" w:type="dxa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701611" w:rsidRPr="00523F86" w:rsidTr="0072152B">
        <w:tc>
          <w:tcPr>
            <w:tcW w:w="2660" w:type="dxa"/>
            <w:gridSpan w:val="2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701611" w:rsidRPr="00523F86" w:rsidRDefault="00701611" w:rsidP="0072152B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523F86" w:rsidRDefault="00701611" w:rsidP="00701611">
      <w:pPr>
        <w:spacing w:before="120" w:after="120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FD251D" w:rsidRDefault="00701611" w:rsidP="00FD251D">
      <w:pPr>
        <w:ind w:firstLine="709"/>
        <w:jc w:val="both"/>
      </w:pPr>
      <w:r>
        <w:t xml:space="preserve">По окончании срока подачи заявок до </w:t>
      </w:r>
      <w:r w:rsidR="00BD48E7">
        <w:t>1</w:t>
      </w:r>
      <w:r w:rsidR="00FD251D">
        <w:t>2</w:t>
      </w:r>
      <w:r>
        <w:t xml:space="preserve"> часов 00 минут (время московское) «</w:t>
      </w:r>
      <w:r w:rsidR="00FD251D">
        <w:t>12</w:t>
      </w:r>
      <w:r w:rsidR="00BD48E7">
        <w:t>»</w:t>
      </w:r>
      <w:r>
        <w:t xml:space="preserve"> </w:t>
      </w:r>
      <w:r w:rsidR="00FD251D">
        <w:t>октября</w:t>
      </w:r>
      <w:r>
        <w:t xml:space="preserve"> 2017 года </w:t>
      </w:r>
      <w:r w:rsidR="00FD251D">
        <w:t xml:space="preserve">было подано 1 новое ценовое предложение от участника. Вскрытие конвертов после переторжки было осуществлено членами Закупочной комиссии. Место проведения процедуры вскрытия конвертов с заявками на участие в запросе предложений после переторжки: электронная торговая площадка etp.roseltorg.ru № </w:t>
      </w:r>
      <w:r w:rsidR="00FD251D" w:rsidRPr="00FD251D">
        <w:t>31705558953</w:t>
      </w:r>
      <w:r w:rsidR="00FD251D">
        <w:t>.</w:t>
      </w:r>
    </w:p>
    <w:p w:rsidR="007C194E" w:rsidRDefault="00FD251D" w:rsidP="00FD251D">
      <w:pPr>
        <w:ind w:firstLine="709"/>
        <w:jc w:val="both"/>
      </w:pPr>
      <w:r>
        <w:t xml:space="preserve">Все поступившие заявки будут </w:t>
      </w:r>
      <w:proofErr w:type="gramStart"/>
      <w:r>
        <w:t>рассмотрены и оценены</w:t>
      </w:r>
      <w:proofErr w:type="gramEnd"/>
      <w:r>
        <w:t xml:space="preserve"> в порядке, установленном законом</w:t>
      </w:r>
      <w:r w:rsidR="00701611" w:rsidRPr="00523F86">
        <w:t>.</w:t>
      </w:r>
    </w:p>
    <w:tbl>
      <w:tblPr>
        <w:tblW w:w="10022" w:type="dxa"/>
        <w:tblInd w:w="93" w:type="dxa"/>
        <w:tblLook w:val="04A0" w:firstRow="1" w:lastRow="0" w:firstColumn="1" w:lastColumn="0" w:noHBand="0" w:noVBand="1"/>
      </w:tblPr>
      <w:tblGrid>
        <w:gridCol w:w="820"/>
        <w:gridCol w:w="3080"/>
        <w:gridCol w:w="3061"/>
        <w:gridCol w:w="3061"/>
      </w:tblGrid>
      <w:tr w:rsidR="00FD251D" w:rsidTr="00FD251D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251D" w:rsidRDefault="00FD251D" w:rsidP="0068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D251D" w:rsidRDefault="00FD251D" w:rsidP="0068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D251D" w:rsidRDefault="00FD251D" w:rsidP="0068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D251D" w:rsidRDefault="00FD251D" w:rsidP="0068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  <w:p w:rsidR="00FD251D" w:rsidRPr="00FD251D" w:rsidRDefault="00FD251D" w:rsidP="006806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51D">
              <w:rPr>
                <w:b/>
                <w:color w:val="000000"/>
                <w:sz w:val="22"/>
                <w:szCs w:val="22"/>
              </w:rPr>
              <w:t>после переторжки</w:t>
            </w:r>
          </w:p>
        </w:tc>
      </w:tr>
      <w:tr w:rsidR="000A3F62" w:rsidTr="0050019A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F62" w:rsidRDefault="000A3F62" w:rsidP="0068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62" w:rsidRDefault="000A3F62" w:rsidP="00680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Элитстрой</w:t>
            </w:r>
            <w:proofErr w:type="spellEnd"/>
            <w:r>
              <w:rPr>
                <w:sz w:val="22"/>
                <w:szCs w:val="22"/>
              </w:rPr>
              <w:t>" ИНН/КПП 7460003042/746001001 ОГРН 1127460004242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62" w:rsidRDefault="000A3F62" w:rsidP="006806EA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A3F62" w:rsidRDefault="000A3F62" w:rsidP="006806EA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 переторжке не участвовал</w:t>
            </w:r>
          </w:p>
        </w:tc>
      </w:tr>
      <w:tr w:rsidR="000A3F62" w:rsidTr="0050019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F62" w:rsidRDefault="000A3F62" w:rsidP="006806EA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F62" w:rsidRDefault="000A3F62" w:rsidP="00FD25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3 437 783,12 руб. (без НДС)</w:t>
            </w:r>
          </w:p>
        </w:tc>
        <w:tc>
          <w:tcPr>
            <w:tcW w:w="30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</w:p>
        </w:tc>
      </w:tr>
      <w:tr w:rsidR="000A3F62" w:rsidTr="0050019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F62" w:rsidRDefault="000A3F62" w:rsidP="006806EA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62" w:rsidRDefault="000A3F62" w:rsidP="006806EA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0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3F62" w:rsidRDefault="000A3F62" w:rsidP="006806EA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0A3F62" w:rsidTr="0050019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F62" w:rsidRDefault="000A3F62" w:rsidP="006806EA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27.10.2017</w:t>
            </w:r>
          </w:p>
        </w:tc>
        <w:tc>
          <w:tcPr>
            <w:tcW w:w="30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</w:p>
        </w:tc>
      </w:tr>
      <w:tr w:rsidR="000A3F62" w:rsidTr="0050019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F62" w:rsidRDefault="000A3F62" w:rsidP="006806EA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28.11.2017</w:t>
            </w:r>
          </w:p>
        </w:tc>
        <w:tc>
          <w:tcPr>
            <w:tcW w:w="30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</w:p>
        </w:tc>
      </w:tr>
      <w:tr w:rsidR="000A3F62" w:rsidTr="0050019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F62" w:rsidRDefault="000A3F62" w:rsidP="006806EA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62" w:rsidRDefault="000A3F62" w:rsidP="006806EA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62" w:rsidRDefault="000A3F62" w:rsidP="006806EA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0A3F62" w:rsidTr="0050019A">
        <w:trPr>
          <w:trHeight w:val="973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F62" w:rsidRDefault="000A3F62" w:rsidP="006806EA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 </w:t>
            </w:r>
            <w:proofErr w:type="spellStart"/>
            <w:r>
              <w:rPr>
                <w:color w:val="000000"/>
                <w:sz w:val="22"/>
                <w:szCs w:val="22"/>
              </w:rPr>
              <w:t>производитсяежемесячно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течение 30 (тридцати) календарных дней со дня </w:t>
            </w:r>
            <w:r>
              <w:rPr>
                <w:color w:val="000000"/>
                <w:sz w:val="22"/>
                <w:szCs w:val="22"/>
              </w:rPr>
              <w:lastRenderedPageBreak/>
              <w:t>подписания Заказчиком Акта сдачи-приемки услуг, и передачи Исполнителем Заказчику счета на оплату услуг.</w:t>
            </w:r>
          </w:p>
        </w:tc>
        <w:tc>
          <w:tcPr>
            <w:tcW w:w="30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A3F62" w:rsidRDefault="000A3F62" w:rsidP="006806EA">
            <w:pPr>
              <w:rPr>
                <w:color w:val="000000"/>
                <w:sz w:val="22"/>
                <w:szCs w:val="22"/>
              </w:rPr>
            </w:pPr>
          </w:p>
        </w:tc>
      </w:tr>
      <w:tr w:rsidR="00FD251D" w:rsidTr="00FD251D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51D" w:rsidRDefault="00FD251D" w:rsidP="0068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51D" w:rsidRDefault="00FD251D" w:rsidP="0068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СпецСтройЭнерго</w:t>
            </w:r>
            <w:proofErr w:type="spellEnd"/>
            <w:r>
              <w:rPr>
                <w:color w:val="000000"/>
                <w:sz w:val="22"/>
                <w:szCs w:val="22"/>
              </w:rPr>
              <w:t>" ИНН/КПП 7447199318/745301001 ОГРН 1117447015707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51D" w:rsidRDefault="00FD251D" w:rsidP="006806EA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FD251D" w:rsidTr="00FD251D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51D" w:rsidRDefault="00FD251D" w:rsidP="00FD25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3 437 775,00 руб. (без НДС)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51D" w:rsidRDefault="000A3F62" w:rsidP="000A3F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3 350 143,00</w:t>
            </w:r>
            <w:r w:rsidR="00FD251D">
              <w:rPr>
                <w:color w:val="000000"/>
                <w:sz w:val="22"/>
                <w:szCs w:val="22"/>
              </w:rPr>
              <w:t xml:space="preserve"> руб. (без НДС)</w:t>
            </w:r>
          </w:p>
        </w:tc>
      </w:tr>
      <w:tr w:rsidR="00FD251D" w:rsidTr="00FD251D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51D" w:rsidRDefault="00FD251D" w:rsidP="006806EA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FD251D" w:rsidTr="00FD251D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27.10.2017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27.10.2017</w:t>
            </w:r>
          </w:p>
        </w:tc>
      </w:tr>
      <w:tr w:rsidR="00FD251D" w:rsidTr="00FD251D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28.11.2017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28.11.2017</w:t>
            </w:r>
          </w:p>
        </w:tc>
      </w:tr>
      <w:tr w:rsidR="00FD251D" w:rsidTr="00FD251D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51D" w:rsidRDefault="00FD251D" w:rsidP="006806EA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FD251D" w:rsidTr="00FD251D">
        <w:trPr>
          <w:trHeight w:val="213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Оплата выполняемых по настоящему Договору Работ осуществляется на основании подписанных  Сторонами оригиналов Актов о приемке выполненных Работ формы КС-2 (Приложение №__), Справок о стоимости выполненных Работ и затрат формы КС-3, а также выставленных Подрядчиком счетов, (при необходимости – других расчетных документов) в течение 30 (тридцати) календарных дней с момента подписания Актов о приемке выполненных Работ.</w:t>
            </w:r>
            <w:proofErr w:type="gramEnd"/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D251D" w:rsidRDefault="00FD251D" w:rsidP="006806E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Оплата выполняемых по настоящему Договору Работ осуществляется на основании подписанных  Сторонами оригиналов Актов о приемке выполненных Работ формы КС-2 (Приложение №__), Справок о стоимости выполненных Работ и затрат формы КС-3, а также выставленных Подрядчиком счетов, (при необходимости – других расчетных документов) в течение 30 (тридцати) календарных дней с момента подписания Актов о приемке выполненных Работ.</w:t>
            </w:r>
            <w:proofErr w:type="gramEnd"/>
          </w:p>
        </w:tc>
      </w:tr>
    </w:tbl>
    <w:p w:rsidR="00FD251D" w:rsidRDefault="00FD251D" w:rsidP="007C194E">
      <w:pPr>
        <w:ind w:firstLine="709"/>
        <w:jc w:val="both"/>
      </w:pPr>
    </w:p>
    <w:p w:rsidR="007C194E" w:rsidRDefault="007C194E" w:rsidP="007C194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23F86">
        <w:t xml:space="preserve">Утвердить протокол заседания Закупочной комиссии по вскрытию конвертов открытого запроса </w:t>
      </w:r>
      <w:r>
        <w:t>предложений</w:t>
      </w:r>
      <w:r w:rsidRPr="00523F86">
        <w:t xml:space="preserve"> после переторжки</w:t>
      </w:r>
      <w:r>
        <w:t>.</w:t>
      </w:r>
    </w:p>
    <w:p w:rsidR="0051108D" w:rsidRPr="00DE597C" w:rsidRDefault="0051108D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E597C">
        <w:rPr>
          <w:sz w:val="22"/>
          <w:szCs w:val="22"/>
        </w:rPr>
        <w:t>Настоящий протокол вскрытия конвертов с заявками участников процедуры за</w:t>
      </w:r>
      <w:bookmarkStart w:id="0" w:name="_GoBack"/>
      <w:bookmarkEnd w:id="0"/>
      <w:r w:rsidRPr="00DE597C">
        <w:rPr>
          <w:sz w:val="22"/>
          <w:szCs w:val="22"/>
        </w:rPr>
        <w:t xml:space="preserve">проса </w:t>
      </w:r>
      <w:r w:rsidR="00C0020D" w:rsidRPr="00DE597C">
        <w:rPr>
          <w:sz w:val="22"/>
          <w:szCs w:val="22"/>
        </w:rPr>
        <w:t>предложений</w:t>
      </w:r>
      <w:r w:rsidRPr="00DE597C">
        <w:rPr>
          <w:sz w:val="22"/>
          <w:szCs w:val="22"/>
        </w:rPr>
        <w:t xml:space="preserve"> направлен на сайт Единой электронной торговой площадки, по адресу в сети «Интернет»: </w:t>
      </w:r>
      <w:hyperlink w:anchor="http://etp.roseltorg.ru" w:history="1">
        <w:r w:rsidRPr="00DE597C">
          <w:rPr>
            <w:sz w:val="22"/>
            <w:szCs w:val="22"/>
          </w:rPr>
          <w:t>http://etp.roseltorg.ru</w:t>
        </w:r>
      </w:hyperlink>
      <w:r w:rsidRPr="00DE597C">
        <w:rPr>
          <w:sz w:val="22"/>
          <w:szCs w:val="22"/>
        </w:rPr>
        <w:t>.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2"/>
          <w:szCs w:val="12"/>
        </w:rPr>
      </w:pPr>
    </w:p>
    <w:p w:rsidR="00120D1F" w:rsidRPr="00DE597C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827"/>
      </w:tblGrid>
      <w:tr w:rsidR="00DD4D0A" w:rsidRPr="00DE597C" w:rsidTr="007C194E">
        <w:trPr>
          <w:cantSplit/>
          <w:trHeight w:val="565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Председатель комиссии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/</w:t>
            </w:r>
            <w:r w:rsidR="00D629D0" w:rsidRPr="00D629D0">
              <w:rPr>
                <w:b/>
                <w:sz w:val="22"/>
                <w:szCs w:val="22"/>
              </w:rPr>
              <w:t>Ермоленко Татьяна Владимировна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DD4D0A" w:rsidRPr="00551063" w:rsidTr="007C194E">
        <w:trPr>
          <w:cantSplit/>
          <w:trHeight w:val="361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Член комиссии: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Pr="00EB18E6">
              <w:rPr>
                <w:b/>
                <w:bCs/>
                <w:sz w:val="22"/>
                <w:szCs w:val="22"/>
              </w:rPr>
              <w:t>Иванов Сергей Николаевич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DD4D0A" w:rsidRPr="00551063" w:rsidTr="00D629D0">
        <w:trPr>
          <w:cantSplit/>
          <w:trHeight w:val="20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2D58DC" w:rsidRPr="002D58DC">
              <w:rPr>
                <w:b/>
                <w:bCs/>
                <w:sz w:val="22"/>
                <w:szCs w:val="22"/>
              </w:rPr>
              <w:t>Ахметова Елена Валерьевна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DD4D0A" w:rsidRPr="00DE597C" w:rsidTr="00D629D0">
        <w:trPr>
          <w:cantSplit/>
          <w:trHeight w:val="20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Секретарь комиссии: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/</w:t>
            </w:r>
            <w:r w:rsidR="002D58DC" w:rsidRPr="002D58DC">
              <w:rPr>
                <w:b/>
                <w:bCs/>
                <w:sz w:val="22"/>
                <w:szCs w:val="22"/>
              </w:rPr>
              <w:t>Кузнецов Евгений Владимирович</w:t>
            </w:r>
            <w:r w:rsidRPr="00DE597C">
              <w:rPr>
                <w:b/>
                <w:bCs/>
                <w:sz w:val="22"/>
                <w:szCs w:val="22"/>
              </w:rPr>
              <w:t>/</w:t>
            </w:r>
          </w:p>
        </w:tc>
      </w:tr>
    </w:tbl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7C194E">
      <w:headerReference w:type="first" r:id="rId8"/>
      <w:pgSz w:w="11907" w:h="16840"/>
      <w:pgMar w:top="1134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B012A7" wp14:editId="51C87539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2D03"/>
    <w:rsid w:val="00041839"/>
    <w:rsid w:val="0005165D"/>
    <w:rsid w:val="00062F9B"/>
    <w:rsid w:val="0008260F"/>
    <w:rsid w:val="000A3F62"/>
    <w:rsid w:val="000B4873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C6212"/>
    <w:rsid w:val="001E6488"/>
    <w:rsid w:val="00203308"/>
    <w:rsid w:val="00212699"/>
    <w:rsid w:val="00217D82"/>
    <w:rsid w:val="00273970"/>
    <w:rsid w:val="00292F7A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423828"/>
    <w:rsid w:val="004263E4"/>
    <w:rsid w:val="004379D5"/>
    <w:rsid w:val="0044589C"/>
    <w:rsid w:val="00450579"/>
    <w:rsid w:val="0045668D"/>
    <w:rsid w:val="0046273C"/>
    <w:rsid w:val="004A4BB4"/>
    <w:rsid w:val="004D07AE"/>
    <w:rsid w:val="004D2539"/>
    <w:rsid w:val="0051108D"/>
    <w:rsid w:val="00551063"/>
    <w:rsid w:val="005A1DD1"/>
    <w:rsid w:val="005A5E15"/>
    <w:rsid w:val="005A6B76"/>
    <w:rsid w:val="005D4641"/>
    <w:rsid w:val="005F249A"/>
    <w:rsid w:val="00611D18"/>
    <w:rsid w:val="006160CD"/>
    <w:rsid w:val="00626614"/>
    <w:rsid w:val="00647F0D"/>
    <w:rsid w:val="00653348"/>
    <w:rsid w:val="00681301"/>
    <w:rsid w:val="00693D7E"/>
    <w:rsid w:val="006A0206"/>
    <w:rsid w:val="006A18A9"/>
    <w:rsid w:val="006E372E"/>
    <w:rsid w:val="00701611"/>
    <w:rsid w:val="007024B4"/>
    <w:rsid w:val="007050F8"/>
    <w:rsid w:val="007231C2"/>
    <w:rsid w:val="00734B61"/>
    <w:rsid w:val="00744680"/>
    <w:rsid w:val="007468D0"/>
    <w:rsid w:val="00761B48"/>
    <w:rsid w:val="0078286D"/>
    <w:rsid w:val="00784F7C"/>
    <w:rsid w:val="007A5688"/>
    <w:rsid w:val="007B34F8"/>
    <w:rsid w:val="007C194E"/>
    <w:rsid w:val="007C5E63"/>
    <w:rsid w:val="007D7CFE"/>
    <w:rsid w:val="007E3DD1"/>
    <w:rsid w:val="007E78CB"/>
    <w:rsid w:val="0080095C"/>
    <w:rsid w:val="008026D7"/>
    <w:rsid w:val="00803534"/>
    <w:rsid w:val="0083743C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A23325"/>
    <w:rsid w:val="00A32587"/>
    <w:rsid w:val="00A801FB"/>
    <w:rsid w:val="00A86D5D"/>
    <w:rsid w:val="00AB49B2"/>
    <w:rsid w:val="00AC5087"/>
    <w:rsid w:val="00AF6635"/>
    <w:rsid w:val="00B04D32"/>
    <w:rsid w:val="00B26523"/>
    <w:rsid w:val="00B6079D"/>
    <w:rsid w:val="00B77D49"/>
    <w:rsid w:val="00B83F14"/>
    <w:rsid w:val="00B84000"/>
    <w:rsid w:val="00BB6E47"/>
    <w:rsid w:val="00BC7745"/>
    <w:rsid w:val="00BD48E7"/>
    <w:rsid w:val="00BD5019"/>
    <w:rsid w:val="00BF35A6"/>
    <w:rsid w:val="00BF6D2C"/>
    <w:rsid w:val="00C0020D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A6A1C"/>
    <w:rsid w:val="00FB55FA"/>
    <w:rsid w:val="00FC4F74"/>
    <w:rsid w:val="00FD251D"/>
    <w:rsid w:val="00FE00AE"/>
    <w:rsid w:val="00FE272D"/>
    <w:rsid w:val="00FE3EF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530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11</cp:revision>
  <cp:lastPrinted>2017-08-25T10:01:00Z</cp:lastPrinted>
  <dcterms:created xsi:type="dcterms:W3CDTF">2017-02-14T08:50:00Z</dcterms:created>
  <dcterms:modified xsi:type="dcterms:W3CDTF">2017-10-12T09:30:00Z</dcterms:modified>
</cp:coreProperties>
</file>