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5E3D3F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521C0B">
        <w:rPr>
          <w:color w:val="365F91"/>
        </w:rPr>
        <w:t>16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521C0B">
        <w:rPr>
          <w:color w:val="365F91"/>
        </w:rPr>
        <w:t>октября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521C0B">
        <w:rPr>
          <w:color w:val="365F91"/>
        </w:rPr>
        <w:t>9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521C0B">
        <w:rPr>
          <w:color w:val="365F91"/>
        </w:rPr>
        <w:t>142926-1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643770" w:rsidP="00D2481D">
      <w:pPr>
        <w:ind w:firstLine="708"/>
        <w:jc w:val="both"/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521C0B" w:rsidRPr="00214E35">
        <w:rPr>
          <w:rStyle w:val="FontStyle128"/>
        </w:rPr>
        <w:t xml:space="preserve">АО "Интер РАО - </w:t>
      </w:r>
      <w:proofErr w:type="spellStart"/>
      <w:r w:rsidR="00521C0B" w:rsidRPr="00214E35">
        <w:rPr>
          <w:rStyle w:val="FontStyle128"/>
        </w:rPr>
        <w:t>Электрогенерация</w:t>
      </w:r>
      <w:proofErr w:type="spellEnd"/>
      <w:r w:rsidR="00521C0B" w:rsidRPr="00214E35">
        <w:rPr>
          <w:rStyle w:val="FontStyle128"/>
        </w:rPr>
        <w:t>"</w:t>
      </w:r>
      <w:r w:rsidRPr="00643770">
        <w:rPr>
          <w:bCs/>
        </w:rPr>
        <w:t xml:space="preserve"> (далее – Заказчик)</w:t>
      </w:r>
      <w:r w:rsidRPr="00643770"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521C0B">
        <w:rPr>
          <w:bCs/>
        </w:rPr>
        <w:t xml:space="preserve">, на основании </w:t>
      </w:r>
      <w:r w:rsidR="00521C0B" w:rsidRPr="00521C0B">
        <w:rPr>
          <w:bCs/>
        </w:rPr>
        <w:t>п.3.4</w:t>
      </w:r>
      <w:r w:rsidR="00FD60C4" w:rsidRPr="00521C0B">
        <w:rPr>
          <w:bCs/>
        </w:rPr>
        <w:t xml:space="preserve"> </w:t>
      </w:r>
      <w:r w:rsidR="001C4D98" w:rsidRPr="00521C0B">
        <w:rPr>
          <w:bCs/>
        </w:rPr>
        <w:t>Закупочной</w:t>
      </w:r>
      <w:r w:rsidR="00E62CDF" w:rsidRPr="00521C0B">
        <w:rPr>
          <w:bCs/>
        </w:rPr>
        <w:t xml:space="preserve"> </w:t>
      </w:r>
      <w:r w:rsidR="00FD60C4" w:rsidRPr="00521C0B">
        <w:rPr>
          <w:bCs/>
        </w:rPr>
        <w:t xml:space="preserve">документации по </w:t>
      </w:r>
      <w:r w:rsidR="00521C0B" w:rsidRPr="00521C0B">
        <w:rPr>
          <w:bCs/>
        </w:rPr>
        <w:t xml:space="preserve">открытым конкурентным переговорам </w:t>
      </w:r>
      <w:r w:rsidR="00E50632" w:rsidRPr="00521C0B">
        <w:rPr>
          <w:bCs/>
        </w:rPr>
        <w:t>в электронной форме</w:t>
      </w:r>
      <w:r w:rsidR="00521C0B" w:rsidRPr="00521C0B">
        <w:rPr>
          <w:bCs/>
        </w:rPr>
        <w:t xml:space="preserve"> на право заключения договора на</w:t>
      </w:r>
      <w:r w:rsidR="00521C0B">
        <w:rPr>
          <w:i/>
          <w:color w:val="548DD4"/>
        </w:rPr>
        <w:t xml:space="preserve"> </w:t>
      </w:r>
      <w:r w:rsidR="00521C0B" w:rsidRPr="00826314">
        <w:rPr>
          <w:b/>
          <w:bCs/>
          <w:color w:val="000000"/>
        </w:rPr>
        <w:t>Лот 1: Модернизация автоматизированных информационно-измерительных систем коммерческого учета электроэнергии (АИИСКУЭ)</w:t>
      </w:r>
      <w:r w:rsidR="00521C0B" w:rsidRPr="00D52137">
        <w:rPr>
          <w:b/>
          <w:bCs/>
          <w:color w:val="000000"/>
        </w:rPr>
        <w:t xml:space="preserve"> для нужд АО "Интер РАО - </w:t>
      </w:r>
      <w:proofErr w:type="spellStart"/>
      <w:r w:rsidR="00521C0B" w:rsidRPr="00D52137">
        <w:rPr>
          <w:b/>
          <w:bCs/>
          <w:color w:val="000000"/>
        </w:rPr>
        <w:t>Электрогенерация</w:t>
      </w:r>
      <w:proofErr w:type="spellEnd"/>
      <w:r w:rsidR="00521C0B" w:rsidRPr="00D52137">
        <w:rPr>
          <w:b/>
          <w:bCs/>
          <w:color w:val="000000"/>
        </w:rPr>
        <w:t>"</w:t>
      </w:r>
      <w:r w:rsidR="000F30CA">
        <w:rPr>
          <w:snapToGrid w:val="0"/>
          <w:color w:val="000000"/>
        </w:rPr>
        <w:t>,</w:t>
      </w:r>
      <w:r w:rsidR="00FD60C4" w:rsidRPr="00FD60C4">
        <w:t xml:space="preserve"> настоящим сообщает </w:t>
      </w:r>
      <w:r w:rsidR="005E3D3F">
        <w:t xml:space="preserve">о </w:t>
      </w:r>
      <w:r w:rsidR="00C35151">
        <w:t>разъяснении положений</w:t>
      </w:r>
      <w:r w:rsidR="005E3D3F">
        <w:t xml:space="preserve"> </w:t>
      </w:r>
      <w:r w:rsidR="001C4D98">
        <w:t>Закупочной</w:t>
      </w:r>
      <w:r w:rsidR="000F30CA">
        <w:t xml:space="preserve"> документ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5529"/>
        <w:gridCol w:w="3969"/>
      </w:tblGrid>
      <w:tr w:rsidR="00C35151" w:rsidTr="003756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Tr="00375617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17" w:rsidRDefault="00375617" w:rsidP="00375617">
            <w:pPr>
              <w:jc w:val="both"/>
              <w:rPr>
                <w:color w:val="1F497D"/>
              </w:rPr>
            </w:pPr>
            <w:r>
              <w:t xml:space="preserve">Добрый день! Просим уточнить, относятся ли данные требования Закупочной документации по закупке на выполнение комплекса работ (ПИР, СМР, поставка, ПНР, метрология) или это требования при закупке на поставку товаров: 1. п. 9.6.1 Спецификация техническая часть (для МТР) по форме и в соответствии с инструкциями, приведенными в настоящей Закупочной документации; 2. п. 5.8.2.4. В случае, если Участник закупки не является изготовителем предлагаемой к поставке Продукции, и для исполнения договора планирует прямо или косвенно его закупку у завода-изготовителя, то такой завод-изготовитель не является субподрядчиком (соисполнителем) (представление </w:t>
            </w:r>
            <w:proofErr w:type="gramStart"/>
            <w:r>
              <w:t>документов</w:t>
            </w:r>
            <w:proofErr w:type="gramEnd"/>
            <w:r>
              <w:t xml:space="preserve"> предусмотренных п. 5.8.2.2. и 5.8.2.3. не требуется). Участник закупки должен в составе заявки предоставить дилерское письмо (или иные документы, если это предусмотрено техническим заданием) от завода-изготовителя.</w:t>
            </w:r>
          </w:p>
          <w:p w:rsidR="001C4D98" w:rsidRPr="00C93721" w:rsidRDefault="001C4D98" w:rsidP="00375617">
            <w:pPr>
              <w:spacing w:before="120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375617" w:rsidP="00375617">
            <w:pPr>
              <w:jc w:val="both"/>
              <w:rPr>
                <w:sz w:val="20"/>
                <w:szCs w:val="20"/>
                <w:lang w:eastAsia="en-US"/>
              </w:rPr>
            </w:pPr>
            <w:r>
              <w:t>Пункты 9.6.1,</w:t>
            </w:r>
            <w:r>
              <w:t xml:space="preserve"> 5.8.2.2., </w:t>
            </w:r>
            <w:bookmarkStart w:id="0" w:name="_GoBack"/>
            <w:bookmarkEnd w:id="0"/>
            <w:r>
              <w:t xml:space="preserve">5.8.2.3., 5.8.2.4.  Закупочной документации к закупке на выполнение комплекса работ (ПИР, СМР, ПНР, метрология) не относятся. Согласно ТЗ и проекта договора отдельной поставки оборудования и материалов не предусматривается. Состав </w:t>
            </w:r>
            <w:proofErr w:type="gramStart"/>
            <w:r>
              <w:t>оборудования  и</w:t>
            </w:r>
            <w:proofErr w:type="gramEnd"/>
            <w:r>
              <w:t xml:space="preserve"> материалов будет определяться  по итогам проектных работ. </w:t>
            </w:r>
          </w:p>
        </w:tc>
      </w:tr>
    </w:tbl>
    <w:p w:rsidR="00C35151" w:rsidRDefault="00C35151" w:rsidP="00D2481D">
      <w:pPr>
        <w:ind w:firstLine="708"/>
        <w:jc w:val="both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2B3B71" w:rsidRPr="00DD1024" w:rsidRDefault="00DD1024" w:rsidP="002B3B71">
      <w:pPr>
        <w:autoSpaceDE w:val="0"/>
        <w:autoSpaceDN w:val="0"/>
        <w:jc w:val="both"/>
        <w:outlineLvl w:val="0"/>
      </w:pPr>
      <w:r w:rsidRPr="00DD1024">
        <w:rPr>
          <w:rFonts w:eastAsia="Calibri"/>
          <w:lang w:eastAsia="en-US"/>
        </w:rPr>
        <w:t>Секретарь</w:t>
      </w:r>
      <w:r w:rsidR="00CE4D7B" w:rsidRPr="00DD1024">
        <w:rPr>
          <w:rFonts w:eastAsia="Calibri"/>
          <w:lang w:eastAsia="en-US"/>
        </w:rPr>
        <w:t xml:space="preserve"> </w:t>
      </w:r>
      <w:r w:rsidR="001C4D98" w:rsidRPr="00DD1024">
        <w:rPr>
          <w:rFonts w:eastAsia="Calibri"/>
          <w:lang w:eastAsia="en-US"/>
        </w:rPr>
        <w:t>Закупочной</w:t>
      </w:r>
      <w:r w:rsidR="00A26E4A" w:rsidRPr="00DD1024">
        <w:rPr>
          <w:rFonts w:eastAsia="Calibri"/>
          <w:lang w:eastAsia="en-US"/>
        </w:rPr>
        <w:t xml:space="preserve"> комиссии</w:t>
      </w:r>
      <w:r w:rsidR="00755C34" w:rsidRPr="00DD1024">
        <w:rPr>
          <w:rFonts w:eastAsia="Calibri"/>
          <w:lang w:eastAsia="en-US"/>
        </w:rPr>
        <w:tab/>
      </w:r>
      <w:r w:rsidR="00755C34" w:rsidRPr="00DD1024">
        <w:rPr>
          <w:rFonts w:eastAsia="Calibri"/>
          <w:lang w:eastAsia="en-US"/>
        </w:rPr>
        <w:tab/>
      </w:r>
      <w:r w:rsidR="00755C34" w:rsidRPr="00DD1024">
        <w:rPr>
          <w:rFonts w:eastAsia="Calibri"/>
          <w:lang w:eastAsia="en-US"/>
        </w:rPr>
        <w:tab/>
      </w:r>
      <w:r w:rsidR="00EE1184" w:rsidRPr="00DD1024">
        <w:tab/>
      </w:r>
      <w:r w:rsidR="001C4D98" w:rsidRPr="00DD1024">
        <w:tab/>
      </w:r>
      <w:r w:rsidR="001C4D98" w:rsidRPr="00DD1024">
        <w:tab/>
        <w:t xml:space="preserve"> </w:t>
      </w:r>
      <w:r w:rsidR="00EE1184" w:rsidRPr="00DD1024">
        <w:tab/>
      </w:r>
      <w:r w:rsidRPr="00DD1024">
        <w:t>Ларина Ю.С.</w:t>
      </w: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1B1E94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B3B71"/>
    <w:rsid w:val="002C5227"/>
    <w:rsid w:val="002F7B2D"/>
    <w:rsid w:val="00312583"/>
    <w:rsid w:val="00317156"/>
    <w:rsid w:val="00332CF4"/>
    <w:rsid w:val="00375617"/>
    <w:rsid w:val="00396272"/>
    <w:rsid w:val="003F7C78"/>
    <w:rsid w:val="00436B7A"/>
    <w:rsid w:val="00450222"/>
    <w:rsid w:val="00464A6D"/>
    <w:rsid w:val="004739C2"/>
    <w:rsid w:val="004D75AE"/>
    <w:rsid w:val="004F627A"/>
    <w:rsid w:val="00506450"/>
    <w:rsid w:val="00521C0B"/>
    <w:rsid w:val="00542FF8"/>
    <w:rsid w:val="0055518E"/>
    <w:rsid w:val="0058305F"/>
    <w:rsid w:val="005C645D"/>
    <w:rsid w:val="005E3D3F"/>
    <w:rsid w:val="005F2017"/>
    <w:rsid w:val="00620D03"/>
    <w:rsid w:val="00643770"/>
    <w:rsid w:val="00697AF5"/>
    <w:rsid w:val="0072049D"/>
    <w:rsid w:val="007433CF"/>
    <w:rsid w:val="00755C34"/>
    <w:rsid w:val="00774301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B01E82"/>
    <w:rsid w:val="00B11D63"/>
    <w:rsid w:val="00B17EA8"/>
    <w:rsid w:val="00B30939"/>
    <w:rsid w:val="00B36106"/>
    <w:rsid w:val="00BF51A6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81714"/>
    <w:rsid w:val="00DA1334"/>
    <w:rsid w:val="00DD1024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7249D61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521C0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26C8-F2C1-4671-AF06-E0546550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18</cp:revision>
  <cp:lastPrinted>2013-08-05T12:11:00Z</cp:lastPrinted>
  <dcterms:created xsi:type="dcterms:W3CDTF">2013-08-05T10:27:00Z</dcterms:created>
  <dcterms:modified xsi:type="dcterms:W3CDTF">2019-10-16T06:04:00Z</dcterms:modified>
</cp:coreProperties>
</file>