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CB" w:rsidRDefault="001F50CB" w:rsidP="001F50CB">
      <w:pPr>
        <w:ind w:firstLine="284"/>
        <w:jc w:val="center"/>
      </w:pPr>
      <w:bookmarkStart w:id="0" w:name="_Ref55280368"/>
      <w:bookmarkStart w:id="1" w:name="_Toc55285361"/>
      <w:bookmarkStart w:id="2" w:name="_Toc55305390"/>
      <w:bookmarkStart w:id="3" w:name="_Toc57314671"/>
      <w:bookmarkStart w:id="4" w:name="_Toc69728985"/>
      <w:bookmarkStart w:id="5" w:name="_Toc309208619"/>
      <w:bookmarkStart w:id="6" w:name="_Toc425776996"/>
      <w:bookmarkStart w:id="7" w:name="ФОРМЫ"/>
    </w:p>
    <w:tbl>
      <w:tblPr>
        <w:tblW w:w="11907" w:type="dxa"/>
        <w:tblInd w:w="-1026" w:type="dxa"/>
        <w:tblLook w:val="04A0" w:firstRow="1" w:lastRow="0" w:firstColumn="1" w:lastColumn="0" w:noHBand="0" w:noVBand="1"/>
      </w:tblPr>
      <w:tblGrid>
        <w:gridCol w:w="11907"/>
      </w:tblGrid>
      <w:tr w:rsidR="00562A46" w:rsidRPr="00562A46" w:rsidTr="000B1C93">
        <w:trPr>
          <w:trHeight w:val="991"/>
        </w:trPr>
        <w:tc>
          <w:tcPr>
            <w:tcW w:w="11907" w:type="dxa"/>
            <w:vAlign w:val="center"/>
            <w:hideMark/>
          </w:tcPr>
          <w:p w:rsidR="00562A46" w:rsidRPr="00562A46" w:rsidRDefault="00562A46" w:rsidP="00562A46">
            <w:pPr>
              <w:tabs>
                <w:tab w:val="left" w:pos="907"/>
                <w:tab w:val="left" w:pos="8931"/>
              </w:tabs>
              <w:jc w:val="center"/>
              <w:rPr>
                <w:lang w:eastAsia="en-US"/>
              </w:rPr>
            </w:pPr>
            <w:r>
              <w:rPr>
                <w:noProof/>
              </w:rPr>
              <w:drawing>
                <wp:inline distT="0" distB="0" distL="0" distR="0">
                  <wp:extent cx="2162175" cy="695325"/>
                  <wp:effectExtent l="0" t="0" r="9525" b="9525"/>
                  <wp:docPr id="2" name="Рисунок 2"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p>
        </w:tc>
      </w:tr>
      <w:tr w:rsidR="00562A46" w:rsidRPr="00562A46" w:rsidTr="000B1C93">
        <w:trPr>
          <w:trHeight w:val="707"/>
        </w:trPr>
        <w:tc>
          <w:tcPr>
            <w:tcW w:w="11907" w:type="dxa"/>
            <w:vAlign w:val="center"/>
            <w:hideMark/>
          </w:tcPr>
          <w:p w:rsidR="00562A46" w:rsidRPr="00562A46" w:rsidRDefault="00562A46" w:rsidP="00562A46">
            <w:pPr>
              <w:widowControl/>
              <w:tabs>
                <w:tab w:val="left" w:pos="8931"/>
              </w:tabs>
              <w:autoSpaceDE/>
              <w:autoSpaceDN/>
              <w:adjustRightInd/>
              <w:ind w:left="1168" w:right="1167"/>
              <w:jc w:val="center"/>
              <w:rPr>
                <w:rFonts w:ascii="HeliosCond" w:hAnsi="HeliosCond" w:cs="Helios"/>
                <w:color w:val="1F497D"/>
                <w:sz w:val="18"/>
                <w:szCs w:val="18"/>
                <w:lang w:eastAsia="en-US"/>
              </w:rPr>
            </w:pPr>
            <w:r w:rsidRPr="00562A46">
              <w:rPr>
                <w:rFonts w:ascii="HeliosCond" w:hAnsi="HeliosCond" w:cs="Helios"/>
                <w:color w:val="1F497D"/>
                <w:sz w:val="18"/>
                <w:szCs w:val="18"/>
                <w:lang w:eastAsia="en-US"/>
              </w:rPr>
              <w:t>Большая Пироговская ул., д. 27, стр. 3, г. Москва, Россия, 119435</w:t>
            </w:r>
          </w:p>
          <w:p w:rsidR="00562A46" w:rsidRPr="00562A46" w:rsidRDefault="00562A46" w:rsidP="00562A46">
            <w:pPr>
              <w:widowControl/>
              <w:tabs>
                <w:tab w:val="left" w:pos="8931"/>
              </w:tabs>
              <w:autoSpaceDE/>
              <w:autoSpaceDN/>
              <w:adjustRightInd/>
              <w:jc w:val="center"/>
              <w:rPr>
                <w:rFonts w:ascii="HeliosCond" w:hAnsi="HeliosCond" w:cs="Helios"/>
                <w:color w:val="1F497D"/>
                <w:sz w:val="18"/>
                <w:szCs w:val="18"/>
                <w:lang w:eastAsia="en-US"/>
              </w:rPr>
            </w:pPr>
            <w:r w:rsidRPr="00562A46">
              <w:rPr>
                <w:rFonts w:ascii="HeliosCond" w:hAnsi="HeliosCond" w:cs="Helios"/>
                <w:color w:val="1F497D"/>
                <w:sz w:val="18"/>
                <w:szCs w:val="18"/>
                <w:lang w:eastAsia="en-US"/>
              </w:rPr>
              <w:t>Телефон: +7 (495) 664 8840, Факс: +7 (495) 664 8841</w:t>
            </w:r>
          </w:p>
          <w:p w:rsidR="00562A46" w:rsidRPr="00562A46" w:rsidRDefault="00562A46" w:rsidP="00562A46">
            <w:pPr>
              <w:tabs>
                <w:tab w:val="left" w:pos="8931"/>
              </w:tabs>
              <w:ind w:left="1168" w:right="1167"/>
              <w:jc w:val="center"/>
              <w:rPr>
                <w:sz w:val="18"/>
                <w:szCs w:val="18"/>
                <w:lang w:eastAsia="en-US"/>
              </w:rPr>
            </w:pPr>
            <w:r w:rsidRPr="00562A46">
              <w:rPr>
                <w:rFonts w:ascii="HeliosCond" w:hAnsi="HeliosCond" w:cs="Helios"/>
                <w:color w:val="1F497D"/>
                <w:sz w:val="18"/>
                <w:szCs w:val="18"/>
                <w:lang w:eastAsia="en-US"/>
              </w:rPr>
              <w:t>www.interrao-zakupki.ru</w:t>
            </w:r>
          </w:p>
        </w:tc>
      </w:tr>
    </w:tbl>
    <w:p w:rsidR="009C1CFA" w:rsidRDefault="009C1CFA" w:rsidP="009C1CFA">
      <w:pPr>
        <w:ind w:hanging="709"/>
        <w:jc w:val="both"/>
        <w:rPr>
          <w:color w:val="1F497D" w:themeColor="text2"/>
        </w:rPr>
      </w:pPr>
    </w:p>
    <w:p w:rsidR="001F50CB" w:rsidRPr="0050473D" w:rsidRDefault="001F50CB" w:rsidP="009C1CFA">
      <w:pPr>
        <w:ind w:hanging="709"/>
        <w:jc w:val="both"/>
      </w:pPr>
      <w:r w:rsidRPr="0050473D">
        <w:rPr>
          <w:color w:val="1F497D" w:themeColor="text2"/>
        </w:rPr>
        <w:t>«</w:t>
      </w:r>
      <w:r w:rsidR="000525EB">
        <w:rPr>
          <w:color w:val="1F497D" w:themeColor="text2"/>
        </w:rPr>
        <w:t>11</w:t>
      </w:r>
      <w:r w:rsidRPr="0050473D">
        <w:rPr>
          <w:color w:val="1F497D" w:themeColor="text2"/>
        </w:rPr>
        <w:t xml:space="preserve">» </w:t>
      </w:r>
      <w:r w:rsidR="000525EB">
        <w:rPr>
          <w:color w:val="1F497D" w:themeColor="text2"/>
        </w:rPr>
        <w:t>декабря</w:t>
      </w:r>
      <w:r w:rsidRPr="0050473D">
        <w:rPr>
          <w:color w:val="1F497D" w:themeColor="text2"/>
        </w:rPr>
        <w:t xml:space="preserve"> 201</w:t>
      </w:r>
      <w:r w:rsidR="001833E5">
        <w:rPr>
          <w:color w:val="1F497D" w:themeColor="text2"/>
        </w:rPr>
        <w:t>8</w:t>
      </w:r>
      <w:r w:rsidRPr="0050473D">
        <w:rPr>
          <w:color w:val="1F497D" w:themeColor="text2"/>
        </w:rPr>
        <w:t xml:space="preserve"> г.                                                                                                    </w:t>
      </w:r>
      <w:r>
        <w:rPr>
          <w:color w:val="1F497D" w:themeColor="text2"/>
        </w:rPr>
        <w:t xml:space="preserve">       </w:t>
      </w:r>
      <w:r w:rsidR="00994FA4">
        <w:rPr>
          <w:color w:val="1F497D" w:themeColor="text2"/>
        </w:rPr>
        <w:t xml:space="preserve">     </w:t>
      </w:r>
      <w:r w:rsidR="00AB6820">
        <w:rPr>
          <w:color w:val="1F497D" w:themeColor="text2"/>
        </w:rPr>
        <w:t xml:space="preserve"> </w:t>
      </w:r>
      <w:r w:rsidRPr="0050473D">
        <w:rPr>
          <w:color w:val="1F497D" w:themeColor="text2"/>
        </w:rPr>
        <w:t xml:space="preserve">№ </w:t>
      </w:r>
      <w:r w:rsidR="00FF7B2F">
        <w:rPr>
          <w:color w:val="1F497D" w:themeColor="text2"/>
        </w:rPr>
        <w:t>1</w:t>
      </w:r>
      <w:r w:rsidR="004D33CE">
        <w:rPr>
          <w:color w:val="1F497D" w:themeColor="text2"/>
        </w:rPr>
        <w:t>4</w:t>
      </w:r>
      <w:r w:rsidR="000525EB">
        <w:rPr>
          <w:color w:val="1F497D" w:themeColor="text2"/>
        </w:rPr>
        <w:t>891</w:t>
      </w:r>
      <w:r w:rsidR="004A60C9">
        <w:rPr>
          <w:color w:val="1F497D" w:themeColor="text2"/>
        </w:rPr>
        <w:t>/</w:t>
      </w:r>
      <w:r w:rsidR="00054043">
        <w:rPr>
          <w:color w:val="1F497D" w:themeColor="text2"/>
        </w:rPr>
        <w:t>1</w:t>
      </w:r>
    </w:p>
    <w:p w:rsidR="001F50CB" w:rsidRPr="00026AB8" w:rsidRDefault="001F50CB" w:rsidP="001F50CB">
      <w:pPr>
        <w:jc w:val="both"/>
        <w:rPr>
          <w:b/>
        </w:rPr>
      </w:pPr>
    </w:p>
    <w:p w:rsidR="00994FA4" w:rsidRDefault="00994FA4" w:rsidP="009C1CFA">
      <w:pPr>
        <w:jc w:val="center"/>
        <w:rPr>
          <w:b/>
        </w:rPr>
      </w:pPr>
    </w:p>
    <w:p w:rsidR="001F50CB" w:rsidRPr="00026AB8" w:rsidRDefault="001F50CB" w:rsidP="009C1CFA">
      <w:pPr>
        <w:jc w:val="center"/>
        <w:rPr>
          <w:b/>
        </w:rPr>
      </w:pPr>
      <w:r w:rsidRPr="00026AB8">
        <w:rPr>
          <w:b/>
        </w:rPr>
        <w:t>УВЕДОМЛЕНИЕ</w:t>
      </w:r>
    </w:p>
    <w:p w:rsidR="00994FA4" w:rsidRDefault="001F50CB" w:rsidP="00994FA4">
      <w:pPr>
        <w:ind w:hanging="709"/>
        <w:jc w:val="center"/>
      </w:pPr>
      <w:r w:rsidRPr="00026AB8">
        <w:t xml:space="preserve">о внесении </w:t>
      </w:r>
      <w:r w:rsidR="00F771E5">
        <w:t>изменений</w:t>
      </w:r>
      <w:r w:rsidRPr="00026AB8">
        <w:t xml:space="preserve"> в Закупочную документацию </w:t>
      </w:r>
      <w:r w:rsidR="00D71478">
        <w:t>по открытым конкурентным переговорам</w:t>
      </w:r>
      <w:r w:rsidR="00257AB0" w:rsidRPr="00257AB0">
        <w:t xml:space="preserve"> на право заключения договора </w:t>
      </w:r>
      <w:r w:rsidR="00AB6820" w:rsidRPr="00257518">
        <w:t xml:space="preserve">право заключения договора </w:t>
      </w:r>
      <w:r w:rsidR="007C17D0">
        <w:t xml:space="preserve">на поставку </w:t>
      </w:r>
      <w:r w:rsidR="000525EB" w:rsidRPr="00AD19BB">
        <w:t>сортового проката для нужд Гусиноозерской ГРЭС (ЭБ №1, ЭБ №2, ЭБ №3, ЭБ №4, ЭБ №5, ЭБ №6) филиала АО «Интер РАО – Электрогенерация».</w:t>
      </w:r>
    </w:p>
    <w:p w:rsidR="00994FA4" w:rsidRDefault="00994FA4" w:rsidP="00994FA4">
      <w:pPr>
        <w:ind w:hanging="709"/>
        <w:jc w:val="center"/>
      </w:pPr>
    </w:p>
    <w:p w:rsidR="001F50CB" w:rsidRDefault="001F50CB" w:rsidP="001F50CB">
      <w:pPr>
        <w:spacing w:before="240"/>
        <w:jc w:val="center"/>
      </w:pPr>
      <w:r w:rsidRPr="00026AB8">
        <w:t>Уважаемые господа!</w:t>
      </w:r>
    </w:p>
    <w:p w:rsidR="001F50CB" w:rsidRDefault="001F50CB" w:rsidP="001F50CB">
      <w:pPr>
        <w:tabs>
          <w:tab w:val="num" w:pos="851"/>
        </w:tabs>
        <w:spacing w:line="276" w:lineRule="auto"/>
        <w:ind w:firstLine="851"/>
        <w:jc w:val="both"/>
        <w:outlineLvl w:val="0"/>
      </w:pPr>
    </w:p>
    <w:p w:rsidR="001F50CB" w:rsidRPr="00521366" w:rsidRDefault="0003720E" w:rsidP="00521366">
      <w:pPr>
        <w:ind w:left="-851" w:firstLine="1277"/>
        <w:jc w:val="both"/>
        <w:outlineLvl w:val="0"/>
      </w:pPr>
      <w:r w:rsidRPr="00521366">
        <w:t>В целях удовлетворения нужд Заказчик</w:t>
      </w:r>
      <w:r w:rsidR="00B711B5" w:rsidRPr="00521366">
        <w:t>а</w:t>
      </w:r>
      <w:r w:rsidRPr="00521366">
        <w:t xml:space="preserve"> - </w:t>
      </w:r>
      <w:r w:rsidR="000525EB" w:rsidRPr="00AD19BB">
        <w:t>АО «Интер РАО-Электрогенерация»</w:t>
      </w:r>
      <w:r w:rsidRPr="00521366">
        <w:t xml:space="preserve"> (</w:t>
      </w:r>
      <w:r w:rsidR="000525EB" w:rsidRPr="00AD19BB">
        <w:t>РФ, 119435, г. Москва, ул. Большая Пироговская, д. 27, стр.1</w:t>
      </w:r>
      <w:r w:rsidR="00B711B5">
        <w:t>)</w:t>
      </w:r>
      <w:r w:rsidRPr="00521366">
        <w:t>, Организатор закупки - ООО «Интер РАО – Центр управления закупками» (</w:t>
      </w:r>
      <w:smartTag w:uri="urn:schemas-microsoft-com:office:smarttags" w:element="metricconverter">
        <w:smartTagPr>
          <w:attr w:name="ProductID" w:val="119435, г"/>
        </w:smartTagPr>
        <w:r w:rsidRPr="00521366">
          <w:t>119435, г</w:t>
        </w:r>
      </w:smartTag>
      <w:r w:rsidRPr="00521366">
        <w:t>. Москва, Большая Пироговская улица, д. 27, стр. 3)</w:t>
      </w:r>
      <w:r w:rsidRPr="00026AB8">
        <w:t xml:space="preserve">, являющийся уполномоченным агентом Заказчика, данным уведомлением сообщает о внесении </w:t>
      </w:r>
      <w:r w:rsidR="0052075F">
        <w:t>изменений</w:t>
      </w:r>
      <w:r w:rsidRPr="00026AB8">
        <w:t xml:space="preserve"> в Закупочную документацию </w:t>
      </w:r>
      <w:r w:rsidR="00D71478">
        <w:t>по открытым конкурентным переговорам</w:t>
      </w:r>
      <w:r w:rsidR="00D71478" w:rsidRPr="00257AB0">
        <w:t xml:space="preserve"> на право заключения договора </w:t>
      </w:r>
      <w:r w:rsidR="000525EB">
        <w:t xml:space="preserve">на поставку </w:t>
      </w:r>
      <w:r w:rsidR="000525EB" w:rsidRPr="00AD19BB">
        <w:t>сортового проката для нужд Гусиноозерской ГРЭС (ЭБ №1, ЭБ №2, ЭБ №3, ЭБ №4, ЭБ №5, ЭБ №6) филиала АО «Интер РАО – Электрогенерация».</w:t>
      </w:r>
    </w:p>
    <w:p w:rsidR="0052075F" w:rsidRDefault="0052075F" w:rsidP="006F3AD1">
      <w:pPr>
        <w:spacing w:line="360" w:lineRule="auto"/>
        <w:ind w:firstLine="426"/>
      </w:pPr>
    </w:p>
    <w:p w:rsidR="00B47313" w:rsidRDefault="00B47313" w:rsidP="006F3AD1">
      <w:pPr>
        <w:spacing w:line="360" w:lineRule="auto"/>
        <w:ind w:firstLine="426"/>
      </w:pPr>
      <w:r>
        <w:t xml:space="preserve">Пункты Извещения </w:t>
      </w:r>
      <w:r w:rsidR="00257AB0">
        <w:t>1</w:t>
      </w:r>
      <w:r w:rsidR="00054043">
        <w:t>9</w:t>
      </w:r>
      <w:r w:rsidR="00257AB0">
        <w:t>,</w:t>
      </w:r>
      <w:r w:rsidR="00054043">
        <w:t xml:space="preserve"> 21,22,23</w:t>
      </w:r>
      <w:r>
        <w:t xml:space="preserve"> читать в следующей редакции:</w:t>
      </w:r>
    </w:p>
    <w:p w:rsidR="00054043" w:rsidRPr="00A40254" w:rsidRDefault="00054043" w:rsidP="00054043">
      <w:pPr>
        <w:pStyle w:val="a9"/>
        <w:numPr>
          <w:ilvl w:val="0"/>
          <w:numId w:val="56"/>
        </w:numPr>
        <w:tabs>
          <w:tab w:val="num" w:pos="851"/>
        </w:tabs>
        <w:spacing w:before="60" w:after="60"/>
        <w:ind w:left="0" w:firstLine="0"/>
        <w:jc w:val="both"/>
        <w:outlineLvl w:val="0"/>
      </w:pPr>
      <w:r w:rsidRPr="00A40254">
        <w:t>Дата начала предоставления разъяснений закупочной документации: с «</w:t>
      </w:r>
      <w:r w:rsidR="000525EB">
        <w:t>23</w:t>
      </w:r>
      <w:r w:rsidRPr="00A40254">
        <w:t xml:space="preserve">» </w:t>
      </w:r>
      <w:r w:rsidR="000525EB">
        <w:t>ноября</w:t>
      </w:r>
      <w:r w:rsidRPr="00A40254">
        <w:t xml:space="preserve"> 2018 года</w:t>
      </w:r>
    </w:p>
    <w:p w:rsidR="00054043" w:rsidRPr="00A40254" w:rsidRDefault="00054043" w:rsidP="00054043">
      <w:pPr>
        <w:pStyle w:val="a9"/>
        <w:spacing w:before="60" w:after="60"/>
        <w:ind w:left="0"/>
        <w:contextualSpacing w:val="0"/>
        <w:jc w:val="both"/>
        <w:outlineLvl w:val="0"/>
        <w:rPr>
          <w:rStyle w:val="FontStyle128"/>
        </w:rPr>
      </w:pPr>
      <w:r w:rsidRPr="00A40254">
        <w:t>Дата окончания предоставления разъяснений закупочной документации: до «</w:t>
      </w:r>
      <w:r w:rsidR="000525EB">
        <w:t>14</w:t>
      </w:r>
      <w:r w:rsidRPr="00A40254">
        <w:t xml:space="preserve">» </w:t>
      </w:r>
      <w:r w:rsidR="000525EB">
        <w:t>декабря</w:t>
      </w:r>
      <w:r w:rsidRPr="00A40254">
        <w:t xml:space="preserve"> 2018 года</w:t>
      </w:r>
    </w:p>
    <w:p w:rsidR="00054043" w:rsidRPr="00A40254" w:rsidRDefault="00054043" w:rsidP="00054043">
      <w:pPr>
        <w:pStyle w:val="a9"/>
        <w:numPr>
          <w:ilvl w:val="0"/>
          <w:numId w:val="56"/>
        </w:numPr>
        <w:tabs>
          <w:tab w:val="num" w:pos="851"/>
        </w:tabs>
        <w:spacing w:before="60" w:after="60"/>
        <w:ind w:left="0" w:firstLine="0"/>
        <w:jc w:val="both"/>
        <w:outlineLvl w:val="0"/>
      </w:pPr>
      <w:r w:rsidRPr="00A40254">
        <w:t xml:space="preserve">Место подачи и срок окончания подачи заявок на участие в закупке: заявки на участие в закупке должны быть поданы </w:t>
      </w:r>
      <w:r w:rsidRPr="00054043">
        <w:rPr>
          <w:i/>
        </w:rPr>
        <w:t>до 1</w:t>
      </w:r>
      <w:r w:rsidR="000525EB">
        <w:rPr>
          <w:i/>
        </w:rPr>
        <w:t>2</w:t>
      </w:r>
      <w:r w:rsidRPr="00054043">
        <w:rPr>
          <w:i/>
        </w:rPr>
        <w:t>:00 (по московскому времени) «</w:t>
      </w:r>
      <w:r w:rsidR="000525EB">
        <w:rPr>
          <w:i/>
        </w:rPr>
        <w:t>17</w:t>
      </w:r>
      <w:r w:rsidRPr="00054043">
        <w:rPr>
          <w:i/>
        </w:rPr>
        <w:t xml:space="preserve">» </w:t>
      </w:r>
      <w:r w:rsidR="000525EB">
        <w:rPr>
          <w:i/>
        </w:rPr>
        <w:t>декабря</w:t>
      </w:r>
      <w:r w:rsidRPr="00054043">
        <w:rPr>
          <w:i/>
        </w:rPr>
        <w:t xml:space="preserve"> 2018 года</w:t>
      </w:r>
      <w:r w:rsidRPr="00A40254">
        <w:t xml:space="preserve"> через соответствующий функционал электронной торговой площадки, указанный в пункте 3 настоящего извещения.</w:t>
      </w:r>
    </w:p>
    <w:p w:rsidR="00054043" w:rsidRPr="00A40254" w:rsidRDefault="00054043" w:rsidP="00054043">
      <w:pPr>
        <w:pStyle w:val="a9"/>
        <w:numPr>
          <w:ilvl w:val="0"/>
          <w:numId w:val="56"/>
        </w:numPr>
        <w:tabs>
          <w:tab w:val="num" w:pos="851"/>
        </w:tabs>
        <w:spacing w:before="60" w:after="60"/>
        <w:ind w:left="0" w:firstLine="0"/>
        <w:jc w:val="both"/>
        <w:outlineLvl w:val="0"/>
      </w:pPr>
      <w:r w:rsidRPr="00A40254">
        <w:t>Дата рассмотрения заявок на участие в закупке: до «</w:t>
      </w:r>
      <w:r w:rsidR="000525EB">
        <w:t>30</w:t>
      </w:r>
      <w:r w:rsidRPr="00A40254">
        <w:t xml:space="preserve">» </w:t>
      </w:r>
      <w:r w:rsidR="000525EB">
        <w:t>января</w:t>
      </w:r>
      <w:r w:rsidRPr="00A40254">
        <w:t xml:space="preserve"> 201</w:t>
      </w:r>
      <w:r w:rsidR="000525EB">
        <w:t>9</w:t>
      </w:r>
      <w:r w:rsidRPr="00A40254">
        <w:t xml:space="preserve"> года</w:t>
      </w:r>
    </w:p>
    <w:p w:rsidR="00054043" w:rsidRPr="00A40254" w:rsidRDefault="00054043" w:rsidP="00054043">
      <w:pPr>
        <w:pStyle w:val="a9"/>
        <w:numPr>
          <w:ilvl w:val="0"/>
          <w:numId w:val="56"/>
        </w:numPr>
        <w:tabs>
          <w:tab w:val="num" w:pos="851"/>
        </w:tabs>
        <w:spacing w:before="60" w:after="60"/>
        <w:ind w:left="0" w:firstLine="0"/>
        <w:jc w:val="both"/>
        <w:outlineLvl w:val="0"/>
      </w:pPr>
      <w:r w:rsidRPr="00A40254">
        <w:t xml:space="preserve">Дата подведения итогов закупки: </w:t>
      </w:r>
      <w:r w:rsidRPr="00054043">
        <w:rPr>
          <w:i/>
        </w:rPr>
        <w:t>«</w:t>
      </w:r>
      <w:r w:rsidR="000525EB">
        <w:rPr>
          <w:i/>
        </w:rPr>
        <w:t>06</w:t>
      </w:r>
      <w:r w:rsidRPr="00054043">
        <w:rPr>
          <w:i/>
        </w:rPr>
        <w:t xml:space="preserve">» </w:t>
      </w:r>
      <w:r w:rsidR="000525EB">
        <w:rPr>
          <w:i/>
        </w:rPr>
        <w:t>марта</w:t>
      </w:r>
      <w:r w:rsidRPr="00054043">
        <w:rPr>
          <w:i/>
        </w:rPr>
        <w:t xml:space="preserve"> 2018 года</w:t>
      </w:r>
      <w:r w:rsidRPr="00A40254">
        <w:t>.</w:t>
      </w:r>
    </w:p>
    <w:p w:rsidR="00B47313" w:rsidRPr="00994FA4" w:rsidRDefault="00B47313" w:rsidP="00994FA4">
      <w:pPr>
        <w:ind w:left="426"/>
        <w:jc w:val="both"/>
      </w:pPr>
      <w:bookmarkStart w:id="8" w:name="_GoBack"/>
      <w:bookmarkEnd w:id="8"/>
    </w:p>
    <w:p w:rsidR="00994FA4" w:rsidRDefault="00994FA4" w:rsidP="00B47313">
      <w:pPr>
        <w:ind w:left="-851" w:firstLine="1277"/>
        <w:jc w:val="both"/>
        <w:rPr>
          <w:rFonts w:eastAsia="Calibri"/>
        </w:rPr>
      </w:pPr>
    </w:p>
    <w:p w:rsidR="001F50CB" w:rsidRPr="00734C7D" w:rsidRDefault="001F50CB" w:rsidP="001F50CB"/>
    <w:p w:rsidR="001F50CB" w:rsidRPr="00734C7D" w:rsidRDefault="001F50CB" w:rsidP="001F50CB"/>
    <w:bookmarkEnd w:id="0"/>
    <w:bookmarkEnd w:id="1"/>
    <w:bookmarkEnd w:id="2"/>
    <w:bookmarkEnd w:id="3"/>
    <w:bookmarkEnd w:id="4"/>
    <w:bookmarkEnd w:id="5"/>
    <w:bookmarkEnd w:id="6"/>
    <w:bookmarkEnd w:id="7"/>
    <w:sectPr w:rsidR="001F50CB" w:rsidRPr="00734C7D" w:rsidSect="001F50CB">
      <w:pgSz w:w="11906" w:h="16838"/>
      <w:pgMar w:top="426"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C29" w:rsidRDefault="00712C29" w:rsidP="00FB537C">
      <w:r>
        <w:separator/>
      </w:r>
    </w:p>
  </w:endnote>
  <w:endnote w:type="continuationSeparator" w:id="0">
    <w:p w:rsidR="00712C29" w:rsidRDefault="00712C29" w:rsidP="00FB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HeliosCond">
    <w:altName w:val="Franklin Gothic Medium Cond"/>
    <w:panose1 w:val="00000000000000000000"/>
    <w:charset w:val="CC"/>
    <w:family w:val="auto"/>
    <w:notTrueType/>
    <w:pitch w:val="variable"/>
    <w:sig w:usb0="00000203" w:usb1="00000000" w:usb2="00000000" w:usb3="00000000" w:csb0="00000005" w:csb1="00000000"/>
  </w:font>
  <w:font w:name="Helios">
    <w:charset w:val="00"/>
    <w:family w:val="decorative"/>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C29" w:rsidRDefault="00712C29" w:rsidP="00FB537C">
      <w:r>
        <w:separator/>
      </w:r>
    </w:p>
  </w:footnote>
  <w:footnote w:type="continuationSeparator" w:id="0">
    <w:p w:rsidR="00712C29" w:rsidRDefault="00712C29" w:rsidP="00FB5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000018"/>
    <w:multiLevelType w:val="multilevel"/>
    <w:tmpl w:val="00000018"/>
    <w:name w:val="WW8Num22"/>
    <w:lvl w:ilvl="0">
      <w:start w:val="1"/>
      <w:numFmt w:val="decimal"/>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6" w15:restartNumberingAfterBreak="0">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15:restartNumberingAfterBreak="0">
    <w:nsid w:val="048B6F77"/>
    <w:multiLevelType w:val="hybridMultilevel"/>
    <w:tmpl w:val="91A4E7D6"/>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1A0FB3"/>
    <w:multiLevelType w:val="multilevel"/>
    <w:tmpl w:val="180ABB34"/>
    <w:lvl w:ilvl="0">
      <w:start w:val="3"/>
      <w:numFmt w:val="decimal"/>
      <w:lvlText w:val="%1."/>
      <w:lvlJc w:val="left"/>
      <w:pPr>
        <w:ind w:left="840" w:hanging="840"/>
      </w:pPr>
      <w:rPr>
        <w:rFonts w:hint="default"/>
      </w:rPr>
    </w:lvl>
    <w:lvl w:ilvl="1">
      <w:start w:val="14"/>
      <w:numFmt w:val="decimal"/>
      <w:lvlText w:val="%1.%2."/>
      <w:lvlJc w:val="left"/>
      <w:pPr>
        <w:ind w:left="1218" w:hanging="840"/>
      </w:pPr>
      <w:rPr>
        <w:rFonts w:hint="default"/>
      </w:rPr>
    </w:lvl>
    <w:lvl w:ilvl="2">
      <w:start w:val="1"/>
      <w:numFmt w:val="decimal"/>
      <w:lvlText w:val="%1.%2.%3."/>
      <w:lvlJc w:val="left"/>
      <w:pPr>
        <w:ind w:left="1596" w:hanging="840"/>
      </w:pPr>
      <w:rPr>
        <w:rFonts w:hint="default"/>
      </w:rPr>
    </w:lvl>
    <w:lvl w:ilvl="3">
      <w:start w:val="1"/>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3"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BA562D2"/>
    <w:multiLevelType w:val="hybridMultilevel"/>
    <w:tmpl w:val="85CAF95A"/>
    <w:lvl w:ilvl="0" w:tplc="0419000F">
      <w:start w:val="1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994FE8"/>
    <w:multiLevelType w:val="hybridMultilevel"/>
    <w:tmpl w:val="2BBE9A24"/>
    <w:lvl w:ilvl="0" w:tplc="697AD84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0E86CD3"/>
    <w:multiLevelType w:val="hybridMultilevel"/>
    <w:tmpl w:val="4D620688"/>
    <w:lvl w:ilvl="0" w:tplc="04190019">
      <w:start w:val="1"/>
      <w:numFmt w:val="bullet"/>
      <w:lvlText w:val=""/>
      <w:lvlJc w:val="left"/>
      <w:pPr>
        <w:ind w:left="11" w:hanging="360"/>
      </w:pPr>
      <w:rPr>
        <w:rFonts w:ascii="Symbol" w:hAnsi="Symbol" w:hint="default"/>
        <w:b w:val="0"/>
        <w:i w:val="0"/>
        <w:color w:val="auto"/>
        <w:sz w:val="16"/>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4"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5" w15:restartNumberingAfterBreak="0">
    <w:nsid w:val="32727367"/>
    <w:multiLevelType w:val="multilevel"/>
    <w:tmpl w:val="E4D2DBA0"/>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i w:val="0"/>
        <w:color w:val="auto"/>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6"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39D322BE"/>
    <w:multiLevelType w:val="multilevel"/>
    <w:tmpl w:val="2146E154"/>
    <w:lvl w:ilvl="0">
      <w:start w:val="9"/>
      <w:numFmt w:val="decimal"/>
      <w:lvlText w:val="%1."/>
      <w:lvlJc w:val="left"/>
      <w:pPr>
        <w:ind w:left="540" w:hanging="540"/>
      </w:pPr>
      <w:rPr>
        <w:rFonts w:hint="default"/>
      </w:rPr>
    </w:lvl>
    <w:lvl w:ilvl="1">
      <w:start w:val="6"/>
      <w:numFmt w:val="decimal"/>
      <w:lvlText w:val="%1.%2."/>
      <w:lvlJc w:val="left"/>
      <w:pPr>
        <w:ind w:left="1467" w:hanging="54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1"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A006DB"/>
    <w:multiLevelType w:val="hybridMultilevel"/>
    <w:tmpl w:val="78EC56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78A395C"/>
    <w:multiLevelType w:val="multilevel"/>
    <w:tmpl w:val="36909D12"/>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4A5C00BA"/>
    <w:multiLevelType w:val="hybridMultilevel"/>
    <w:tmpl w:val="2E503A8C"/>
    <w:lvl w:ilvl="0" w:tplc="04190019">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6C69AC"/>
    <w:multiLevelType w:val="hybridMultilevel"/>
    <w:tmpl w:val="049C3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CF32F44"/>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5"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B502728"/>
    <w:multiLevelType w:val="hybridMultilevel"/>
    <w:tmpl w:val="ED080672"/>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3"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54" w15:restartNumberingAfterBreak="0">
    <w:nsid w:val="7D9936DE"/>
    <w:multiLevelType w:val="multilevel"/>
    <w:tmpl w:val="267E0A80"/>
    <w:lvl w:ilvl="0">
      <w:start w:val="9"/>
      <w:numFmt w:val="decimal"/>
      <w:lvlText w:val="%1."/>
      <w:lvlJc w:val="left"/>
      <w:pPr>
        <w:ind w:left="720" w:hanging="72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5" w15:restartNumberingAfterBreak="0">
    <w:nsid w:val="7EC05E97"/>
    <w:multiLevelType w:val="multilevel"/>
    <w:tmpl w:val="6A6AE1DA"/>
    <w:lvl w:ilvl="0">
      <w:start w:val="2"/>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4"/>
  </w:num>
  <w:num w:numId="2">
    <w:abstractNumId w:val="35"/>
  </w:num>
  <w:num w:numId="3">
    <w:abstractNumId w:val="47"/>
  </w:num>
  <w:num w:numId="4">
    <w:abstractNumId w:val="37"/>
  </w:num>
  <w:num w:numId="5">
    <w:abstractNumId w:val="28"/>
  </w:num>
  <w:num w:numId="6">
    <w:abstractNumId w:val="34"/>
  </w:num>
  <w:num w:numId="7">
    <w:abstractNumId w:val="44"/>
  </w:num>
  <w:num w:numId="8">
    <w:abstractNumId w:val="13"/>
  </w:num>
  <w:num w:numId="9">
    <w:abstractNumId w:val="43"/>
  </w:num>
  <w:num w:numId="10">
    <w:abstractNumId w:val="27"/>
  </w:num>
  <w:num w:numId="11">
    <w:abstractNumId w:val="22"/>
  </w:num>
  <w:num w:numId="12">
    <w:abstractNumId w:val="15"/>
  </w:num>
  <w:num w:numId="13">
    <w:abstractNumId w:val="17"/>
  </w:num>
  <w:num w:numId="14">
    <w:abstractNumId w:val="18"/>
  </w:num>
  <w:num w:numId="15">
    <w:abstractNumId w:val="4"/>
  </w:num>
  <w:num w:numId="16">
    <w:abstractNumId w:val="8"/>
  </w:num>
  <w:num w:numId="17">
    <w:abstractNumId w:val="38"/>
  </w:num>
  <w:num w:numId="18">
    <w:abstractNumId w:val="19"/>
  </w:num>
  <w:num w:numId="19">
    <w:abstractNumId w:val="26"/>
  </w:num>
  <w:num w:numId="20">
    <w:abstractNumId w:val="3"/>
  </w:num>
  <w:num w:numId="21">
    <w:abstractNumId w:val="2"/>
  </w:num>
  <w:num w:numId="22">
    <w:abstractNumId w:val="1"/>
  </w:num>
  <w:num w:numId="23">
    <w:abstractNumId w:val="0"/>
  </w:num>
  <w:num w:numId="24">
    <w:abstractNumId w:val="51"/>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29"/>
  </w:num>
  <w:num w:numId="30">
    <w:abstractNumId w:val="16"/>
  </w:num>
  <w:num w:numId="31">
    <w:abstractNumId w:val="32"/>
  </w:num>
  <w:num w:numId="32">
    <w:abstractNumId w:val="45"/>
  </w:num>
  <w:num w:numId="33">
    <w:abstractNumId w:val="48"/>
    <w:lvlOverride w:ilvl="0"/>
    <w:lvlOverride w:ilvl="1">
      <w:startOverride w:val="1"/>
    </w:lvlOverride>
    <w:lvlOverride w:ilvl="2"/>
    <w:lvlOverride w:ilvl="3"/>
    <w:lvlOverride w:ilvl="4"/>
    <w:lvlOverride w:ilvl="5"/>
    <w:lvlOverride w:ilvl="6"/>
    <w:lvlOverride w:ilvl="7"/>
    <w:lvlOverride w:ilvl="8"/>
  </w:num>
  <w:num w:numId="34">
    <w:abstractNumId w:val="9"/>
  </w:num>
  <w:num w:numId="35">
    <w:abstractNumId w:val="6"/>
  </w:num>
  <w:num w:numId="36">
    <w:abstractNumId w:val="7"/>
  </w:num>
  <w:num w:numId="37">
    <w:abstractNumId w:val="33"/>
  </w:num>
  <w:num w:numId="38">
    <w:abstractNumId w:val="49"/>
  </w:num>
  <w:num w:numId="39">
    <w:abstractNumId w:val="11"/>
  </w:num>
  <w:num w:numId="40">
    <w:abstractNumId w:val="31"/>
  </w:num>
  <w:num w:numId="41">
    <w:abstractNumId w:val="20"/>
  </w:num>
  <w:num w:numId="42">
    <w:abstractNumId w:val="36"/>
  </w:num>
  <w:num w:numId="43">
    <w:abstractNumId w:val="40"/>
  </w:num>
  <w:num w:numId="44">
    <w:abstractNumId w:val="30"/>
  </w:num>
  <w:num w:numId="45">
    <w:abstractNumId w:val="41"/>
  </w:num>
  <w:num w:numId="46">
    <w:abstractNumId w:val="53"/>
  </w:num>
  <w:num w:numId="47">
    <w:abstractNumId w:val="54"/>
  </w:num>
  <w:num w:numId="48">
    <w:abstractNumId w:val="21"/>
  </w:num>
  <w:num w:numId="49">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12"/>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10"/>
  </w:num>
  <w:num w:numId="55">
    <w:abstractNumId w:val="46"/>
  </w:num>
  <w:num w:numId="56">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CB"/>
    <w:rsid w:val="00027875"/>
    <w:rsid w:val="0003720E"/>
    <w:rsid w:val="00040AC5"/>
    <w:rsid w:val="000525EB"/>
    <w:rsid w:val="00054043"/>
    <w:rsid w:val="000970A2"/>
    <w:rsid w:val="000D2E9C"/>
    <w:rsid w:val="000F47EA"/>
    <w:rsid w:val="00157339"/>
    <w:rsid w:val="001833E5"/>
    <w:rsid w:val="001E3DA3"/>
    <w:rsid w:val="001F50CB"/>
    <w:rsid w:val="00257AB0"/>
    <w:rsid w:val="00293ED4"/>
    <w:rsid w:val="002E0F6F"/>
    <w:rsid w:val="002F14DB"/>
    <w:rsid w:val="00407C2F"/>
    <w:rsid w:val="004A60C9"/>
    <w:rsid w:val="004D33CE"/>
    <w:rsid w:val="0052075F"/>
    <w:rsid w:val="00521366"/>
    <w:rsid w:val="00523A6B"/>
    <w:rsid w:val="00562A46"/>
    <w:rsid w:val="00661EFC"/>
    <w:rsid w:val="00684D7E"/>
    <w:rsid w:val="006E6B9A"/>
    <w:rsid w:val="006F3AD1"/>
    <w:rsid w:val="00712C29"/>
    <w:rsid w:val="00720EC9"/>
    <w:rsid w:val="00722759"/>
    <w:rsid w:val="007510AF"/>
    <w:rsid w:val="00790C89"/>
    <w:rsid w:val="007C17D0"/>
    <w:rsid w:val="00846D13"/>
    <w:rsid w:val="008537F1"/>
    <w:rsid w:val="00994FA4"/>
    <w:rsid w:val="009C1CFA"/>
    <w:rsid w:val="00A24AFF"/>
    <w:rsid w:val="00A26F82"/>
    <w:rsid w:val="00AB6820"/>
    <w:rsid w:val="00AD57D1"/>
    <w:rsid w:val="00B47313"/>
    <w:rsid w:val="00B711B5"/>
    <w:rsid w:val="00BF69BF"/>
    <w:rsid w:val="00CE5487"/>
    <w:rsid w:val="00D52EA6"/>
    <w:rsid w:val="00D605FD"/>
    <w:rsid w:val="00D6402D"/>
    <w:rsid w:val="00D71478"/>
    <w:rsid w:val="00DB0A24"/>
    <w:rsid w:val="00DD28BE"/>
    <w:rsid w:val="00DE3A60"/>
    <w:rsid w:val="00DE6FDF"/>
    <w:rsid w:val="00F31B49"/>
    <w:rsid w:val="00F771E5"/>
    <w:rsid w:val="00FB537C"/>
    <w:rsid w:val="00FC58CD"/>
    <w:rsid w:val="00F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A5B24F"/>
  <w15:docId w15:val="{2F72C77B-549A-441F-9BFA-0973AA20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F50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1F50CB"/>
    <w:pPr>
      <w:keepNext/>
      <w:spacing w:before="240" w:after="60"/>
      <w:outlineLvl w:val="0"/>
    </w:pPr>
    <w:rPr>
      <w:rFonts w:ascii="Arial" w:hAnsi="Arial" w:cs="Arial"/>
      <w:b/>
      <w:bCs/>
      <w:kern w:val="32"/>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FB537C"/>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FB537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FB537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FB537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FB537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FB537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FB537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FB537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1F50C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1F50CB"/>
    <w:rPr>
      <w:rFonts w:ascii="Arial" w:eastAsia="Times New Roman" w:hAnsi="Arial" w:cs="Arial"/>
      <w:b/>
      <w:bCs/>
      <w:kern w:val="32"/>
      <w:sz w:val="32"/>
      <w:szCs w:val="32"/>
      <w:lang w:eastAsia="ru-RU"/>
    </w:rPr>
  </w:style>
  <w:style w:type="paragraph" w:styleId="a9">
    <w:name w:val="List Paragraph"/>
    <w:basedOn w:val="a5"/>
    <w:link w:val="aa"/>
    <w:uiPriority w:val="34"/>
    <w:qFormat/>
    <w:rsid w:val="001F50CB"/>
    <w:pPr>
      <w:ind w:left="720"/>
      <w:contextualSpacing/>
    </w:pPr>
  </w:style>
  <w:style w:type="table" w:styleId="ab">
    <w:name w:val="Table Grid"/>
    <w:basedOn w:val="a7"/>
    <w:rsid w:val="001F5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Комментраий Знак"/>
    <w:rsid w:val="001F50CB"/>
    <w:rPr>
      <w:i/>
      <w:color w:val="3366FF"/>
      <w:sz w:val="28"/>
      <w:szCs w:val="28"/>
      <w:lang w:val="ru-RU" w:eastAsia="ru-RU" w:bidi="ar-SA"/>
    </w:rPr>
  </w:style>
  <w:style w:type="character" w:customStyle="1" w:styleId="aa">
    <w:name w:val="Абзац списка Знак"/>
    <w:link w:val="a9"/>
    <w:uiPriority w:val="34"/>
    <w:rsid w:val="001F50CB"/>
    <w:rPr>
      <w:rFonts w:ascii="Times New Roman" w:eastAsia="Times New Roman" w:hAnsi="Times New Roman" w:cs="Times New Roman"/>
      <w:sz w:val="24"/>
      <w:szCs w:val="24"/>
      <w:lang w:eastAsia="ru-RU"/>
    </w:rPr>
  </w:style>
  <w:style w:type="character" w:customStyle="1" w:styleId="FontStyle128">
    <w:name w:val="Font Style128"/>
    <w:rsid w:val="001F50CB"/>
    <w:rPr>
      <w:rFonts w:ascii="Times New Roman" w:hAnsi="Times New Roman" w:cs="Times New Roman"/>
      <w:color w:val="000000"/>
      <w:sz w:val="26"/>
      <w:szCs w:val="26"/>
    </w:rPr>
  </w:style>
  <w:style w:type="paragraph" w:styleId="ad">
    <w:name w:val="Balloon Text"/>
    <w:basedOn w:val="a5"/>
    <w:link w:val="ae"/>
    <w:uiPriority w:val="99"/>
    <w:semiHidden/>
    <w:unhideWhenUsed/>
    <w:rsid w:val="00DD28BE"/>
    <w:rPr>
      <w:rFonts w:ascii="Tahoma" w:hAnsi="Tahoma" w:cs="Tahoma"/>
      <w:sz w:val="16"/>
      <w:szCs w:val="16"/>
    </w:rPr>
  </w:style>
  <w:style w:type="character" w:customStyle="1" w:styleId="ae">
    <w:name w:val="Текст выноски Знак"/>
    <w:basedOn w:val="a6"/>
    <w:link w:val="ad"/>
    <w:uiPriority w:val="99"/>
    <w:semiHidden/>
    <w:rsid w:val="00DD28BE"/>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FB537C"/>
    <w:rPr>
      <w:rFonts w:ascii="Arial" w:eastAsia="Times New Roman" w:hAnsi="Arial" w:cs="Arial"/>
      <w:b/>
      <w:bCs/>
      <w:i/>
      <w:iCs/>
      <w:sz w:val="28"/>
      <w:szCs w:val="28"/>
      <w:lang w:eastAsia="ru-RU"/>
    </w:rPr>
  </w:style>
  <w:style w:type="character" w:customStyle="1" w:styleId="31">
    <w:name w:val="Заголовок 3 Знак"/>
    <w:basedOn w:val="a6"/>
    <w:link w:val="30"/>
    <w:uiPriority w:val="99"/>
    <w:rsid w:val="00FB537C"/>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6"/>
    <w:link w:val="40"/>
    <w:uiPriority w:val="99"/>
    <w:rsid w:val="00FB537C"/>
    <w:rPr>
      <w:rFonts w:ascii="Calibri" w:eastAsia="Calibri" w:hAnsi="Calibri" w:cs="Times New Roman"/>
      <w:b/>
      <w:bCs/>
      <w:sz w:val="28"/>
      <w:szCs w:val="28"/>
      <w:lang w:eastAsia="ru-RU"/>
    </w:rPr>
  </w:style>
  <w:style w:type="character" w:customStyle="1" w:styleId="51">
    <w:name w:val="Заголовок 5 Знак"/>
    <w:basedOn w:val="a6"/>
    <w:link w:val="50"/>
    <w:uiPriority w:val="99"/>
    <w:rsid w:val="00FB537C"/>
    <w:rPr>
      <w:rFonts w:ascii="Calibri" w:eastAsia="Calibri" w:hAnsi="Calibri" w:cs="Times New Roman"/>
      <w:b/>
      <w:sz w:val="26"/>
      <w:szCs w:val="20"/>
      <w:lang w:eastAsia="ru-RU"/>
    </w:rPr>
  </w:style>
  <w:style w:type="character" w:customStyle="1" w:styleId="60">
    <w:name w:val="Заголовок 6 Знак"/>
    <w:basedOn w:val="a6"/>
    <w:link w:val="6"/>
    <w:uiPriority w:val="99"/>
    <w:rsid w:val="00FB537C"/>
    <w:rPr>
      <w:rFonts w:ascii="Calibri" w:eastAsia="Calibri" w:hAnsi="Calibri" w:cs="Times New Roman"/>
      <w:b/>
      <w:bCs/>
      <w:lang w:eastAsia="ru-RU"/>
    </w:rPr>
  </w:style>
  <w:style w:type="character" w:customStyle="1" w:styleId="70">
    <w:name w:val="Заголовок 7 Знак"/>
    <w:basedOn w:val="a6"/>
    <w:link w:val="7"/>
    <w:uiPriority w:val="99"/>
    <w:rsid w:val="00FB537C"/>
    <w:rPr>
      <w:rFonts w:ascii="FreeSetCTT" w:eastAsia="Calibri" w:hAnsi="FreeSetCTT" w:cs="Times New Roman"/>
      <w:b/>
      <w:bCs/>
      <w:sz w:val="24"/>
      <w:szCs w:val="24"/>
      <w:lang w:eastAsia="ru-RU"/>
    </w:rPr>
  </w:style>
  <w:style w:type="character" w:customStyle="1" w:styleId="80">
    <w:name w:val="Заголовок 8 Знак"/>
    <w:basedOn w:val="a6"/>
    <w:link w:val="8"/>
    <w:uiPriority w:val="99"/>
    <w:rsid w:val="00FB537C"/>
    <w:rPr>
      <w:rFonts w:ascii="Calibri" w:eastAsia="Calibri" w:hAnsi="Calibri" w:cs="Times New Roman"/>
      <w:i/>
      <w:iCs/>
      <w:sz w:val="24"/>
      <w:szCs w:val="24"/>
      <w:lang w:eastAsia="ru-RU"/>
    </w:rPr>
  </w:style>
  <w:style w:type="character" w:customStyle="1" w:styleId="90">
    <w:name w:val="Заголовок 9 Знак"/>
    <w:basedOn w:val="a6"/>
    <w:link w:val="9"/>
    <w:uiPriority w:val="99"/>
    <w:rsid w:val="00FB537C"/>
    <w:rPr>
      <w:rFonts w:ascii="Arial" w:eastAsia="Calibri" w:hAnsi="Arial" w:cs="Times New Roman"/>
      <w:lang w:eastAsia="ru-RU"/>
    </w:rPr>
  </w:style>
  <w:style w:type="paragraph" w:customStyle="1" w:styleId="Style1">
    <w:name w:val="Style1"/>
    <w:basedOn w:val="a5"/>
    <w:rsid w:val="00FB537C"/>
    <w:pPr>
      <w:spacing w:line="324" w:lineRule="exact"/>
      <w:jc w:val="both"/>
    </w:pPr>
  </w:style>
  <w:style w:type="character" w:customStyle="1" w:styleId="FontStyle159">
    <w:name w:val="Font Style159"/>
    <w:rsid w:val="00FB537C"/>
    <w:rPr>
      <w:rFonts w:ascii="Times New Roman" w:hAnsi="Times New Roman" w:cs="Times New Roman"/>
      <w:color w:val="000000"/>
      <w:sz w:val="24"/>
      <w:szCs w:val="24"/>
    </w:rPr>
  </w:style>
  <w:style w:type="paragraph" w:styleId="12">
    <w:name w:val="toc 1"/>
    <w:basedOn w:val="a5"/>
    <w:next w:val="a5"/>
    <w:autoRedefine/>
    <w:uiPriority w:val="39"/>
    <w:rsid w:val="00FB537C"/>
    <w:pPr>
      <w:tabs>
        <w:tab w:val="left" w:pos="1979"/>
        <w:tab w:val="right" w:leader="dot" w:pos="9818"/>
      </w:tabs>
      <w:ind w:left="-426"/>
    </w:pPr>
  </w:style>
  <w:style w:type="paragraph" w:styleId="21">
    <w:name w:val="toc 2"/>
    <w:basedOn w:val="a5"/>
    <w:next w:val="a5"/>
    <w:autoRedefine/>
    <w:uiPriority w:val="39"/>
    <w:rsid w:val="00FB537C"/>
    <w:pPr>
      <w:ind w:left="240"/>
    </w:pPr>
  </w:style>
  <w:style w:type="paragraph" w:customStyle="1" w:styleId="a2">
    <w:name w:val="Подподпункт"/>
    <w:basedOn w:val="a5"/>
    <w:link w:val="af"/>
    <w:rsid w:val="00FB537C"/>
    <w:pPr>
      <w:widowControl/>
      <w:numPr>
        <w:numId w:val="5"/>
      </w:numPr>
      <w:autoSpaceDE/>
      <w:autoSpaceDN/>
      <w:adjustRightInd/>
      <w:spacing w:line="360" w:lineRule="auto"/>
      <w:jc w:val="both"/>
    </w:pPr>
    <w:rPr>
      <w:snapToGrid w:val="0"/>
      <w:sz w:val="28"/>
      <w:szCs w:val="20"/>
    </w:rPr>
  </w:style>
  <w:style w:type="paragraph" w:styleId="a3">
    <w:name w:val="List Number"/>
    <w:basedOn w:val="a5"/>
    <w:rsid w:val="00FB537C"/>
    <w:pPr>
      <w:widowControl/>
      <w:numPr>
        <w:numId w:val="6"/>
      </w:numPr>
      <w:adjustRightInd/>
      <w:spacing w:before="60" w:line="360" w:lineRule="auto"/>
      <w:jc w:val="both"/>
    </w:pPr>
    <w:rPr>
      <w:sz w:val="28"/>
    </w:rPr>
  </w:style>
  <w:style w:type="paragraph" w:customStyle="1" w:styleId="Style12">
    <w:name w:val="Style12"/>
    <w:basedOn w:val="a5"/>
    <w:rsid w:val="00FB537C"/>
    <w:pPr>
      <w:spacing w:line="317" w:lineRule="exact"/>
      <w:ind w:firstLine="691"/>
      <w:jc w:val="both"/>
    </w:pPr>
  </w:style>
  <w:style w:type="paragraph" w:customStyle="1" w:styleId="Style23">
    <w:name w:val="Style23"/>
    <w:basedOn w:val="a5"/>
    <w:rsid w:val="00FB537C"/>
    <w:pPr>
      <w:spacing w:line="338" w:lineRule="exact"/>
      <w:ind w:firstLine="706"/>
      <w:jc w:val="both"/>
    </w:pPr>
  </w:style>
  <w:style w:type="paragraph" w:customStyle="1" w:styleId="Style39">
    <w:name w:val="Style39"/>
    <w:basedOn w:val="a5"/>
    <w:rsid w:val="00FB537C"/>
    <w:pPr>
      <w:spacing w:line="320" w:lineRule="exact"/>
      <w:ind w:firstLine="706"/>
    </w:pPr>
  </w:style>
  <w:style w:type="paragraph" w:customStyle="1" w:styleId="Style40">
    <w:name w:val="Style40"/>
    <w:basedOn w:val="a5"/>
    <w:rsid w:val="00FB537C"/>
    <w:pPr>
      <w:spacing w:line="317" w:lineRule="exact"/>
      <w:ind w:firstLine="706"/>
      <w:jc w:val="both"/>
    </w:pPr>
  </w:style>
  <w:style w:type="character" w:customStyle="1" w:styleId="FontStyle129">
    <w:name w:val="Font Style129"/>
    <w:rsid w:val="00FB537C"/>
    <w:rPr>
      <w:rFonts w:ascii="Times New Roman" w:hAnsi="Times New Roman" w:cs="Times New Roman"/>
      <w:b/>
      <w:bCs/>
      <w:i/>
      <w:iCs/>
      <w:color w:val="000000"/>
      <w:sz w:val="24"/>
      <w:szCs w:val="24"/>
    </w:rPr>
  </w:style>
  <w:style w:type="character" w:customStyle="1" w:styleId="FontStyle178">
    <w:name w:val="Font Style178"/>
    <w:rsid w:val="00FB537C"/>
    <w:rPr>
      <w:rFonts w:ascii="Times New Roman" w:hAnsi="Times New Roman" w:cs="Times New Roman"/>
      <w:color w:val="000000"/>
      <w:sz w:val="28"/>
      <w:szCs w:val="28"/>
    </w:rPr>
  </w:style>
  <w:style w:type="character" w:styleId="af0">
    <w:name w:val="Hyperlink"/>
    <w:uiPriority w:val="99"/>
    <w:rsid w:val="00FB537C"/>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FB537C"/>
    <w:rPr>
      <w:rFonts w:ascii="Arial" w:hAnsi="Arial" w:cs="Arial"/>
      <w:b/>
      <w:bCs/>
      <w:kern w:val="32"/>
      <w:sz w:val="32"/>
      <w:szCs w:val="32"/>
      <w:lang w:val="ru-RU" w:eastAsia="ru-RU" w:bidi="ar-SA"/>
    </w:rPr>
  </w:style>
  <w:style w:type="paragraph" w:customStyle="1" w:styleId="Times12">
    <w:name w:val="Times 12"/>
    <w:basedOn w:val="a5"/>
    <w:rsid w:val="00FB537C"/>
    <w:pPr>
      <w:widowControl/>
      <w:overflowPunct w:val="0"/>
      <w:ind w:firstLine="567"/>
      <w:jc w:val="both"/>
    </w:pPr>
    <w:rPr>
      <w:bCs/>
      <w:szCs w:val="22"/>
    </w:rPr>
  </w:style>
  <w:style w:type="paragraph" w:styleId="af1">
    <w:name w:val="Normal (Web)"/>
    <w:basedOn w:val="a5"/>
    <w:link w:val="af2"/>
    <w:rsid w:val="00FB537C"/>
    <w:pPr>
      <w:widowControl/>
      <w:autoSpaceDE/>
      <w:autoSpaceDN/>
      <w:adjustRightInd/>
      <w:spacing w:before="100" w:beforeAutospacing="1" w:after="100" w:afterAutospacing="1"/>
    </w:pPr>
  </w:style>
  <w:style w:type="character" w:customStyle="1" w:styleId="af2">
    <w:name w:val="Обычный (веб) Знак"/>
    <w:link w:val="af1"/>
    <w:locked/>
    <w:rsid w:val="00FB537C"/>
    <w:rPr>
      <w:rFonts w:ascii="Times New Roman" w:eastAsia="Times New Roman" w:hAnsi="Times New Roman" w:cs="Times New Roman"/>
      <w:sz w:val="24"/>
      <w:szCs w:val="24"/>
      <w:lang w:eastAsia="ru-RU"/>
    </w:rPr>
  </w:style>
  <w:style w:type="paragraph" w:styleId="af3">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FB537C"/>
    <w:pPr>
      <w:widowControl/>
      <w:autoSpaceDE/>
      <w:autoSpaceDN/>
      <w:adjustRightInd/>
      <w:spacing w:before="60" w:after="120"/>
      <w:jc w:val="both"/>
    </w:pPr>
    <w:rPr>
      <w:rFonts w:ascii="Arial" w:hAnsi="Arial"/>
      <w:szCs w:val="20"/>
    </w:rPr>
  </w:style>
  <w:style w:type="character" w:customStyle="1" w:styleId="a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FB537C"/>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3"/>
    <w:uiPriority w:val="99"/>
    <w:rsid w:val="00FB537C"/>
    <w:rPr>
      <w:rFonts w:ascii="Arial" w:eastAsia="Times New Roman" w:hAnsi="Arial" w:cs="Times New Roman"/>
      <w:sz w:val="24"/>
      <w:szCs w:val="20"/>
      <w:lang w:eastAsia="ru-RU"/>
    </w:rPr>
  </w:style>
  <w:style w:type="paragraph" w:customStyle="1" w:styleId="Style3">
    <w:name w:val="Style3"/>
    <w:basedOn w:val="a5"/>
    <w:rsid w:val="00FB537C"/>
  </w:style>
  <w:style w:type="paragraph" w:customStyle="1" w:styleId="Style8">
    <w:name w:val="Style8"/>
    <w:basedOn w:val="a5"/>
    <w:rsid w:val="00FB537C"/>
  </w:style>
  <w:style w:type="paragraph" w:customStyle="1" w:styleId="Style9">
    <w:name w:val="Style9"/>
    <w:basedOn w:val="a5"/>
    <w:rsid w:val="00FB537C"/>
    <w:pPr>
      <w:jc w:val="both"/>
    </w:pPr>
  </w:style>
  <w:style w:type="paragraph" w:customStyle="1" w:styleId="Style10">
    <w:name w:val="Style10"/>
    <w:basedOn w:val="a5"/>
    <w:rsid w:val="00FB537C"/>
    <w:pPr>
      <w:spacing w:line="281" w:lineRule="exact"/>
    </w:pPr>
  </w:style>
  <w:style w:type="paragraph" w:customStyle="1" w:styleId="Style11">
    <w:name w:val="Style11"/>
    <w:basedOn w:val="a5"/>
    <w:rsid w:val="00FB537C"/>
    <w:pPr>
      <w:spacing w:line="278" w:lineRule="exact"/>
    </w:pPr>
  </w:style>
  <w:style w:type="paragraph" w:customStyle="1" w:styleId="Style13">
    <w:name w:val="Style13"/>
    <w:basedOn w:val="a5"/>
    <w:rsid w:val="00FB537C"/>
    <w:pPr>
      <w:spacing w:line="830" w:lineRule="exact"/>
    </w:pPr>
  </w:style>
  <w:style w:type="paragraph" w:customStyle="1" w:styleId="Style22">
    <w:name w:val="Style22"/>
    <w:basedOn w:val="a5"/>
    <w:rsid w:val="00FB537C"/>
    <w:pPr>
      <w:spacing w:line="281" w:lineRule="exact"/>
      <w:ind w:firstLine="684"/>
    </w:pPr>
  </w:style>
  <w:style w:type="paragraph" w:customStyle="1" w:styleId="Style24">
    <w:name w:val="Style24"/>
    <w:basedOn w:val="a5"/>
    <w:rsid w:val="00FB537C"/>
    <w:pPr>
      <w:jc w:val="center"/>
    </w:pPr>
  </w:style>
  <w:style w:type="paragraph" w:customStyle="1" w:styleId="Style34">
    <w:name w:val="Style34"/>
    <w:basedOn w:val="a5"/>
    <w:rsid w:val="00FB537C"/>
    <w:pPr>
      <w:spacing w:line="274" w:lineRule="exact"/>
      <w:ind w:firstLine="691"/>
    </w:pPr>
  </w:style>
  <w:style w:type="paragraph" w:customStyle="1" w:styleId="Style45">
    <w:name w:val="Style45"/>
    <w:basedOn w:val="a5"/>
    <w:rsid w:val="00FB537C"/>
    <w:pPr>
      <w:spacing w:line="278" w:lineRule="exact"/>
      <w:ind w:firstLine="684"/>
    </w:pPr>
  </w:style>
  <w:style w:type="paragraph" w:customStyle="1" w:styleId="Style53">
    <w:name w:val="Style53"/>
    <w:basedOn w:val="a5"/>
    <w:rsid w:val="00FB537C"/>
    <w:pPr>
      <w:spacing w:line="281" w:lineRule="exact"/>
      <w:ind w:firstLine="1152"/>
    </w:pPr>
  </w:style>
  <w:style w:type="paragraph" w:customStyle="1" w:styleId="Style71">
    <w:name w:val="Style71"/>
    <w:basedOn w:val="a5"/>
    <w:rsid w:val="00FB537C"/>
    <w:pPr>
      <w:spacing w:line="279" w:lineRule="exact"/>
      <w:jc w:val="right"/>
    </w:pPr>
  </w:style>
  <w:style w:type="paragraph" w:customStyle="1" w:styleId="Style75">
    <w:name w:val="Style75"/>
    <w:basedOn w:val="a5"/>
    <w:rsid w:val="00FB537C"/>
    <w:pPr>
      <w:spacing w:line="278" w:lineRule="exact"/>
      <w:jc w:val="center"/>
    </w:pPr>
  </w:style>
  <w:style w:type="paragraph" w:customStyle="1" w:styleId="Style80">
    <w:name w:val="Style80"/>
    <w:basedOn w:val="a5"/>
    <w:rsid w:val="00FB537C"/>
    <w:pPr>
      <w:spacing w:line="281" w:lineRule="exact"/>
      <w:jc w:val="both"/>
    </w:pPr>
  </w:style>
  <w:style w:type="paragraph" w:customStyle="1" w:styleId="Style88">
    <w:name w:val="Style88"/>
    <w:basedOn w:val="a5"/>
    <w:rsid w:val="00FB537C"/>
    <w:pPr>
      <w:spacing w:line="281" w:lineRule="exact"/>
      <w:jc w:val="both"/>
    </w:pPr>
  </w:style>
  <w:style w:type="paragraph" w:customStyle="1" w:styleId="Style99">
    <w:name w:val="Style99"/>
    <w:basedOn w:val="a5"/>
    <w:rsid w:val="00FB537C"/>
    <w:pPr>
      <w:spacing w:line="281" w:lineRule="exact"/>
      <w:ind w:hanging="950"/>
      <w:jc w:val="both"/>
    </w:pPr>
  </w:style>
  <w:style w:type="paragraph" w:customStyle="1" w:styleId="Style118">
    <w:name w:val="Style118"/>
    <w:basedOn w:val="a5"/>
    <w:rsid w:val="00FB537C"/>
    <w:pPr>
      <w:spacing w:line="277" w:lineRule="exact"/>
      <w:ind w:firstLine="706"/>
    </w:pPr>
  </w:style>
  <w:style w:type="character" w:customStyle="1" w:styleId="FontStyle131">
    <w:name w:val="Font Style131"/>
    <w:rsid w:val="00FB537C"/>
    <w:rPr>
      <w:rFonts w:ascii="Times New Roman" w:hAnsi="Times New Roman" w:cs="Times New Roman"/>
      <w:i/>
      <w:iCs/>
      <w:color w:val="000000"/>
      <w:sz w:val="26"/>
      <w:szCs w:val="26"/>
    </w:rPr>
  </w:style>
  <w:style w:type="character" w:customStyle="1" w:styleId="FontStyle133">
    <w:name w:val="Font Style133"/>
    <w:rsid w:val="00FB537C"/>
    <w:rPr>
      <w:rFonts w:ascii="Times New Roman" w:hAnsi="Times New Roman" w:cs="Times New Roman"/>
      <w:b/>
      <w:bCs/>
      <w:color w:val="000000"/>
      <w:sz w:val="22"/>
      <w:szCs w:val="22"/>
    </w:rPr>
  </w:style>
  <w:style w:type="character" w:customStyle="1" w:styleId="FontStyle135">
    <w:name w:val="Font Style135"/>
    <w:rsid w:val="00FB537C"/>
    <w:rPr>
      <w:rFonts w:ascii="Times New Roman" w:hAnsi="Times New Roman" w:cs="Times New Roman"/>
      <w:color w:val="000000"/>
      <w:sz w:val="24"/>
      <w:szCs w:val="24"/>
    </w:rPr>
  </w:style>
  <w:style w:type="character" w:customStyle="1" w:styleId="FontStyle138">
    <w:name w:val="Font Style138"/>
    <w:rsid w:val="00FB537C"/>
    <w:rPr>
      <w:rFonts w:ascii="Courier New" w:hAnsi="Courier New" w:cs="Courier New"/>
      <w:b/>
      <w:bCs/>
      <w:color w:val="000000"/>
      <w:sz w:val="24"/>
      <w:szCs w:val="24"/>
    </w:rPr>
  </w:style>
  <w:style w:type="paragraph" w:styleId="af5">
    <w:name w:val="header"/>
    <w:aliases w:val="Heder,Titul"/>
    <w:basedOn w:val="a5"/>
    <w:link w:val="14"/>
    <w:uiPriority w:val="99"/>
    <w:rsid w:val="00FB537C"/>
    <w:pPr>
      <w:tabs>
        <w:tab w:val="center" w:pos="4677"/>
        <w:tab w:val="right" w:pos="9355"/>
      </w:tabs>
    </w:pPr>
  </w:style>
  <w:style w:type="character" w:customStyle="1" w:styleId="af6">
    <w:name w:val="Верхний колонтитул Знак"/>
    <w:basedOn w:val="a6"/>
    <w:uiPriority w:val="99"/>
    <w:rsid w:val="00FB537C"/>
    <w:rPr>
      <w:rFonts w:ascii="Times New Roman" w:eastAsia="Times New Roman" w:hAnsi="Times New Roman" w:cs="Times New Roman"/>
      <w:sz w:val="24"/>
      <w:szCs w:val="24"/>
      <w:lang w:eastAsia="ru-RU"/>
    </w:rPr>
  </w:style>
  <w:style w:type="paragraph" w:styleId="af7">
    <w:name w:val="footer"/>
    <w:basedOn w:val="a5"/>
    <w:link w:val="15"/>
    <w:uiPriority w:val="99"/>
    <w:rsid w:val="00FB537C"/>
    <w:pPr>
      <w:tabs>
        <w:tab w:val="center" w:pos="4677"/>
        <w:tab w:val="right" w:pos="9355"/>
      </w:tabs>
    </w:pPr>
  </w:style>
  <w:style w:type="character" w:customStyle="1" w:styleId="af8">
    <w:name w:val="Нижний колонтитул Знак"/>
    <w:basedOn w:val="a6"/>
    <w:uiPriority w:val="99"/>
    <w:rsid w:val="00FB537C"/>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5"/>
    <w:uiPriority w:val="99"/>
    <w:locked/>
    <w:rsid w:val="00FB537C"/>
    <w:rPr>
      <w:rFonts w:ascii="Times New Roman" w:eastAsia="Times New Roman" w:hAnsi="Times New Roman" w:cs="Times New Roman"/>
      <w:sz w:val="24"/>
      <w:szCs w:val="24"/>
      <w:lang w:eastAsia="ru-RU"/>
    </w:rPr>
  </w:style>
  <w:style w:type="character" w:customStyle="1" w:styleId="Sp1">
    <w:name w:val="Sp1 Знак Знак"/>
    <w:rsid w:val="00FB537C"/>
    <w:rPr>
      <w:rFonts w:cs="Times New Roman"/>
      <w:b/>
      <w:bCs/>
      <w:kern w:val="24"/>
      <w:sz w:val="24"/>
      <w:szCs w:val="24"/>
      <w:lang w:val="ru-RU" w:eastAsia="ru-RU" w:bidi="ar-SA"/>
    </w:rPr>
  </w:style>
  <w:style w:type="character" w:customStyle="1" w:styleId="15">
    <w:name w:val="Нижний колонтитул Знак1"/>
    <w:link w:val="af7"/>
    <w:uiPriority w:val="99"/>
    <w:rsid w:val="00FB537C"/>
    <w:rPr>
      <w:rFonts w:ascii="Times New Roman" w:eastAsia="Times New Roman" w:hAnsi="Times New Roman" w:cs="Times New Roman"/>
      <w:sz w:val="24"/>
      <w:szCs w:val="24"/>
      <w:lang w:eastAsia="ru-RU"/>
    </w:rPr>
  </w:style>
  <w:style w:type="character" w:customStyle="1" w:styleId="af9">
    <w:name w:val="Основной текст Знак Знак Знак"/>
    <w:aliases w:val="Основной-Центр Знак Знак,Основной текст Знак Знак1"/>
    <w:rsid w:val="00FB537C"/>
    <w:rPr>
      <w:rFonts w:ascii="Arial" w:hAnsi="Arial"/>
      <w:sz w:val="24"/>
    </w:rPr>
  </w:style>
  <w:style w:type="paragraph" w:customStyle="1" w:styleId="afa">
    <w:name w:val="Пункт"/>
    <w:basedOn w:val="a5"/>
    <w:link w:val="22"/>
    <w:rsid w:val="00FB537C"/>
    <w:pPr>
      <w:widowControl/>
      <w:tabs>
        <w:tab w:val="num" w:pos="1134"/>
      </w:tabs>
      <w:autoSpaceDE/>
      <w:autoSpaceDN/>
      <w:adjustRightInd/>
      <w:spacing w:line="360" w:lineRule="auto"/>
      <w:ind w:left="1134" w:hanging="1134"/>
      <w:jc w:val="both"/>
    </w:pPr>
    <w:rPr>
      <w:snapToGrid w:val="0"/>
      <w:sz w:val="28"/>
      <w:szCs w:val="20"/>
    </w:rPr>
  </w:style>
  <w:style w:type="paragraph" w:customStyle="1" w:styleId="afb">
    <w:name w:val="Подпункт"/>
    <w:basedOn w:val="afa"/>
    <w:link w:val="23"/>
    <w:rsid w:val="00FB537C"/>
    <w:pPr>
      <w:tabs>
        <w:tab w:val="clear" w:pos="1134"/>
      </w:tabs>
    </w:pPr>
  </w:style>
  <w:style w:type="character" w:customStyle="1" w:styleId="22">
    <w:name w:val="Пункт Знак2"/>
    <w:link w:val="afa"/>
    <w:rsid w:val="00FB537C"/>
    <w:rPr>
      <w:rFonts w:ascii="Times New Roman" w:eastAsia="Times New Roman" w:hAnsi="Times New Roman" w:cs="Times New Roman"/>
      <w:snapToGrid w:val="0"/>
      <w:sz w:val="28"/>
      <w:szCs w:val="20"/>
      <w:lang w:eastAsia="ru-RU"/>
    </w:rPr>
  </w:style>
  <w:style w:type="paragraph" w:customStyle="1" w:styleId="116">
    <w:name w:val="Стиль Заголовок 1 + кернинг от 16 пт"/>
    <w:basedOn w:val="1"/>
    <w:next w:val="a5"/>
    <w:rsid w:val="00FB537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c">
    <w:name w:val="Таблица текст"/>
    <w:basedOn w:val="a5"/>
    <w:rsid w:val="00FB537C"/>
    <w:pPr>
      <w:widowControl/>
      <w:autoSpaceDE/>
      <w:autoSpaceDN/>
      <w:adjustRightInd/>
      <w:spacing w:before="40" w:after="40"/>
      <w:ind w:left="57" w:right="57"/>
    </w:pPr>
    <w:rPr>
      <w:snapToGrid w:val="0"/>
      <w:szCs w:val="20"/>
    </w:rPr>
  </w:style>
  <w:style w:type="character" w:customStyle="1" w:styleId="af">
    <w:name w:val="Подподпункт Знак"/>
    <w:link w:val="a2"/>
    <w:rsid w:val="00FB537C"/>
    <w:rPr>
      <w:rFonts w:ascii="Times New Roman" w:eastAsia="Times New Roman" w:hAnsi="Times New Roman" w:cs="Times New Roman"/>
      <w:snapToGrid w:val="0"/>
      <w:sz w:val="28"/>
      <w:szCs w:val="20"/>
      <w:lang w:eastAsia="ru-RU"/>
    </w:rPr>
  </w:style>
  <w:style w:type="character" w:customStyle="1" w:styleId="23">
    <w:name w:val="Подпункт Знак2"/>
    <w:link w:val="afb"/>
    <w:locked/>
    <w:rsid w:val="00FB537C"/>
    <w:rPr>
      <w:rFonts w:ascii="Times New Roman" w:eastAsia="Times New Roman" w:hAnsi="Times New Roman" w:cs="Times New Roman"/>
      <w:snapToGrid w:val="0"/>
      <w:sz w:val="28"/>
      <w:szCs w:val="20"/>
      <w:lang w:eastAsia="ru-RU"/>
    </w:rPr>
  </w:style>
  <w:style w:type="paragraph" w:customStyle="1" w:styleId="afd">
    <w:name w:val="a"/>
    <w:basedOn w:val="a5"/>
    <w:rsid w:val="00FB537C"/>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FB537C"/>
    <w:pPr>
      <w:widowControl/>
      <w:autoSpaceDE/>
      <w:autoSpaceDN/>
      <w:adjustRightInd/>
      <w:snapToGrid w:val="0"/>
      <w:ind w:firstLine="567"/>
      <w:jc w:val="both"/>
    </w:pPr>
    <w:rPr>
      <w:rFonts w:eastAsia="Calibri"/>
      <w:sz w:val="28"/>
      <w:szCs w:val="28"/>
    </w:rPr>
  </w:style>
  <w:style w:type="paragraph" w:customStyle="1" w:styleId="afe">
    <w:name w:val="Знак Знак Знак Знак"/>
    <w:basedOn w:val="a5"/>
    <w:rsid w:val="00FB537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f">
    <w:name w:val="footnote text"/>
    <w:basedOn w:val="a5"/>
    <w:link w:val="aff0"/>
    <w:uiPriority w:val="99"/>
    <w:rsid w:val="00FB537C"/>
    <w:pPr>
      <w:widowControl/>
      <w:autoSpaceDE/>
      <w:autoSpaceDN/>
      <w:adjustRightInd/>
      <w:ind w:firstLine="567"/>
      <w:jc w:val="both"/>
    </w:pPr>
    <w:rPr>
      <w:snapToGrid w:val="0"/>
      <w:sz w:val="20"/>
      <w:szCs w:val="20"/>
    </w:rPr>
  </w:style>
  <w:style w:type="character" w:customStyle="1" w:styleId="aff0">
    <w:name w:val="Текст сноски Знак"/>
    <w:basedOn w:val="a6"/>
    <w:link w:val="aff"/>
    <w:uiPriority w:val="99"/>
    <w:rsid w:val="00FB537C"/>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FB537C"/>
    <w:pPr>
      <w:spacing w:after="120"/>
      <w:ind w:left="283"/>
    </w:pPr>
    <w:rPr>
      <w:sz w:val="16"/>
      <w:szCs w:val="16"/>
    </w:rPr>
  </w:style>
  <w:style w:type="character" w:customStyle="1" w:styleId="33">
    <w:name w:val="Основной текст с отступом 3 Знак"/>
    <w:basedOn w:val="a6"/>
    <w:link w:val="32"/>
    <w:rsid w:val="00FB537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FB537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B537C"/>
    <w:rPr>
      <w:rFonts w:eastAsiaTheme="minorEastAsia"/>
      <w:lang w:eastAsia="ru-RU"/>
    </w:rPr>
  </w:style>
  <w:style w:type="character" w:customStyle="1" w:styleId="16">
    <w:name w:val="Пункт Знак1"/>
    <w:basedOn w:val="a6"/>
    <w:rsid w:val="00FB537C"/>
    <w:rPr>
      <w:snapToGrid w:val="0"/>
      <w:sz w:val="28"/>
      <w:lang w:val="ru-RU" w:eastAsia="ru-RU" w:bidi="ar-SA"/>
    </w:rPr>
  </w:style>
  <w:style w:type="paragraph" w:styleId="aff1">
    <w:name w:val="Document Map"/>
    <w:basedOn w:val="a5"/>
    <w:link w:val="aff2"/>
    <w:uiPriority w:val="99"/>
    <w:semiHidden/>
    <w:unhideWhenUsed/>
    <w:rsid w:val="00FB537C"/>
    <w:rPr>
      <w:rFonts w:ascii="Tahoma" w:hAnsi="Tahoma" w:cs="Tahoma"/>
      <w:sz w:val="16"/>
      <w:szCs w:val="16"/>
    </w:rPr>
  </w:style>
  <w:style w:type="character" w:customStyle="1" w:styleId="aff2">
    <w:name w:val="Схема документа Знак"/>
    <w:basedOn w:val="a6"/>
    <w:link w:val="aff1"/>
    <w:uiPriority w:val="99"/>
    <w:semiHidden/>
    <w:rsid w:val="00FB537C"/>
    <w:rPr>
      <w:rFonts w:ascii="Tahoma" w:eastAsia="Times New Roman" w:hAnsi="Tahoma" w:cs="Tahoma"/>
      <w:sz w:val="16"/>
      <w:szCs w:val="16"/>
      <w:lang w:eastAsia="ru-RU"/>
    </w:rPr>
  </w:style>
  <w:style w:type="character" w:styleId="aff3">
    <w:name w:val="annotation reference"/>
    <w:basedOn w:val="a6"/>
    <w:uiPriority w:val="99"/>
    <w:semiHidden/>
    <w:unhideWhenUsed/>
    <w:rsid w:val="00FB537C"/>
    <w:rPr>
      <w:sz w:val="16"/>
      <w:szCs w:val="16"/>
    </w:rPr>
  </w:style>
  <w:style w:type="paragraph" w:styleId="aff4">
    <w:name w:val="annotation text"/>
    <w:basedOn w:val="a5"/>
    <w:link w:val="aff5"/>
    <w:uiPriority w:val="99"/>
    <w:semiHidden/>
    <w:unhideWhenUsed/>
    <w:rsid w:val="00FB537C"/>
    <w:rPr>
      <w:sz w:val="20"/>
      <w:szCs w:val="20"/>
    </w:rPr>
  </w:style>
  <w:style w:type="character" w:customStyle="1" w:styleId="aff5">
    <w:name w:val="Текст примечания Знак"/>
    <w:basedOn w:val="a6"/>
    <w:link w:val="aff4"/>
    <w:uiPriority w:val="99"/>
    <w:semiHidden/>
    <w:rsid w:val="00FB537C"/>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FB537C"/>
    <w:rPr>
      <w:b/>
      <w:bCs/>
    </w:rPr>
  </w:style>
  <w:style w:type="character" w:customStyle="1" w:styleId="aff7">
    <w:name w:val="Тема примечания Знак"/>
    <w:basedOn w:val="aff5"/>
    <w:link w:val="aff6"/>
    <w:uiPriority w:val="99"/>
    <w:semiHidden/>
    <w:rsid w:val="00FB537C"/>
    <w:rPr>
      <w:rFonts w:ascii="Times New Roman" w:eastAsia="Times New Roman" w:hAnsi="Times New Roman" w:cs="Times New Roman"/>
      <w:b/>
      <w:bCs/>
      <w:sz w:val="20"/>
      <w:szCs w:val="20"/>
      <w:lang w:eastAsia="ru-RU"/>
    </w:rPr>
  </w:style>
  <w:style w:type="character" w:styleId="aff8">
    <w:name w:val="footnote reference"/>
    <w:basedOn w:val="a6"/>
    <w:unhideWhenUsed/>
    <w:rsid w:val="00FB537C"/>
    <w:rPr>
      <w:vertAlign w:val="superscript"/>
    </w:rPr>
  </w:style>
  <w:style w:type="character" w:styleId="aff9">
    <w:name w:val="page number"/>
    <w:uiPriority w:val="99"/>
    <w:rsid w:val="00FB537C"/>
    <w:rPr>
      <w:rFonts w:ascii="Times New Roman" w:hAnsi="Times New Roman"/>
      <w:sz w:val="20"/>
    </w:rPr>
  </w:style>
  <w:style w:type="paragraph" w:styleId="34">
    <w:name w:val="toc 3"/>
    <w:basedOn w:val="a5"/>
    <w:next w:val="a5"/>
    <w:autoRedefine/>
    <w:uiPriority w:val="39"/>
    <w:rsid w:val="00FB537C"/>
    <w:pPr>
      <w:widowControl/>
      <w:tabs>
        <w:tab w:val="left" w:pos="1980"/>
        <w:tab w:val="right" w:leader="dot" w:pos="10195"/>
      </w:tabs>
      <w:autoSpaceDE/>
      <w:autoSpaceDN/>
      <w:adjustRightInd/>
      <w:spacing w:after="120"/>
      <w:ind w:left="1979" w:right="1134" w:hanging="902"/>
    </w:pPr>
    <w:rPr>
      <w:iCs/>
      <w:noProof/>
      <w:snapToGrid w:val="0"/>
    </w:rPr>
  </w:style>
  <w:style w:type="paragraph" w:styleId="42">
    <w:name w:val="toc 4"/>
    <w:basedOn w:val="a5"/>
    <w:next w:val="a5"/>
    <w:autoRedefine/>
    <w:uiPriority w:val="39"/>
    <w:rsid w:val="00FB537C"/>
    <w:pPr>
      <w:widowControl/>
      <w:tabs>
        <w:tab w:val="left" w:pos="2268"/>
        <w:tab w:val="right" w:leader="dot" w:pos="10195"/>
      </w:tabs>
      <w:autoSpaceDE/>
      <w:autoSpaceDN/>
      <w:adjustRightInd/>
      <w:spacing w:after="60"/>
      <w:ind w:left="2268" w:right="1134" w:hanging="567"/>
    </w:pPr>
    <w:rPr>
      <w:snapToGrid w:val="0"/>
    </w:rPr>
  </w:style>
  <w:style w:type="character" w:styleId="affa">
    <w:name w:val="FollowedHyperlink"/>
    <w:uiPriority w:val="99"/>
    <w:rsid w:val="00FB537C"/>
    <w:rPr>
      <w:color w:val="800080"/>
      <w:u w:val="single"/>
    </w:rPr>
  </w:style>
  <w:style w:type="paragraph" w:customStyle="1" w:styleId="affb">
    <w:name w:val="Таблица шапка"/>
    <w:basedOn w:val="a5"/>
    <w:rsid w:val="00FB537C"/>
    <w:pPr>
      <w:keepNext/>
      <w:widowControl/>
      <w:autoSpaceDE/>
      <w:autoSpaceDN/>
      <w:adjustRightInd/>
      <w:spacing w:before="40" w:after="40"/>
      <w:ind w:left="57" w:right="57"/>
    </w:pPr>
    <w:rPr>
      <w:snapToGrid w:val="0"/>
      <w:sz w:val="22"/>
      <w:szCs w:val="20"/>
    </w:rPr>
  </w:style>
  <w:style w:type="paragraph" w:styleId="affc">
    <w:name w:val="caption"/>
    <w:basedOn w:val="a5"/>
    <w:next w:val="a5"/>
    <w:uiPriority w:val="99"/>
    <w:qFormat/>
    <w:rsid w:val="00FB537C"/>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B537C"/>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B537C"/>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B537C"/>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B537C"/>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B537C"/>
    <w:pPr>
      <w:widowControl/>
      <w:autoSpaceDE/>
      <w:autoSpaceDN/>
      <w:adjustRightInd/>
      <w:spacing w:line="360" w:lineRule="auto"/>
      <w:ind w:left="2240" w:firstLine="567"/>
    </w:pPr>
    <w:rPr>
      <w:snapToGrid w:val="0"/>
      <w:sz w:val="18"/>
      <w:szCs w:val="18"/>
    </w:rPr>
  </w:style>
  <w:style w:type="paragraph" w:customStyle="1" w:styleId="affd">
    <w:name w:val="Служебный"/>
    <w:basedOn w:val="a1"/>
    <w:uiPriority w:val="99"/>
    <w:rsid w:val="00FB537C"/>
  </w:style>
  <w:style w:type="paragraph" w:customStyle="1" w:styleId="a1">
    <w:name w:val="Главы"/>
    <w:basedOn w:val="affe"/>
    <w:next w:val="a5"/>
    <w:uiPriority w:val="99"/>
    <w:rsid w:val="00FB537C"/>
    <w:pPr>
      <w:numPr>
        <w:numId w:val="14"/>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e">
    <w:name w:val="Структура"/>
    <w:basedOn w:val="a5"/>
    <w:uiPriority w:val="99"/>
    <w:rsid w:val="00FB537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f">
    <w:name w:val="маркированный"/>
    <w:basedOn w:val="a5"/>
    <w:uiPriority w:val="99"/>
    <w:semiHidden/>
    <w:rsid w:val="00FB537C"/>
    <w:pPr>
      <w:widowControl/>
      <w:tabs>
        <w:tab w:val="num" w:pos="432"/>
      </w:tabs>
      <w:autoSpaceDE/>
      <w:autoSpaceDN/>
      <w:adjustRightInd/>
      <w:spacing w:line="360" w:lineRule="auto"/>
      <w:ind w:left="432" w:hanging="432"/>
      <w:jc w:val="both"/>
    </w:pPr>
    <w:rPr>
      <w:snapToGrid w:val="0"/>
      <w:sz w:val="28"/>
      <w:szCs w:val="20"/>
    </w:rPr>
  </w:style>
  <w:style w:type="character" w:customStyle="1" w:styleId="afff0">
    <w:name w:val="Пункт Знак"/>
    <w:uiPriority w:val="99"/>
    <w:rsid w:val="00FB537C"/>
    <w:rPr>
      <w:sz w:val="28"/>
      <w:lang w:val="ru-RU" w:eastAsia="ru-RU" w:bidi="ar-SA"/>
    </w:rPr>
  </w:style>
  <w:style w:type="character" w:customStyle="1" w:styleId="afff1">
    <w:name w:val="Подпункт Знак"/>
    <w:basedOn w:val="afff0"/>
    <w:uiPriority w:val="99"/>
    <w:rsid w:val="00FB537C"/>
    <w:rPr>
      <w:sz w:val="28"/>
      <w:lang w:val="ru-RU" w:eastAsia="ru-RU" w:bidi="ar-SA"/>
    </w:rPr>
  </w:style>
  <w:style w:type="character" w:customStyle="1" w:styleId="afff2">
    <w:name w:val="комментарий"/>
    <w:uiPriority w:val="99"/>
    <w:rsid w:val="00FB537C"/>
    <w:rPr>
      <w:b/>
      <w:i/>
      <w:shd w:val="clear" w:color="auto" w:fill="FFFF99"/>
    </w:rPr>
  </w:style>
  <w:style w:type="paragraph" w:customStyle="1" w:styleId="24">
    <w:name w:val="Пункт2"/>
    <w:basedOn w:val="afa"/>
    <w:link w:val="25"/>
    <w:rsid w:val="00FB537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3">
    <w:name w:val="Текст таблицы"/>
    <w:basedOn w:val="a5"/>
    <w:uiPriority w:val="99"/>
    <w:semiHidden/>
    <w:rsid w:val="00FB537C"/>
    <w:pPr>
      <w:widowControl/>
      <w:autoSpaceDE/>
      <w:autoSpaceDN/>
      <w:adjustRightInd/>
      <w:spacing w:before="40" w:after="40"/>
      <w:ind w:left="57" w:right="57"/>
    </w:pPr>
  </w:style>
  <w:style w:type="paragraph" w:customStyle="1" w:styleId="afff4">
    <w:name w:val="Пункт б/н"/>
    <w:basedOn w:val="a5"/>
    <w:uiPriority w:val="99"/>
    <w:rsid w:val="00FB537C"/>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B537C"/>
    <w:pPr>
      <w:widowControl/>
      <w:numPr>
        <w:numId w:val="15"/>
      </w:numPr>
      <w:autoSpaceDE/>
      <w:autoSpaceDN/>
      <w:adjustRightInd/>
      <w:spacing w:line="360" w:lineRule="auto"/>
      <w:jc w:val="both"/>
    </w:pPr>
    <w:rPr>
      <w:snapToGrid w:val="0"/>
      <w:sz w:val="28"/>
      <w:szCs w:val="20"/>
    </w:rPr>
  </w:style>
  <w:style w:type="paragraph" w:styleId="35">
    <w:name w:val="Body Text 3"/>
    <w:basedOn w:val="a5"/>
    <w:link w:val="36"/>
    <w:uiPriority w:val="99"/>
    <w:rsid w:val="00FB537C"/>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B537C"/>
    <w:rPr>
      <w:rFonts w:ascii="Times New Roman" w:eastAsia="Times New Roman" w:hAnsi="Times New Roman" w:cs="Times New Roman"/>
      <w:snapToGrid w:val="0"/>
      <w:sz w:val="16"/>
      <w:szCs w:val="16"/>
      <w:lang w:eastAsia="ru-RU"/>
    </w:rPr>
  </w:style>
  <w:style w:type="paragraph" w:customStyle="1" w:styleId="afff5">
    <w:name w:val="Подподподподпункт"/>
    <w:basedOn w:val="a5"/>
    <w:uiPriority w:val="99"/>
    <w:rsid w:val="00FB537C"/>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6">
    <w:name w:val="Подподподпункт"/>
    <w:basedOn w:val="a5"/>
    <w:uiPriority w:val="99"/>
    <w:rsid w:val="00FB537C"/>
    <w:pPr>
      <w:widowControl/>
      <w:tabs>
        <w:tab w:val="num" w:pos="2268"/>
      </w:tabs>
      <w:autoSpaceDE/>
      <w:autoSpaceDN/>
      <w:adjustRightInd/>
      <w:spacing w:line="360" w:lineRule="auto"/>
      <w:ind w:left="2268" w:hanging="567"/>
      <w:jc w:val="both"/>
    </w:pPr>
    <w:rPr>
      <w:snapToGrid w:val="0"/>
      <w:sz w:val="28"/>
      <w:szCs w:val="20"/>
    </w:rPr>
  </w:style>
  <w:style w:type="paragraph" w:styleId="afff7">
    <w:name w:val="Body Text Indent"/>
    <w:basedOn w:val="a5"/>
    <w:link w:val="afff8"/>
    <w:rsid w:val="00FB537C"/>
    <w:pPr>
      <w:widowControl/>
      <w:spacing w:line="360" w:lineRule="auto"/>
      <w:ind w:firstLine="485"/>
      <w:jc w:val="both"/>
    </w:pPr>
    <w:rPr>
      <w:i/>
      <w:snapToGrid w:val="0"/>
      <w:color w:val="000000"/>
      <w:sz w:val="28"/>
      <w:szCs w:val="28"/>
    </w:rPr>
  </w:style>
  <w:style w:type="character" w:customStyle="1" w:styleId="afff8">
    <w:name w:val="Основной текст с отступом Знак"/>
    <w:basedOn w:val="a6"/>
    <w:link w:val="afff7"/>
    <w:rsid w:val="00FB537C"/>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B537C"/>
    <w:pPr>
      <w:widowControl/>
      <w:autoSpaceDE/>
      <w:autoSpaceDN/>
      <w:adjustRightInd/>
      <w:spacing w:after="120" w:line="480" w:lineRule="auto"/>
    </w:pPr>
  </w:style>
  <w:style w:type="character" w:customStyle="1" w:styleId="27">
    <w:name w:val="Основной текст 2 Знак"/>
    <w:basedOn w:val="a6"/>
    <w:link w:val="26"/>
    <w:uiPriority w:val="99"/>
    <w:rsid w:val="00FB537C"/>
    <w:rPr>
      <w:rFonts w:ascii="Times New Roman" w:eastAsia="Times New Roman" w:hAnsi="Times New Roman" w:cs="Times New Roman"/>
      <w:sz w:val="24"/>
      <w:szCs w:val="24"/>
      <w:lang w:eastAsia="ru-RU"/>
    </w:rPr>
  </w:style>
  <w:style w:type="paragraph" w:styleId="28">
    <w:name w:val="Body Text Indent 2"/>
    <w:basedOn w:val="a5"/>
    <w:link w:val="29"/>
    <w:rsid w:val="00FB537C"/>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B537C"/>
    <w:rPr>
      <w:rFonts w:ascii="Times New Roman" w:eastAsia="Times New Roman" w:hAnsi="Times New Roman" w:cs="Times New Roman"/>
      <w:sz w:val="24"/>
      <w:szCs w:val="24"/>
      <w:lang w:eastAsia="ru-RU"/>
    </w:rPr>
  </w:style>
  <w:style w:type="paragraph" w:customStyle="1" w:styleId="afff9">
    <w:name w:val="Знак"/>
    <w:basedOn w:val="a5"/>
    <w:rsid w:val="00FB537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B537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B537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locked/>
    <w:rsid w:val="00FB537C"/>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B537C"/>
  </w:style>
  <w:style w:type="paragraph" w:customStyle="1" w:styleId="D801C6740D3442D0974ED4C393ECA78C">
    <w:name w:val="D801C6740D3442D0974ED4C393ECA78C"/>
    <w:rsid w:val="00FB537C"/>
    <w:rPr>
      <w:rFonts w:eastAsiaTheme="minorEastAsia"/>
      <w:lang w:eastAsia="ru-RU"/>
    </w:rPr>
  </w:style>
  <w:style w:type="paragraph" w:styleId="3">
    <w:name w:val="List Number 3"/>
    <w:basedOn w:val="a5"/>
    <w:semiHidden/>
    <w:rsid w:val="00FB537C"/>
    <w:pPr>
      <w:widowControl/>
      <w:numPr>
        <w:numId w:val="20"/>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B537C"/>
    <w:pPr>
      <w:widowControl/>
      <w:numPr>
        <w:numId w:val="21"/>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B537C"/>
    <w:pPr>
      <w:widowControl/>
      <w:numPr>
        <w:numId w:val="22"/>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B537C"/>
    <w:pPr>
      <w:widowControl/>
      <w:numPr>
        <w:numId w:val="2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B537C"/>
    <w:pPr>
      <w:widowControl/>
      <w:numPr>
        <w:ilvl w:val="1"/>
        <w:numId w:val="2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B537C"/>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
    <w:name w:val="Пункт-2"/>
    <w:basedOn w:val="a5"/>
    <w:rsid w:val="00FB537C"/>
    <w:pPr>
      <w:widowControl/>
      <w:tabs>
        <w:tab w:val="num" w:pos="1701"/>
      </w:tabs>
      <w:autoSpaceDE/>
      <w:autoSpaceDN/>
      <w:adjustRightInd/>
      <w:ind w:left="1701" w:hanging="567"/>
      <w:jc w:val="both"/>
    </w:pPr>
    <w:rPr>
      <w:sz w:val="28"/>
    </w:rPr>
  </w:style>
  <w:style w:type="paragraph" w:customStyle="1" w:styleId="A20">
    <w:name w:val="A2"/>
    <w:rsid w:val="00FB537C"/>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2a">
    <w:name w:val="Сетка таблицы2"/>
    <w:basedOn w:val="a7"/>
    <w:next w:val="ab"/>
    <w:rsid w:val="00FB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FB537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fb">
    <w:name w:val="endnote text"/>
    <w:basedOn w:val="a5"/>
    <w:link w:val="afffc"/>
    <w:uiPriority w:val="99"/>
    <w:rsid w:val="00FB537C"/>
    <w:pPr>
      <w:widowControl/>
      <w:adjustRightInd/>
    </w:pPr>
    <w:rPr>
      <w:rFonts w:eastAsiaTheme="minorEastAsia"/>
      <w:sz w:val="20"/>
      <w:szCs w:val="20"/>
    </w:rPr>
  </w:style>
  <w:style w:type="character" w:customStyle="1" w:styleId="afffc">
    <w:name w:val="Текст концевой сноски Знак"/>
    <w:basedOn w:val="a6"/>
    <w:link w:val="afffb"/>
    <w:uiPriority w:val="99"/>
    <w:rsid w:val="00FB537C"/>
    <w:rPr>
      <w:rFonts w:ascii="Times New Roman" w:eastAsiaTheme="minorEastAsia" w:hAnsi="Times New Roman" w:cs="Times New Roman"/>
      <w:sz w:val="20"/>
      <w:szCs w:val="20"/>
      <w:lang w:eastAsia="ru-RU"/>
    </w:rPr>
  </w:style>
  <w:style w:type="character" w:styleId="afffd">
    <w:name w:val="endnote reference"/>
    <w:basedOn w:val="a6"/>
    <w:uiPriority w:val="99"/>
    <w:rsid w:val="00FB537C"/>
    <w:rPr>
      <w:rFonts w:cs="Times New Roman"/>
      <w:vertAlign w:val="superscript"/>
    </w:rPr>
  </w:style>
  <w:style w:type="paragraph" w:customStyle="1" w:styleId="font5">
    <w:name w:val="font5"/>
    <w:basedOn w:val="a5"/>
    <w:rsid w:val="00FB537C"/>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font6">
    <w:name w:val="font6"/>
    <w:basedOn w:val="a5"/>
    <w:rsid w:val="00FB537C"/>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xl66">
    <w:name w:val="xl66"/>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7">
    <w:name w:val="xl67"/>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68">
    <w:name w:val="xl68"/>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0">
    <w:name w:val="xl70"/>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libri" w:hAnsi="Calibri"/>
      <w:sz w:val="22"/>
      <w:szCs w:val="22"/>
    </w:rPr>
  </w:style>
  <w:style w:type="paragraph" w:customStyle="1" w:styleId="xl71">
    <w:name w:val="xl71"/>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2">
    <w:name w:val="xl72"/>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9660">
      <w:bodyDiv w:val="1"/>
      <w:marLeft w:val="0"/>
      <w:marRight w:val="0"/>
      <w:marTop w:val="0"/>
      <w:marBottom w:val="0"/>
      <w:divBdr>
        <w:top w:val="none" w:sz="0" w:space="0" w:color="auto"/>
        <w:left w:val="none" w:sz="0" w:space="0" w:color="auto"/>
        <w:bottom w:val="none" w:sz="0" w:space="0" w:color="auto"/>
        <w:right w:val="none" w:sz="0" w:space="0" w:color="auto"/>
      </w:divBdr>
    </w:div>
    <w:div w:id="143818309">
      <w:bodyDiv w:val="1"/>
      <w:marLeft w:val="0"/>
      <w:marRight w:val="0"/>
      <w:marTop w:val="0"/>
      <w:marBottom w:val="0"/>
      <w:divBdr>
        <w:top w:val="none" w:sz="0" w:space="0" w:color="auto"/>
        <w:left w:val="none" w:sz="0" w:space="0" w:color="auto"/>
        <w:bottom w:val="none" w:sz="0" w:space="0" w:color="auto"/>
        <w:right w:val="none" w:sz="0" w:space="0" w:color="auto"/>
      </w:divBdr>
    </w:div>
    <w:div w:id="441922280">
      <w:bodyDiv w:val="1"/>
      <w:marLeft w:val="0"/>
      <w:marRight w:val="0"/>
      <w:marTop w:val="0"/>
      <w:marBottom w:val="0"/>
      <w:divBdr>
        <w:top w:val="none" w:sz="0" w:space="0" w:color="auto"/>
        <w:left w:val="none" w:sz="0" w:space="0" w:color="auto"/>
        <w:bottom w:val="none" w:sz="0" w:space="0" w:color="auto"/>
        <w:right w:val="none" w:sz="0" w:space="0" w:color="auto"/>
      </w:divBdr>
    </w:div>
    <w:div w:id="611670685">
      <w:bodyDiv w:val="1"/>
      <w:marLeft w:val="0"/>
      <w:marRight w:val="0"/>
      <w:marTop w:val="0"/>
      <w:marBottom w:val="0"/>
      <w:divBdr>
        <w:top w:val="none" w:sz="0" w:space="0" w:color="auto"/>
        <w:left w:val="none" w:sz="0" w:space="0" w:color="auto"/>
        <w:bottom w:val="none" w:sz="0" w:space="0" w:color="auto"/>
        <w:right w:val="none" w:sz="0" w:space="0" w:color="auto"/>
      </w:divBdr>
    </w:div>
    <w:div w:id="816339995">
      <w:bodyDiv w:val="1"/>
      <w:marLeft w:val="0"/>
      <w:marRight w:val="0"/>
      <w:marTop w:val="0"/>
      <w:marBottom w:val="0"/>
      <w:divBdr>
        <w:top w:val="none" w:sz="0" w:space="0" w:color="auto"/>
        <w:left w:val="none" w:sz="0" w:space="0" w:color="auto"/>
        <w:bottom w:val="none" w:sz="0" w:space="0" w:color="auto"/>
        <w:right w:val="none" w:sz="0" w:space="0" w:color="auto"/>
      </w:divBdr>
    </w:div>
    <w:div w:id="954604404">
      <w:bodyDiv w:val="1"/>
      <w:marLeft w:val="0"/>
      <w:marRight w:val="0"/>
      <w:marTop w:val="0"/>
      <w:marBottom w:val="0"/>
      <w:divBdr>
        <w:top w:val="none" w:sz="0" w:space="0" w:color="auto"/>
        <w:left w:val="none" w:sz="0" w:space="0" w:color="auto"/>
        <w:bottom w:val="none" w:sz="0" w:space="0" w:color="auto"/>
        <w:right w:val="none" w:sz="0" w:space="0" w:color="auto"/>
      </w:divBdr>
    </w:div>
    <w:div w:id="962273302">
      <w:bodyDiv w:val="1"/>
      <w:marLeft w:val="0"/>
      <w:marRight w:val="0"/>
      <w:marTop w:val="0"/>
      <w:marBottom w:val="0"/>
      <w:divBdr>
        <w:top w:val="none" w:sz="0" w:space="0" w:color="auto"/>
        <w:left w:val="none" w:sz="0" w:space="0" w:color="auto"/>
        <w:bottom w:val="none" w:sz="0" w:space="0" w:color="auto"/>
        <w:right w:val="none" w:sz="0" w:space="0" w:color="auto"/>
      </w:divBdr>
    </w:div>
    <w:div w:id="1109736905">
      <w:bodyDiv w:val="1"/>
      <w:marLeft w:val="0"/>
      <w:marRight w:val="0"/>
      <w:marTop w:val="0"/>
      <w:marBottom w:val="0"/>
      <w:divBdr>
        <w:top w:val="none" w:sz="0" w:space="0" w:color="auto"/>
        <w:left w:val="none" w:sz="0" w:space="0" w:color="auto"/>
        <w:bottom w:val="none" w:sz="0" w:space="0" w:color="auto"/>
        <w:right w:val="none" w:sz="0" w:space="0" w:color="auto"/>
      </w:divBdr>
    </w:div>
    <w:div w:id="1185947056">
      <w:bodyDiv w:val="1"/>
      <w:marLeft w:val="0"/>
      <w:marRight w:val="0"/>
      <w:marTop w:val="0"/>
      <w:marBottom w:val="0"/>
      <w:divBdr>
        <w:top w:val="none" w:sz="0" w:space="0" w:color="auto"/>
        <w:left w:val="none" w:sz="0" w:space="0" w:color="auto"/>
        <w:bottom w:val="none" w:sz="0" w:space="0" w:color="auto"/>
        <w:right w:val="none" w:sz="0" w:space="0" w:color="auto"/>
      </w:divBdr>
    </w:div>
    <w:div w:id="1214610422">
      <w:bodyDiv w:val="1"/>
      <w:marLeft w:val="0"/>
      <w:marRight w:val="0"/>
      <w:marTop w:val="0"/>
      <w:marBottom w:val="0"/>
      <w:divBdr>
        <w:top w:val="none" w:sz="0" w:space="0" w:color="auto"/>
        <w:left w:val="none" w:sz="0" w:space="0" w:color="auto"/>
        <w:bottom w:val="none" w:sz="0" w:space="0" w:color="auto"/>
        <w:right w:val="none" w:sz="0" w:space="0" w:color="auto"/>
      </w:divBdr>
    </w:div>
    <w:div w:id="1621302584">
      <w:bodyDiv w:val="1"/>
      <w:marLeft w:val="0"/>
      <w:marRight w:val="0"/>
      <w:marTop w:val="0"/>
      <w:marBottom w:val="0"/>
      <w:divBdr>
        <w:top w:val="none" w:sz="0" w:space="0" w:color="auto"/>
        <w:left w:val="none" w:sz="0" w:space="0" w:color="auto"/>
        <w:bottom w:val="none" w:sz="0" w:space="0" w:color="auto"/>
        <w:right w:val="none" w:sz="0" w:space="0" w:color="auto"/>
      </w:divBdr>
    </w:div>
    <w:div w:id="21436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277</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Терзи Юрий Александрович</cp:lastModifiedBy>
  <cp:revision>38</cp:revision>
  <cp:lastPrinted>2018-01-15T08:07:00Z</cp:lastPrinted>
  <dcterms:created xsi:type="dcterms:W3CDTF">2016-10-06T15:30:00Z</dcterms:created>
  <dcterms:modified xsi:type="dcterms:W3CDTF">2018-12-11T07:14:00Z</dcterms:modified>
</cp:coreProperties>
</file>