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0CB" w:rsidRDefault="001F50CB" w:rsidP="001F50CB">
      <w:pPr>
        <w:ind w:firstLine="284"/>
        <w:jc w:val="center"/>
      </w:pPr>
      <w:bookmarkStart w:id="0" w:name="_Ref55280368"/>
      <w:bookmarkStart w:id="1" w:name="_Toc55285361"/>
      <w:bookmarkStart w:id="2" w:name="_Toc55305390"/>
      <w:bookmarkStart w:id="3" w:name="_Toc57314671"/>
      <w:bookmarkStart w:id="4" w:name="_Toc69728985"/>
      <w:bookmarkStart w:id="5" w:name="_Toc309208619"/>
      <w:bookmarkStart w:id="6" w:name="_Toc425776996"/>
      <w:bookmarkStart w:id="7" w:name="ФОРМЫ"/>
    </w:p>
    <w:tbl>
      <w:tblPr>
        <w:tblW w:w="11907" w:type="dxa"/>
        <w:tblInd w:w="-1026" w:type="dxa"/>
        <w:tblLook w:val="04A0" w:firstRow="1" w:lastRow="0" w:firstColumn="1" w:lastColumn="0" w:noHBand="0" w:noVBand="1"/>
      </w:tblPr>
      <w:tblGrid>
        <w:gridCol w:w="11907"/>
      </w:tblGrid>
      <w:tr w:rsidR="00562A46" w:rsidRPr="00562A46" w:rsidTr="000B1C93">
        <w:trPr>
          <w:trHeight w:val="991"/>
        </w:trPr>
        <w:tc>
          <w:tcPr>
            <w:tcW w:w="11907" w:type="dxa"/>
            <w:vAlign w:val="center"/>
            <w:hideMark/>
          </w:tcPr>
          <w:p w:rsidR="00562A46" w:rsidRPr="00562A46" w:rsidRDefault="00562A46" w:rsidP="00562A46">
            <w:pPr>
              <w:tabs>
                <w:tab w:val="left" w:pos="907"/>
                <w:tab w:val="left" w:pos="8931"/>
              </w:tabs>
              <w:jc w:val="center"/>
              <w:rPr>
                <w:lang w:eastAsia="en-US"/>
              </w:rPr>
            </w:pPr>
            <w:r>
              <w:rPr>
                <w:noProof/>
              </w:rPr>
              <w:drawing>
                <wp:inline distT="0" distB="0" distL="0" distR="0">
                  <wp:extent cx="2162175" cy="695325"/>
                  <wp:effectExtent l="0" t="0" r="9525" b="9525"/>
                  <wp:docPr id="2" name="Рисунок 2"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tc>
      </w:tr>
      <w:tr w:rsidR="00562A46" w:rsidRPr="00562A46" w:rsidTr="000B1C93">
        <w:trPr>
          <w:trHeight w:val="707"/>
        </w:trPr>
        <w:tc>
          <w:tcPr>
            <w:tcW w:w="11907" w:type="dxa"/>
            <w:vAlign w:val="center"/>
            <w:hideMark/>
          </w:tcPr>
          <w:p w:rsidR="00562A46" w:rsidRPr="00562A46" w:rsidRDefault="00562A46" w:rsidP="00562A46">
            <w:pPr>
              <w:widowControl/>
              <w:tabs>
                <w:tab w:val="left" w:pos="8931"/>
              </w:tabs>
              <w:autoSpaceDE/>
              <w:autoSpaceDN/>
              <w:adjustRightInd/>
              <w:ind w:left="1168" w:right="1167"/>
              <w:jc w:val="center"/>
              <w:rPr>
                <w:rFonts w:ascii="HeliosCond" w:hAnsi="HeliosCond" w:cs="Helios"/>
                <w:color w:val="1F497D"/>
                <w:sz w:val="18"/>
                <w:szCs w:val="18"/>
                <w:lang w:eastAsia="en-US"/>
              </w:rPr>
            </w:pPr>
            <w:r w:rsidRPr="00562A46">
              <w:rPr>
                <w:rFonts w:ascii="HeliosCond" w:hAnsi="HeliosCond" w:cs="Helios"/>
                <w:color w:val="1F497D"/>
                <w:sz w:val="18"/>
                <w:szCs w:val="18"/>
                <w:lang w:eastAsia="en-US"/>
              </w:rPr>
              <w:t xml:space="preserve">Большая </w:t>
            </w:r>
            <w:proofErr w:type="spellStart"/>
            <w:r w:rsidRPr="00562A46">
              <w:rPr>
                <w:rFonts w:ascii="HeliosCond" w:hAnsi="HeliosCond" w:cs="Helios"/>
                <w:color w:val="1F497D"/>
                <w:sz w:val="18"/>
                <w:szCs w:val="18"/>
                <w:lang w:eastAsia="en-US"/>
              </w:rPr>
              <w:t>Пироговская</w:t>
            </w:r>
            <w:proofErr w:type="spellEnd"/>
            <w:r w:rsidRPr="00562A46">
              <w:rPr>
                <w:rFonts w:ascii="HeliosCond" w:hAnsi="HeliosCond" w:cs="Helios"/>
                <w:color w:val="1F497D"/>
                <w:sz w:val="18"/>
                <w:szCs w:val="18"/>
                <w:lang w:eastAsia="en-US"/>
              </w:rPr>
              <w:t xml:space="preserve"> ул., д. 27, стр. 3, г. Москва, Россия, 119435</w:t>
            </w:r>
          </w:p>
          <w:p w:rsidR="00562A46" w:rsidRPr="00562A46" w:rsidRDefault="00562A46" w:rsidP="00562A46">
            <w:pPr>
              <w:widowControl/>
              <w:tabs>
                <w:tab w:val="left" w:pos="8931"/>
              </w:tabs>
              <w:autoSpaceDE/>
              <w:autoSpaceDN/>
              <w:adjustRightInd/>
              <w:jc w:val="center"/>
              <w:rPr>
                <w:rFonts w:ascii="HeliosCond" w:hAnsi="HeliosCond" w:cs="Helios"/>
                <w:color w:val="1F497D"/>
                <w:sz w:val="18"/>
                <w:szCs w:val="18"/>
                <w:lang w:eastAsia="en-US"/>
              </w:rPr>
            </w:pPr>
            <w:r w:rsidRPr="00562A46">
              <w:rPr>
                <w:rFonts w:ascii="HeliosCond" w:hAnsi="HeliosCond" w:cs="Helios"/>
                <w:color w:val="1F497D"/>
                <w:sz w:val="18"/>
                <w:szCs w:val="18"/>
                <w:lang w:eastAsia="en-US"/>
              </w:rPr>
              <w:t>Телефон: +7 (495) 664 8840, Факс: +7 (495) 664 8841</w:t>
            </w:r>
          </w:p>
          <w:p w:rsidR="00562A46" w:rsidRPr="00562A46" w:rsidRDefault="00562A46" w:rsidP="00562A46">
            <w:pPr>
              <w:tabs>
                <w:tab w:val="left" w:pos="8931"/>
              </w:tabs>
              <w:ind w:left="1168" w:right="1167"/>
              <w:jc w:val="center"/>
              <w:rPr>
                <w:sz w:val="18"/>
                <w:szCs w:val="18"/>
                <w:lang w:eastAsia="en-US"/>
              </w:rPr>
            </w:pPr>
            <w:r w:rsidRPr="00562A46">
              <w:rPr>
                <w:rFonts w:ascii="HeliosCond" w:hAnsi="HeliosCond" w:cs="Helios"/>
                <w:color w:val="1F497D"/>
                <w:sz w:val="18"/>
                <w:szCs w:val="18"/>
                <w:lang w:eastAsia="en-US"/>
              </w:rPr>
              <w:t>www.interrao-zakupki.ru</w:t>
            </w:r>
          </w:p>
        </w:tc>
      </w:tr>
    </w:tbl>
    <w:p w:rsidR="009C1CFA" w:rsidRDefault="009C1CFA" w:rsidP="009C1CFA">
      <w:pPr>
        <w:ind w:hanging="709"/>
        <w:jc w:val="both"/>
        <w:rPr>
          <w:color w:val="1F497D" w:themeColor="text2"/>
        </w:rPr>
      </w:pPr>
    </w:p>
    <w:p w:rsidR="001F50CB" w:rsidRPr="0050473D" w:rsidRDefault="001F50CB" w:rsidP="009C1CFA">
      <w:pPr>
        <w:ind w:hanging="709"/>
        <w:jc w:val="both"/>
      </w:pPr>
      <w:r w:rsidRPr="0050473D">
        <w:rPr>
          <w:color w:val="1F497D" w:themeColor="text2"/>
        </w:rPr>
        <w:t>«</w:t>
      </w:r>
      <w:r w:rsidR="005F1062">
        <w:rPr>
          <w:color w:val="1F497D" w:themeColor="text2"/>
        </w:rPr>
        <w:t>24</w:t>
      </w:r>
      <w:r w:rsidRPr="0050473D">
        <w:rPr>
          <w:color w:val="1F497D" w:themeColor="text2"/>
        </w:rPr>
        <w:t xml:space="preserve">» </w:t>
      </w:r>
      <w:r w:rsidR="005F1062">
        <w:rPr>
          <w:color w:val="1F497D" w:themeColor="text2"/>
        </w:rPr>
        <w:t>апреля</w:t>
      </w:r>
      <w:r w:rsidRPr="0050473D">
        <w:rPr>
          <w:color w:val="1F497D" w:themeColor="text2"/>
        </w:rPr>
        <w:t xml:space="preserve"> 201</w:t>
      </w:r>
      <w:r w:rsidR="00BB3744">
        <w:rPr>
          <w:color w:val="1F497D" w:themeColor="text2"/>
        </w:rPr>
        <w:t>8</w:t>
      </w:r>
      <w:r w:rsidRPr="0050473D">
        <w:rPr>
          <w:color w:val="1F497D" w:themeColor="text2"/>
        </w:rPr>
        <w:t xml:space="preserve"> г.                                                                                                    </w:t>
      </w:r>
      <w:r>
        <w:rPr>
          <w:color w:val="1F497D" w:themeColor="text2"/>
        </w:rPr>
        <w:t xml:space="preserve">       </w:t>
      </w:r>
      <w:r w:rsidR="00994FA4">
        <w:rPr>
          <w:color w:val="1F497D" w:themeColor="text2"/>
        </w:rPr>
        <w:t xml:space="preserve">     </w:t>
      </w:r>
      <w:r w:rsidR="000F47EA">
        <w:rPr>
          <w:color w:val="1F497D" w:themeColor="text2"/>
        </w:rPr>
        <w:t xml:space="preserve">     </w:t>
      </w:r>
      <w:r w:rsidRPr="0050473D">
        <w:rPr>
          <w:color w:val="1F497D" w:themeColor="text2"/>
        </w:rPr>
        <w:t xml:space="preserve">№ </w:t>
      </w:r>
      <w:r w:rsidR="00FD41B2">
        <w:rPr>
          <w:color w:val="1F497D" w:themeColor="text2"/>
        </w:rPr>
        <w:t>13</w:t>
      </w:r>
      <w:r w:rsidR="005F1062">
        <w:rPr>
          <w:color w:val="1F497D" w:themeColor="text2"/>
        </w:rPr>
        <w:t>3</w:t>
      </w:r>
      <w:r w:rsidR="001D6F9E">
        <w:rPr>
          <w:color w:val="1F497D" w:themeColor="text2"/>
        </w:rPr>
        <w:t>41</w:t>
      </w:r>
    </w:p>
    <w:p w:rsidR="001F50CB" w:rsidRPr="00026AB8" w:rsidRDefault="001F50CB" w:rsidP="001F50CB">
      <w:pPr>
        <w:jc w:val="both"/>
        <w:rPr>
          <w:b/>
        </w:rPr>
      </w:pPr>
    </w:p>
    <w:p w:rsidR="00994FA4" w:rsidRDefault="00994FA4" w:rsidP="009C1CFA">
      <w:pPr>
        <w:jc w:val="center"/>
        <w:rPr>
          <w:b/>
        </w:rPr>
      </w:pPr>
    </w:p>
    <w:p w:rsidR="001F50CB" w:rsidRPr="00026AB8" w:rsidRDefault="001F50CB" w:rsidP="009C1CFA">
      <w:pPr>
        <w:jc w:val="center"/>
        <w:rPr>
          <w:b/>
        </w:rPr>
      </w:pPr>
      <w:r w:rsidRPr="00026AB8">
        <w:rPr>
          <w:b/>
        </w:rPr>
        <w:t>УВЕДОМЛЕНИЕ</w:t>
      </w:r>
    </w:p>
    <w:p w:rsidR="00994FA4" w:rsidRDefault="001F50CB" w:rsidP="001D6F9E">
      <w:pPr>
        <w:ind w:hanging="709"/>
        <w:jc w:val="center"/>
      </w:pPr>
      <w:r w:rsidRPr="00026AB8">
        <w:t xml:space="preserve">о внесении </w:t>
      </w:r>
      <w:r w:rsidR="00F771E5">
        <w:t>изменений</w:t>
      </w:r>
      <w:r w:rsidRPr="00026AB8">
        <w:t xml:space="preserve"> в Закупочную документацию </w:t>
      </w:r>
      <w:r w:rsidR="001D6F9E" w:rsidRPr="001D6F9E">
        <w:t xml:space="preserve">по открытому запросу цен, участниками которого являются только субъекты малого и среднего предпринимательства на право заключения договора на поставку смол ионообменных для нужд Ивановских ПГУ филиала АО «Интер РАО – </w:t>
      </w:r>
      <w:proofErr w:type="spellStart"/>
      <w:r w:rsidR="001D6F9E" w:rsidRPr="001D6F9E">
        <w:t>Электрогенерация</w:t>
      </w:r>
      <w:proofErr w:type="spellEnd"/>
      <w:r w:rsidR="001D6F9E" w:rsidRPr="001D6F9E">
        <w:t>»</w:t>
      </w:r>
      <w:r w:rsidR="001400AF" w:rsidRPr="001400AF">
        <w:t>.</w:t>
      </w:r>
    </w:p>
    <w:p w:rsidR="00994FA4" w:rsidRDefault="00994FA4" w:rsidP="00994FA4">
      <w:pPr>
        <w:ind w:hanging="709"/>
        <w:jc w:val="center"/>
      </w:pPr>
    </w:p>
    <w:p w:rsidR="001F50CB" w:rsidRDefault="001F50CB" w:rsidP="001F50CB">
      <w:pPr>
        <w:spacing w:before="240"/>
        <w:jc w:val="center"/>
      </w:pPr>
      <w:r w:rsidRPr="00026AB8">
        <w:t>Уважаемые господа!</w:t>
      </w:r>
    </w:p>
    <w:p w:rsidR="001F50CB" w:rsidRDefault="001F50CB" w:rsidP="001F50CB">
      <w:pPr>
        <w:tabs>
          <w:tab w:val="num" w:pos="851"/>
        </w:tabs>
        <w:spacing w:line="276" w:lineRule="auto"/>
        <w:ind w:firstLine="851"/>
        <w:jc w:val="both"/>
        <w:outlineLvl w:val="0"/>
      </w:pPr>
    </w:p>
    <w:p w:rsidR="001F50CB" w:rsidRPr="00521366" w:rsidRDefault="0003720E" w:rsidP="00A26D33">
      <w:pPr>
        <w:ind w:left="-851" w:firstLine="1277"/>
        <w:jc w:val="both"/>
        <w:outlineLvl w:val="0"/>
      </w:pPr>
      <w:proofErr w:type="gramStart"/>
      <w:r w:rsidRPr="00521366">
        <w:t>В целях удовлетворения нужд Заказчик</w:t>
      </w:r>
      <w:r w:rsidR="00B711B5" w:rsidRPr="00521366">
        <w:t>а</w:t>
      </w:r>
      <w:r w:rsidRPr="00521366">
        <w:t xml:space="preserve"> - </w:t>
      </w:r>
      <w:r w:rsidR="00A26D33">
        <w:rPr>
          <w:bCs/>
          <w:color w:val="000000"/>
        </w:rPr>
        <w:t>АО «</w:t>
      </w:r>
      <w:r w:rsidR="00A26D33" w:rsidRPr="004F0652">
        <w:rPr>
          <w:bCs/>
          <w:color w:val="000000"/>
        </w:rPr>
        <w:t xml:space="preserve">Интер РАО </w:t>
      </w:r>
      <w:r w:rsidR="00A26D33">
        <w:rPr>
          <w:bCs/>
          <w:color w:val="000000"/>
        </w:rPr>
        <w:t>–</w:t>
      </w:r>
      <w:r w:rsidR="00A26D33" w:rsidRPr="004F0652">
        <w:rPr>
          <w:bCs/>
          <w:color w:val="000000"/>
        </w:rPr>
        <w:t xml:space="preserve"> </w:t>
      </w:r>
      <w:proofErr w:type="spellStart"/>
      <w:r w:rsidR="00A26D33" w:rsidRPr="004F0652">
        <w:rPr>
          <w:bCs/>
          <w:color w:val="000000"/>
        </w:rPr>
        <w:t>Электрогенерация</w:t>
      </w:r>
      <w:proofErr w:type="spellEnd"/>
      <w:r w:rsidR="00A26D33">
        <w:rPr>
          <w:bCs/>
          <w:color w:val="000000"/>
        </w:rPr>
        <w:t>»</w:t>
      </w:r>
      <w:r w:rsidRPr="00521366">
        <w:t xml:space="preserve"> (</w:t>
      </w:r>
      <w:r w:rsidR="00A26D33" w:rsidRPr="005740B0">
        <w:t xml:space="preserve">119435, Россия, г. Москва, ул. Большая </w:t>
      </w:r>
      <w:proofErr w:type="spellStart"/>
      <w:r w:rsidR="00A26D33" w:rsidRPr="005740B0">
        <w:t>Пироговская</w:t>
      </w:r>
      <w:proofErr w:type="spellEnd"/>
      <w:r w:rsidR="00A26D33" w:rsidRPr="005740B0">
        <w:t>, д. 27, стр. 1</w:t>
      </w:r>
      <w:r w:rsidR="00B711B5">
        <w:t>)</w:t>
      </w:r>
      <w:r w:rsidRPr="00521366">
        <w:t>, Организатор закупки - ООО «Интер РАО – Центр управления закупками» (</w:t>
      </w:r>
      <w:smartTag w:uri="urn:schemas-microsoft-com:office:smarttags" w:element="metricconverter">
        <w:smartTagPr>
          <w:attr w:name="ProductID" w:val="119435, г"/>
        </w:smartTagPr>
        <w:r w:rsidRPr="00521366">
          <w:t>119435, г</w:t>
        </w:r>
      </w:smartTag>
      <w:r w:rsidRPr="00521366">
        <w:t xml:space="preserve">. Москва, Большая </w:t>
      </w:r>
      <w:proofErr w:type="spellStart"/>
      <w:r w:rsidRPr="00521366">
        <w:t>Пироговская</w:t>
      </w:r>
      <w:proofErr w:type="spellEnd"/>
      <w:r w:rsidRPr="00521366">
        <w:t xml:space="preserve"> улица, д. 27, стр. 3)</w:t>
      </w:r>
      <w:r w:rsidRPr="00026AB8">
        <w:t xml:space="preserve">, являющийся уполномоченным агентом Заказчика, данным уведомлением сообщает о внесении </w:t>
      </w:r>
      <w:r w:rsidR="0052075F">
        <w:t>изменений</w:t>
      </w:r>
      <w:r w:rsidRPr="00026AB8">
        <w:t xml:space="preserve"> в Закупочную документацию </w:t>
      </w:r>
      <w:r w:rsidR="001D6F9E" w:rsidRPr="001D6F9E">
        <w:t>по открытому запросу цен, участниками которого являются только субъекты</w:t>
      </w:r>
      <w:proofErr w:type="gramEnd"/>
      <w:r w:rsidR="001D6F9E" w:rsidRPr="001D6F9E">
        <w:t xml:space="preserve"> малого и среднего предпринимательства на право заключения договора на поставку смол ионообменных для нужд Ивановских ПГУ филиала АО «Интер РАО – </w:t>
      </w:r>
      <w:proofErr w:type="spellStart"/>
      <w:r w:rsidR="001D6F9E" w:rsidRPr="001D6F9E">
        <w:t>Электрогенерация</w:t>
      </w:r>
      <w:proofErr w:type="spellEnd"/>
      <w:r w:rsidR="001D6F9E" w:rsidRPr="001D6F9E">
        <w:t>»</w:t>
      </w:r>
      <w:r w:rsidR="008B171D">
        <w:t>.</w:t>
      </w:r>
    </w:p>
    <w:p w:rsidR="0052075F" w:rsidRDefault="0052075F" w:rsidP="006F3AD1">
      <w:pPr>
        <w:spacing w:line="360" w:lineRule="auto"/>
        <w:ind w:firstLine="426"/>
      </w:pPr>
    </w:p>
    <w:p w:rsidR="00B47313" w:rsidRDefault="00B47313" w:rsidP="006F3AD1">
      <w:pPr>
        <w:spacing w:line="360" w:lineRule="auto"/>
        <w:ind w:firstLine="426"/>
      </w:pPr>
      <w:r>
        <w:t xml:space="preserve">Пункты Извещения </w:t>
      </w:r>
      <w:r w:rsidR="00994FA4">
        <w:t>12,13,22</w:t>
      </w:r>
      <w:r>
        <w:t xml:space="preserve"> читать в следующей редакции:</w:t>
      </w:r>
    </w:p>
    <w:p w:rsidR="00994FA4" w:rsidRPr="002A6917" w:rsidRDefault="00994FA4" w:rsidP="00994FA4">
      <w:pPr>
        <w:widowControl/>
        <w:tabs>
          <w:tab w:val="num" w:pos="432"/>
          <w:tab w:val="num" w:pos="567"/>
        </w:tabs>
        <w:autoSpaceDE/>
        <w:autoSpaceDN/>
        <w:adjustRightInd/>
        <w:ind w:left="-851"/>
        <w:contextualSpacing/>
        <w:jc w:val="both"/>
        <w:outlineLvl w:val="0"/>
      </w:pPr>
      <w:bookmarkStart w:id="8" w:name="_Toc422209960"/>
      <w:bookmarkStart w:id="9" w:name="_Toc422226780"/>
      <w:bookmarkStart w:id="10" w:name="_Toc422244132"/>
      <w:r w:rsidRPr="002A6917">
        <w:rPr>
          <w:b/>
        </w:rPr>
        <w:t>12. Место, дата начала и дата окончания срока подачи заявок на участие в закупке:</w:t>
      </w:r>
      <w:bookmarkEnd w:id="8"/>
      <w:bookmarkEnd w:id="9"/>
      <w:bookmarkEnd w:id="10"/>
      <w:r w:rsidRPr="002A6917">
        <w:t xml:space="preserve"> </w:t>
      </w:r>
    </w:p>
    <w:p w:rsidR="00B47313" w:rsidRPr="00B47313" w:rsidRDefault="00994FA4" w:rsidP="00994FA4">
      <w:pPr>
        <w:ind w:left="426"/>
        <w:jc w:val="both"/>
        <w:rPr>
          <w:rFonts w:eastAsia="Calibri"/>
        </w:rPr>
      </w:pPr>
      <w:bookmarkStart w:id="11" w:name="_Toc422209961"/>
      <w:bookmarkStart w:id="12" w:name="_Toc422226781"/>
      <w:bookmarkStart w:id="13" w:name="_Toc422244133"/>
      <w:r w:rsidRPr="002A6917">
        <w:t>Заявки на участие в закупке должны быть поданы до 1</w:t>
      </w:r>
      <w:r w:rsidR="001D6F9E">
        <w:t>5</w:t>
      </w:r>
      <w:r w:rsidRPr="002A6917">
        <w:t>:00 (по московскому времени) «</w:t>
      </w:r>
      <w:r w:rsidR="005F1062">
        <w:t>04</w:t>
      </w:r>
      <w:r w:rsidRPr="002A6917">
        <w:t xml:space="preserve">» </w:t>
      </w:r>
      <w:r w:rsidR="005F1062">
        <w:t>мая</w:t>
      </w:r>
      <w:r w:rsidRPr="002A6917">
        <w:t xml:space="preserve"> 201</w:t>
      </w:r>
      <w:r w:rsidR="00666473">
        <w:t>8</w:t>
      </w:r>
      <w:r w:rsidRPr="002A6917">
        <w:t xml:space="preserve"> года через соответствующий функционал электронной торговой площадки. Организатор закупки вправе, при необходимости, изменить дату окончания срока подачи заявок на участие в закупке.</w:t>
      </w:r>
      <w:bookmarkEnd w:id="11"/>
      <w:bookmarkEnd w:id="12"/>
      <w:bookmarkEnd w:id="13"/>
    </w:p>
    <w:p w:rsidR="00994FA4" w:rsidRDefault="00994FA4" w:rsidP="00994FA4">
      <w:pPr>
        <w:widowControl/>
        <w:tabs>
          <w:tab w:val="num" w:pos="426"/>
        </w:tabs>
        <w:autoSpaceDE/>
        <w:autoSpaceDN/>
        <w:adjustRightInd/>
        <w:ind w:firstLine="426"/>
        <w:contextualSpacing/>
        <w:jc w:val="both"/>
        <w:outlineLvl w:val="0"/>
        <w:rPr>
          <w:b/>
        </w:rPr>
      </w:pPr>
      <w:bookmarkStart w:id="14" w:name="_Toc422209962"/>
      <w:bookmarkStart w:id="15" w:name="_Toc422226782"/>
      <w:bookmarkStart w:id="16" w:name="_Toc422244134"/>
    </w:p>
    <w:p w:rsidR="00994FA4" w:rsidRPr="002A6917" w:rsidRDefault="00994FA4" w:rsidP="00994FA4">
      <w:pPr>
        <w:widowControl/>
        <w:tabs>
          <w:tab w:val="num" w:pos="426"/>
        </w:tabs>
        <w:autoSpaceDE/>
        <w:autoSpaceDN/>
        <w:adjustRightInd/>
        <w:ind w:hanging="851"/>
        <w:contextualSpacing/>
        <w:jc w:val="both"/>
        <w:outlineLvl w:val="0"/>
        <w:rPr>
          <w:u w:val="single"/>
        </w:rPr>
      </w:pPr>
      <w:r w:rsidRPr="002A6917">
        <w:rPr>
          <w:b/>
        </w:rPr>
        <w:t>13. Дата и место рассмотрения заявок</w:t>
      </w:r>
      <w:r w:rsidRPr="002A6917">
        <w:t xml:space="preserve"> </w:t>
      </w:r>
      <w:r w:rsidRPr="002A6917">
        <w:rPr>
          <w:b/>
        </w:rPr>
        <w:t>на участие в закупке:</w:t>
      </w:r>
      <w:bookmarkEnd w:id="14"/>
      <w:bookmarkEnd w:id="15"/>
      <w:bookmarkEnd w:id="16"/>
    </w:p>
    <w:p w:rsidR="00994FA4" w:rsidRPr="002A6917" w:rsidRDefault="00994FA4" w:rsidP="00994FA4">
      <w:pPr>
        <w:ind w:left="426"/>
        <w:jc w:val="both"/>
      </w:pPr>
      <w:bookmarkStart w:id="17" w:name="_Toc422209967"/>
      <w:bookmarkStart w:id="18" w:name="_Toc422226787"/>
      <w:bookmarkStart w:id="19" w:name="_Toc422244139"/>
      <w:r w:rsidRPr="002A6917">
        <w:t xml:space="preserve">Организатор закупки начнет рассмотрение заявок с проведения процедуры вскрытия заявок на участие в закупке в </w:t>
      </w:r>
      <w:r w:rsidR="005F1062">
        <w:t>1</w:t>
      </w:r>
      <w:r w:rsidR="001D6F9E">
        <w:t>5</w:t>
      </w:r>
      <w:bookmarkStart w:id="20" w:name="_GoBack"/>
      <w:bookmarkEnd w:id="20"/>
      <w:r w:rsidRPr="002A6917">
        <w:t>:00 (по московскому времени) «</w:t>
      </w:r>
      <w:r w:rsidR="005F1062">
        <w:t>04</w:t>
      </w:r>
      <w:r w:rsidRPr="002A6917">
        <w:t xml:space="preserve">» </w:t>
      </w:r>
      <w:r w:rsidR="00C6659E">
        <w:t>ма</w:t>
      </w:r>
      <w:r w:rsidR="005F1062">
        <w:t>я</w:t>
      </w:r>
      <w:r w:rsidRPr="002A6917">
        <w:t xml:space="preserve"> 201</w:t>
      </w:r>
      <w:r w:rsidR="00666473">
        <w:t>8</w:t>
      </w:r>
      <w:r w:rsidRPr="002A6917">
        <w:t xml:space="preserve"> года, в порядке определенном инструкциями и регламентом электронной торговой площадки.</w:t>
      </w:r>
      <w:bookmarkEnd w:id="17"/>
      <w:bookmarkEnd w:id="18"/>
      <w:bookmarkEnd w:id="19"/>
    </w:p>
    <w:p w:rsidR="00994FA4" w:rsidRPr="002A6917" w:rsidRDefault="00994FA4" w:rsidP="00994FA4">
      <w:pPr>
        <w:ind w:left="426"/>
        <w:jc w:val="both"/>
      </w:pPr>
      <w:bookmarkStart w:id="21" w:name="_Toc422209968"/>
      <w:bookmarkStart w:id="22" w:name="_Toc422226788"/>
      <w:bookmarkStart w:id="23" w:name="_Toc422244140"/>
      <w:r w:rsidRPr="002A6917">
        <w:t xml:space="preserve">Дальнейшее рассмотрение заявок на участие в закупке будет проводиться по адресу Организатора закупки в порядке, </w:t>
      </w:r>
      <w:r w:rsidRPr="00994FA4">
        <w:t xml:space="preserve">установленном в </w:t>
      </w:r>
      <w:r w:rsidRPr="002A6917">
        <w:t>Разделе 4  «Порядок проведения закупки» Закупочной документации.</w:t>
      </w:r>
      <w:bookmarkEnd w:id="21"/>
      <w:bookmarkEnd w:id="22"/>
      <w:bookmarkEnd w:id="23"/>
    </w:p>
    <w:p w:rsidR="00B47313" w:rsidRPr="00994FA4" w:rsidRDefault="00994FA4" w:rsidP="00994FA4">
      <w:pPr>
        <w:ind w:left="426"/>
        <w:jc w:val="both"/>
      </w:pPr>
      <w:bookmarkStart w:id="24" w:name="_Toc422209969"/>
      <w:bookmarkStart w:id="25" w:name="_Toc422226789"/>
      <w:bookmarkStart w:id="26" w:name="_Toc422244141"/>
      <w:r w:rsidRPr="002A6917">
        <w:t>Организатор закупки вправе, при необходимости, изменить указанную дату и место</w:t>
      </w:r>
      <w:r w:rsidRPr="00994FA4">
        <w:t xml:space="preserve"> </w:t>
      </w:r>
      <w:r w:rsidRPr="002A6917">
        <w:t>рассмотрения заявок на участие в закупке.</w:t>
      </w:r>
      <w:bookmarkEnd w:id="24"/>
      <w:bookmarkEnd w:id="25"/>
      <w:bookmarkEnd w:id="26"/>
    </w:p>
    <w:p w:rsidR="00994FA4" w:rsidRDefault="00994FA4" w:rsidP="00B47313">
      <w:pPr>
        <w:ind w:left="-851" w:firstLine="1277"/>
        <w:jc w:val="both"/>
        <w:rPr>
          <w:rFonts w:eastAsia="Calibri"/>
        </w:rPr>
      </w:pPr>
    </w:p>
    <w:p w:rsidR="00994FA4" w:rsidRPr="002A6917" w:rsidRDefault="00994FA4" w:rsidP="00994FA4">
      <w:pPr>
        <w:ind w:hanging="851"/>
        <w:jc w:val="both"/>
      </w:pPr>
      <w:r w:rsidRPr="002A6917">
        <w:rPr>
          <w:b/>
        </w:rPr>
        <w:t>22. Срок предоставления запроса о разъяснении положений закупочной документации:</w:t>
      </w:r>
    </w:p>
    <w:p w:rsidR="00994FA4" w:rsidRPr="002A6917" w:rsidRDefault="00994FA4" w:rsidP="00A26D33">
      <w:pPr>
        <w:ind w:left="426"/>
        <w:jc w:val="both"/>
      </w:pPr>
      <w:r w:rsidRPr="002A6917">
        <w:t>Дата начала срока предоставления разъяснений закупочной документации: с «</w:t>
      </w:r>
      <w:r w:rsidR="005F1062">
        <w:t>1</w:t>
      </w:r>
      <w:r w:rsidR="00A26D33">
        <w:t>6</w:t>
      </w:r>
      <w:r w:rsidRPr="002A6917">
        <w:t xml:space="preserve">» </w:t>
      </w:r>
      <w:r w:rsidR="005F1062">
        <w:t>апреля</w:t>
      </w:r>
      <w:r w:rsidR="00BB3744">
        <w:t xml:space="preserve"> </w:t>
      </w:r>
      <w:r w:rsidRPr="002A6917">
        <w:t>201</w:t>
      </w:r>
      <w:r w:rsidR="00BB3744">
        <w:t>8</w:t>
      </w:r>
      <w:r w:rsidRPr="002A6917">
        <w:t xml:space="preserve"> года</w:t>
      </w:r>
      <w:r>
        <w:t>.</w:t>
      </w:r>
    </w:p>
    <w:p w:rsidR="00994FA4" w:rsidRPr="00A26D33" w:rsidRDefault="00994FA4" w:rsidP="00A26D33">
      <w:pPr>
        <w:ind w:left="426"/>
        <w:jc w:val="both"/>
      </w:pPr>
      <w:r w:rsidRPr="002A6917">
        <w:t>Дата окончания срока предоставления разъяснений закупочной документации: до «</w:t>
      </w:r>
      <w:r w:rsidR="005F1062">
        <w:t>28</w:t>
      </w:r>
      <w:r w:rsidR="000F47EA">
        <w:t xml:space="preserve">» </w:t>
      </w:r>
      <w:r w:rsidR="005F1062">
        <w:t>апреля</w:t>
      </w:r>
      <w:r w:rsidRPr="002A6917">
        <w:t xml:space="preserve"> 201</w:t>
      </w:r>
      <w:r w:rsidR="00666473">
        <w:t>8</w:t>
      </w:r>
      <w:r w:rsidRPr="002A6917">
        <w:t xml:space="preserve"> года</w:t>
      </w:r>
      <w:r>
        <w:t>.</w:t>
      </w:r>
    </w:p>
    <w:p w:rsidR="00994FA4" w:rsidRPr="00B47313" w:rsidRDefault="00994FA4" w:rsidP="000F47EA">
      <w:pPr>
        <w:ind w:left="-851" w:firstLine="1277"/>
        <w:jc w:val="both"/>
        <w:rPr>
          <w:rFonts w:eastAsia="Calibri"/>
        </w:rPr>
      </w:pPr>
    </w:p>
    <w:p w:rsidR="001F50CB" w:rsidRPr="00734C7D" w:rsidRDefault="001F50CB" w:rsidP="001F50CB"/>
    <w:bookmarkEnd w:id="0"/>
    <w:bookmarkEnd w:id="1"/>
    <w:bookmarkEnd w:id="2"/>
    <w:bookmarkEnd w:id="3"/>
    <w:bookmarkEnd w:id="4"/>
    <w:bookmarkEnd w:id="5"/>
    <w:bookmarkEnd w:id="6"/>
    <w:bookmarkEnd w:id="7"/>
    <w:sectPr w:rsidR="001F50CB" w:rsidRPr="00734C7D" w:rsidSect="001F50CB">
      <w:pgSz w:w="11906" w:h="16838"/>
      <w:pgMar w:top="426"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29" w:rsidRDefault="00712C29" w:rsidP="00FB537C">
      <w:r>
        <w:separator/>
      </w:r>
    </w:p>
  </w:endnote>
  <w:endnote w:type="continuationSeparator" w:id="0">
    <w:p w:rsidR="00712C29" w:rsidRDefault="00712C29" w:rsidP="00FB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HeliosCond">
    <w:altName w:val="Franklin Gothic Medium Cond"/>
    <w:charset w:val="CC"/>
    <w:family w:val="auto"/>
    <w:pitch w:val="variable"/>
    <w:sig w:usb0="00000201" w:usb1="00000048" w:usb2="00000000" w:usb3="00000000" w:csb0="00000004" w:csb1="00000000"/>
  </w:font>
  <w:font w:name="Helios">
    <w:charset w:val="00"/>
    <w:family w:val="decorative"/>
    <w:pitch w:val="variable"/>
    <w:sig w:usb0="0102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29" w:rsidRDefault="00712C29" w:rsidP="00FB537C">
      <w:r>
        <w:separator/>
      </w:r>
    </w:p>
  </w:footnote>
  <w:footnote w:type="continuationSeparator" w:id="0">
    <w:p w:rsidR="00712C29" w:rsidRDefault="00712C29" w:rsidP="00FB53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000018"/>
    <w:multiLevelType w:val="multilevel"/>
    <w:tmpl w:val="00000018"/>
    <w:name w:val="WW8Num22"/>
    <w:lvl w:ilvl="0">
      <w:start w:val="1"/>
      <w:numFmt w:val="decimal"/>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6">
    <w:nsid w:val="00167D01"/>
    <w:multiLevelType w:val="hybridMultilevel"/>
    <w:tmpl w:val="BE044E72"/>
    <w:lvl w:ilvl="0" w:tplc="D332A192">
      <w:start w:val="1"/>
      <w:numFmt w:val="russianLower"/>
      <w:lvlText w:val="%1)"/>
      <w:lvlJc w:val="left"/>
      <w:pPr>
        <w:tabs>
          <w:tab w:val="num" w:pos="1512"/>
        </w:tabs>
        <w:ind w:left="10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48B6F77"/>
    <w:multiLevelType w:val="hybridMultilevel"/>
    <w:tmpl w:val="91A4E7D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71A0FB3"/>
    <w:multiLevelType w:val="multilevel"/>
    <w:tmpl w:val="180ABB34"/>
    <w:lvl w:ilvl="0">
      <w:start w:val="3"/>
      <w:numFmt w:val="decimal"/>
      <w:lvlText w:val="%1."/>
      <w:lvlJc w:val="left"/>
      <w:pPr>
        <w:ind w:left="840" w:hanging="840"/>
      </w:pPr>
      <w:rPr>
        <w:rFonts w:hint="default"/>
      </w:rPr>
    </w:lvl>
    <w:lvl w:ilvl="1">
      <w:start w:val="14"/>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994FE8"/>
    <w:multiLevelType w:val="hybridMultilevel"/>
    <w:tmpl w:val="2BBE9A24"/>
    <w:lvl w:ilvl="0" w:tplc="697AD84A">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0E86CD3"/>
    <w:multiLevelType w:val="hybridMultilevel"/>
    <w:tmpl w:val="4D620688"/>
    <w:lvl w:ilvl="0" w:tplc="04190019">
      <w:start w:val="1"/>
      <w:numFmt w:val="bullet"/>
      <w:lvlText w:val=""/>
      <w:lvlJc w:val="left"/>
      <w:pPr>
        <w:ind w:left="11" w:hanging="360"/>
      </w:pPr>
      <w:rPr>
        <w:rFonts w:ascii="Symbol" w:hAnsi="Symbol" w:hint="default"/>
        <w:b w:val="0"/>
        <w:i w:val="0"/>
        <w:color w:val="auto"/>
        <w:sz w:val="16"/>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4">
    <w:nsid w:val="32727367"/>
    <w:multiLevelType w:val="multilevel"/>
    <w:tmpl w:val="E4D2DBA0"/>
    <w:lvl w:ilvl="0">
      <w:start w:val="1"/>
      <w:numFmt w:val="decimal"/>
      <w:lvlText w:val="%1."/>
      <w:lvlJc w:val="left"/>
      <w:pPr>
        <w:tabs>
          <w:tab w:val="num" w:pos="0"/>
        </w:tabs>
      </w:pPr>
      <w:rPr>
        <w:rFonts w:hint="default"/>
      </w:rPr>
    </w:lvl>
    <w:lvl w:ilvl="1">
      <w:start w:val="1"/>
      <w:numFmt w:val="decimal"/>
      <w:lvlText w:val="%2."/>
      <w:lvlJc w:val="left"/>
      <w:pPr>
        <w:tabs>
          <w:tab w:val="num" w:pos="0"/>
        </w:tabs>
      </w:pPr>
      <w:rPr>
        <w:rFonts w:ascii="Times New Roman" w:eastAsia="Times New Roman" w:hAnsi="Times New Roman" w:cs="Times New Roman"/>
        <w:i w:val="0"/>
        <w:color w:val="auto"/>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25">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39D322BE"/>
    <w:multiLevelType w:val="multilevel"/>
    <w:tmpl w:val="2146E154"/>
    <w:lvl w:ilvl="0">
      <w:start w:val="9"/>
      <w:numFmt w:val="decimal"/>
      <w:lvlText w:val="%1."/>
      <w:lvlJc w:val="left"/>
      <w:pPr>
        <w:ind w:left="540" w:hanging="540"/>
      </w:pPr>
      <w:rPr>
        <w:rFonts w:hint="default"/>
      </w:rPr>
    </w:lvl>
    <w:lvl w:ilvl="1">
      <w:start w:val="6"/>
      <w:numFmt w:val="decimal"/>
      <w:lvlText w:val="%1.%2."/>
      <w:lvlJc w:val="left"/>
      <w:pPr>
        <w:ind w:left="1467" w:hanging="54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30">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0A006DB"/>
    <w:multiLevelType w:val="hybridMultilevel"/>
    <w:tmpl w:val="78EC56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478A395C"/>
    <w:multiLevelType w:val="multilevel"/>
    <w:tmpl w:val="36909D12"/>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4A5C00BA"/>
    <w:multiLevelType w:val="hybridMultilevel"/>
    <w:tmpl w:val="2E503A8C"/>
    <w:lvl w:ilvl="0" w:tplc="04190019">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86C69AC"/>
    <w:multiLevelType w:val="hybridMultilevel"/>
    <w:tmpl w:val="049C3E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CF32F44"/>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4">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6B502728"/>
    <w:multiLevelType w:val="hybridMultilevel"/>
    <w:tmpl w:val="ED080672"/>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2">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53">
    <w:nsid w:val="7D9936DE"/>
    <w:multiLevelType w:val="multilevel"/>
    <w:tmpl w:val="267E0A80"/>
    <w:lvl w:ilvl="0">
      <w:start w:val="9"/>
      <w:numFmt w:val="decimal"/>
      <w:lvlText w:val="%1."/>
      <w:lvlJc w:val="left"/>
      <w:pPr>
        <w:ind w:left="720" w:hanging="720"/>
      </w:pPr>
      <w:rPr>
        <w:rFonts w:hint="default"/>
      </w:rPr>
    </w:lvl>
    <w:lvl w:ilvl="1">
      <w:start w:val="5"/>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2"/>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4">
    <w:nsid w:val="7EC05E97"/>
    <w:multiLevelType w:val="multilevel"/>
    <w:tmpl w:val="6A6AE1DA"/>
    <w:lvl w:ilvl="0">
      <w:start w:val="2"/>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3"/>
  </w:num>
  <w:num w:numId="2">
    <w:abstractNumId w:val="34"/>
  </w:num>
  <w:num w:numId="3">
    <w:abstractNumId w:val="46"/>
  </w:num>
  <w:num w:numId="4">
    <w:abstractNumId w:val="36"/>
  </w:num>
  <w:num w:numId="5">
    <w:abstractNumId w:val="27"/>
  </w:num>
  <w:num w:numId="6">
    <w:abstractNumId w:val="33"/>
  </w:num>
  <w:num w:numId="7">
    <w:abstractNumId w:val="43"/>
  </w:num>
  <w:num w:numId="8">
    <w:abstractNumId w:val="13"/>
  </w:num>
  <w:num w:numId="9">
    <w:abstractNumId w:val="42"/>
  </w:num>
  <w:num w:numId="10">
    <w:abstractNumId w:val="26"/>
  </w:num>
  <w:num w:numId="11">
    <w:abstractNumId w:val="21"/>
  </w:num>
  <w:num w:numId="12">
    <w:abstractNumId w:val="14"/>
  </w:num>
  <w:num w:numId="13">
    <w:abstractNumId w:val="16"/>
  </w:num>
  <w:num w:numId="14">
    <w:abstractNumId w:val="17"/>
  </w:num>
  <w:num w:numId="15">
    <w:abstractNumId w:val="4"/>
  </w:num>
  <w:num w:numId="16">
    <w:abstractNumId w:val="8"/>
  </w:num>
  <w:num w:numId="17">
    <w:abstractNumId w:val="37"/>
  </w:num>
  <w:num w:numId="18">
    <w:abstractNumId w:val="18"/>
  </w:num>
  <w:num w:numId="19">
    <w:abstractNumId w:val="25"/>
  </w:num>
  <w:num w:numId="20">
    <w:abstractNumId w:val="3"/>
  </w:num>
  <w:num w:numId="21">
    <w:abstractNumId w:val="2"/>
  </w:num>
  <w:num w:numId="22">
    <w:abstractNumId w:val="1"/>
  </w:num>
  <w:num w:numId="23">
    <w:abstractNumId w:val="0"/>
  </w:num>
  <w:num w:numId="24">
    <w:abstractNumId w:val="5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28"/>
  </w:num>
  <w:num w:numId="30">
    <w:abstractNumId w:val="15"/>
  </w:num>
  <w:num w:numId="31">
    <w:abstractNumId w:val="31"/>
  </w:num>
  <w:num w:numId="32">
    <w:abstractNumId w:val="44"/>
  </w:num>
  <w:num w:numId="33">
    <w:abstractNumId w:val="47"/>
    <w:lvlOverride w:ilvl="0"/>
    <w:lvlOverride w:ilvl="1">
      <w:startOverride w:val="1"/>
    </w:lvlOverride>
    <w:lvlOverride w:ilvl="2"/>
    <w:lvlOverride w:ilvl="3"/>
    <w:lvlOverride w:ilvl="4"/>
    <w:lvlOverride w:ilvl="5"/>
    <w:lvlOverride w:ilvl="6"/>
    <w:lvlOverride w:ilvl="7"/>
    <w:lvlOverride w:ilvl="8"/>
  </w:num>
  <w:num w:numId="34">
    <w:abstractNumId w:val="9"/>
  </w:num>
  <w:num w:numId="35">
    <w:abstractNumId w:val="6"/>
  </w:num>
  <w:num w:numId="36">
    <w:abstractNumId w:val="7"/>
  </w:num>
  <w:num w:numId="37">
    <w:abstractNumId w:val="32"/>
  </w:num>
  <w:num w:numId="38">
    <w:abstractNumId w:val="48"/>
  </w:num>
  <w:num w:numId="39">
    <w:abstractNumId w:val="11"/>
  </w:num>
  <w:num w:numId="40">
    <w:abstractNumId w:val="30"/>
  </w:num>
  <w:num w:numId="41">
    <w:abstractNumId w:val="19"/>
  </w:num>
  <w:num w:numId="42">
    <w:abstractNumId w:val="35"/>
  </w:num>
  <w:num w:numId="43">
    <w:abstractNumId w:val="39"/>
  </w:num>
  <w:num w:numId="44">
    <w:abstractNumId w:val="29"/>
  </w:num>
  <w:num w:numId="45">
    <w:abstractNumId w:val="40"/>
  </w:num>
  <w:num w:numId="46">
    <w:abstractNumId w:val="52"/>
  </w:num>
  <w:num w:numId="47">
    <w:abstractNumId w:val="53"/>
  </w:num>
  <w:num w:numId="48">
    <w:abstractNumId w:val="20"/>
  </w:num>
  <w:num w:numId="49">
    <w:abstractNumId w:val="5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2"/>
  </w:num>
  <w:num w:numId="51">
    <w:abstractNumId w:val="12"/>
  </w:num>
  <w:num w:numId="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 w:numId="54">
    <w:abstractNumId w:val="10"/>
  </w:num>
  <w:num w:numId="55">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0CB"/>
    <w:rsid w:val="00027875"/>
    <w:rsid w:val="0003720E"/>
    <w:rsid w:val="00040AC5"/>
    <w:rsid w:val="000970A2"/>
    <w:rsid w:val="000F47EA"/>
    <w:rsid w:val="001400AF"/>
    <w:rsid w:val="00157339"/>
    <w:rsid w:val="001D6F9E"/>
    <w:rsid w:val="001E3DA3"/>
    <w:rsid w:val="001F50CB"/>
    <w:rsid w:val="00293ED4"/>
    <w:rsid w:val="002E0F6F"/>
    <w:rsid w:val="002F14DB"/>
    <w:rsid w:val="00407C2F"/>
    <w:rsid w:val="0052075F"/>
    <w:rsid w:val="00521366"/>
    <w:rsid w:val="00562A46"/>
    <w:rsid w:val="005B6536"/>
    <w:rsid w:val="005F1062"/>
    <w:rsid w:val="00661EFC"/>
    <w:rsid w:val="00666473"/>
    <w:rsid w:val="00684D7E"/>
    <w:rsid w:val="006F3AD1"/>
    <w:rsid w:val="00712C29"/>
    <w:rsid w:val="00722759"/>
    <w:rsid w:val="00790C89"/>
    <w:rsid w:val="00846D13"/>
    <w:rsid w:val="008537F1"/>
    <w:rsid w:val="008B171D"/>
    <w:rsid w:val="00994FA4"/>
    <w:rsid w:val="009C1CFA"/>
    <w:rsid w:val="009F66E8"/>
    <w:rsid w:val="00A24AFF"/>
    <w:rsid w:val="00A26D33"/>
    <w:rsid w:val="00A26F82"/>
    <w:rsid w:val="00B47313"/>
    <w:rsid w:val="00B711B5"/>
    <w:rsid w:val="00BB3744"/>
    <w:rsid w:val="00BF69BF"/>
    <w:rsid w:val="00C60AF4"/>
    <w:rsid w:val="00C6659E"/>
    <w:rsid w:val="00CE5487"/>
    <w:rsid w:val="00D52EA6"/>
    <w:rsid w:val="00D605FD"/>
    <w:rsid w:val="00D6402D"/>
    <w:rsid w:val="00DB0A24"/>
    <w:rsid w:val="00DD28BE"/>
    <w:rsid w:val="00DE6FDF"/>
    <w:rsid w:val="00F31B49"/>
    <w:rsid w:val="00F771E5"/>
    <w:rsid w:val="00FB537C"/>
    <w:rsid w:val="00FD4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F50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1F50CB"/>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FB537C"/>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FB537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FB537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FB537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FB537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FB537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FB537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FB537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1F50C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1F50CB"/>
    <w:rPr>
      <w:rFonts w:ascii="Arial" w:eastAsia="Times New Roman" w:hAnsi="Arial" w:cs="Arial"/>
      <w:b/>
      <w:bCs/>
      <w:kern w:val="32"/>
      <w:sz w:val="32"/>
      <w:szCs w:val="32"/>
      <w:lang w:eastAsia="ru-RU"/>
    </w:rPr>
  </w:style>
  <w:style w:type="paragraph" w:styleId="a9">
    <w:name w:val="List Paragraph"/>
    <w:basedOn w:val="a5"/>
    <w:link w:val="aa"/>
    <w:uiPriority w:val="34"/>
    <w:qFormat/>
    <w:rsid w:val="001F50CB"/>
    <w:pPr>
      <w:ind w:left="720"/>
      <w:contextualSpacing/>
    </w:pPr>
  </w:style>
  <w:style w:type="table" w:styleId="ab">
    <w:name w:val="Table Grid"/>
    <w:basedOn w:val="a7"/>
    <w:rsid w:val="001F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Комментраий Знак"/>
    <w:rsid w:val="001F50CB"/>
    <w:rPr>
      <w:i/>
      <w:color w:val="3366FF"/>
      <w:sz w:val="28"/>
      <w:szCs w:val="28"/>
      <w:lang w:val="ru-RU" w:eastAsia="ru-RU" w:bidi="ar-SA"/>
    </w:rPr>
  </w:style>
  <w:style w:type="character" w:customStyle="1" w:styleId="aa">
    <w:name w:val="Абзац списка Знак"/>
    <w:link w:val="a9"/>
    <w:uiPriority w:val="34"/>
    <w:rsid w:val="001F50CB"/>
    <w:rPr>
      <w:rFonts w:ascii="Times New Roman" w:eastAsia="Times New Roman" w:hAnsi="Times New Roman" w:cs="Times New Roman"/>
      <w:sz w:val="24"/>
      <w:szCs w:val="24"/>
      <w:lang w:eastAsia="ru-RU"/>
    </w:rPr>
  </w:style>
  <w:style w:type="character" w:customStyle="1" w:styleId="FontStyle128">
    <w:name w:val="Font Style128"/>
    <w:rsid w:val="001F50CB"/>
    <w:rPr>
      <w:rFonts w:ascii="Times New Roman" w:hAnsi="Times New Roman" w:cs="Times New Roman"/>
      <w:color w:val="000000"/>
      <w:sz w:val="26"/>
      <w:szCs w:val="26"/>
    </w:rPr>
  </w:style>
  <w:style w:type="paragraph" w:styleId="ad">
    <w:name w:val="Balloon Text"/>
    <w:basedOn w:val="a5"/>
    <w:link w:val="ae"/>
    <w:uiPriority w:val="99"/>
    <w:semiHidden/>
    <w:unhideWhenUsed/>
    <w:rsid w:val="00DD28BE"/>
    <w:rPr>
      <w:rFonts w:ascii="Tahoma" w:hAnsi="Tahoma" w:cs="Tahoma"/>
      <w:sz w:val="16"/>
      <w:szCs w:val="16"/>
    </w:rPr>
  </w:style>
  <w:style w:type="character" w:customStyle="1" w:styleId="ae">
    <w:name w:val="Текст выноски Знак"/>
    <w:basedOn w:val="a6"/>
    <w:link w:val="ad"/>
    <w:uiPriority w:val="99"/>
    <w:semiHidden/>
    <w:rsid w:val="00DD28BE"/>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FB537C"/>
    <w:rPr>
      <w:rFonts w:ascii="Arial" w:eastAsia="Times New Roman" w:hAnsi="Arial" w:cs="Arial"/>
      <w:b/>
      <w:bCs/>
      <w:i/>
      <w:iCs/>
      <w:sz w:val="28"/>
      <w:szCs w:val="28"/>
      <w:lang w:eastAsia="ru-RU"/>
    </w:rPr>
  </w:style>
  <w:style w:type="character" w:customStyle="1" w:styleId="31">
    <w:name w:val="Заголовок 3 Знак"/>
    <w:basedOn w:val="a6"/>
    <w:link w:val="30"/>
    <w:uiPriority w:val="99"/>
    <w:rsid w:val="00FB537C"/>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6"/>
    <w:link w:val="40"/>
    <w:uiPriority w:val="99"/>
    <w:rsid w:val="00FB537C"/>
    <w:rPr>
      <w:rFonts w:ascii="Calibri" w:eastAsia="Calibri" w:hAnsi="Calibri" w:cs="Times New Roman"/>
      <w:b/>
      <w:bCs/>
      <w:sz w:val="28"/>
      <w:szCs w:val="28"/>
      <w:lang w:eastAsia="ru-RU"/>
    </w:rPr>
  </w:style>
  <w:style w:type="character" w:customStyle="1" w:styleId="51">
    <w:name w:val="Заголовок 5 Знак"/>
    <w:basedOn w:val="a6"/>
    <w:link w:val="50"/>
    <w:uiPriority w:val="99"/>
    <w:rsid w:val="00FB537C"/>
    <w:rPr>
      <w:rFonts w:ascii="Calibri" w:eastAsia="Calibri" w:hAnsi="Calibri" w:cs="Times New Roman"/>
      <w:b/>
      <w:sz w:val="26"/>
      <w:szCs w:val="20"/>
      <w:lang w:eastAsia="ru-RU"/>
    </w:rPr>
  </w:style>
  <w:style w:type="character" w:customStyle="1" w:styleId="60">
    <w:name w:val="Заголовок 6 Знак"/>
    <w:basedOn w:val="a6"/>
    <w:link w:val="6"/>
    <w:uiPriority w:val="99"/>
    <w:rsid w:val="00FB537C"/>
    <w:rPr>
      <w:rFonts w:ascii="Calibri" w:eastAsia="Calibri" w:hAnsi="Calibri" w:cs="Times New Roman"/>
      <w:b/>
      <w:bCs/>
      <w:lang w:eastAsia="ru-RU"/>
    </w:rPr>
  </w:style>
  <w:style w:type="character" w:customStyle="1" w:styleId="70">
    <w:name w:val="Заголовок 7 Знак"/>
    <w:basedOn w:val="a6"/>
    <w:link w:val="7"/>
    <w:uiPriority w:val="99"/>
    <w:rsid w:val="00FB537C"/>
    <w:rPr>
      <w:rFonts w:ascii="FreeSetCTT" w:eastAsia="Calibri" w:hAnsi="FreeSetCTT" w:cs="Times New Roman"/>
      <w:b/>
      <w:bCs/>
      <w:sz w:val="24"/>
      <w:szCs w:val="24"/>
      <w:lang w:eastAsia="ru-RU"/>
    </w:rPr>
  </w:style>
  <w:style w:type="character" w:customStyle="1" w:styleId="80">
    <w:name w:val="Заголовок 8 Знак"/>
    <w:basedOn w:val="a6"/>
    <w:link w:val="8"/>
    <w:uiPriority w:val="99"/>
    <w:rsid w:val="00FB537C"/>
    <w:rPr>
      <w:rFonts w:ascii="Calibri" w:eastAsia="Calibri" w:hAnsi="Calibri" w:cs="Times New Roman"/>
      <w:i/>
      <w:iCs/>
      <w:sz w:val="24"/>
      <w:szCs w:val="24"/>
      <w:lang w:eastAsia="ru-RU"/>
    </w:rPr>
  </w:style>
  <w:style w:type="character" w:customStyle="1" w:styleId="90">
    <w:name w:val="Заголовок 9 Знак"/>
    <w:basedOn w:val="a6"/>
    <w:link w:val="9"/>
    <w:uiPriority w:val="99"/>
    <w:rsid w:val="00FB537C"/>
    <w:rPr>
      <w:rFonts w:ascii="Arial" w:eastAsia="Calibri" w:hAnsi="Arial" w:cs="Times New Roman"/>
      <w:lang w:eastAsia="ru-RU"/>
    </w:rPr>
  </w:style>
  <w:style w:type="paragraph" w:customStyle="1" w:styleId="Style1">
    <w:name w:val="Style1"/>
    <w:basedOn w:val="a5"/>
    <w:rsid w:val="00FB537C"/>
    <w:pPr>
      <w:spacing w:line="324" w:lineRule="exact"/>
      <w:jc w:val="both"/>
    </w:pPr>
  </w:style>
  <w:style w:type="character" w:customStyle="1" w:styleId="FontStyle159">
    <w:name w:val="Font Style159"/>
    <w:rsid w:val="00FB537C"/>
    <w:rPr>
      <w:rFonts w:ascii="Times New Roman" w:hAnsi="Times New Roman" w:cs="Times New Roman"/>
      <w:color w:val="000000"/>
      <w:sz w:val="24"/>
      <w:szCs w:val="24"/>
    </w:rPr>
  </w:style>
  <w:style w:type="paragraph" w:styleId="12">
    <w:name w:val="toc 1"/>
    <w:basedOn w:val="a5"/>
    <w:next w:val="a5"/>
    <w:autoRedefine/>
    <w:uiPriority w:val="39"/>
    <w:rsid w:val="00FB537C"/>
    <w:pPr>
      <w:tabs>
        <w:tab w:val="left" w:pos="1979"/>
        <w:tab w:val="right" w:leader="dot" w:pos="9818"/>
      </w:tabs>
      <w:ind w:left="-426"/>
    </w:pPr>
  </w:style>
  <w:style w:type="paragraph" w:styleId="21">
    <w:name w:val="toc 2"/>
    <w:basedOn w:val="a5"/>
    <w:next w:val="a5"/>
    <w:autoRedefine/>
    <w:uiPriority w:val="39"/>
    <w:rsid w:val="00FB537C"/>
    <w:pPr>
      <w:ind w:left="240"/>
    </w:pPr>
  </w:style>
  <w:style w:type="paragraph" w:customStyle="1" w:styleId="a2">
    <w:name w:val="Подподпункт"/>
    <w:basedOn w:val="a5"/>
    <w:link w:val="af"/>
    <w:rsid w:val="00FB537C"/>
    <w:pPr>
      <w:widowControl/>
      <w:numPr>
        <w:numId w:val="5"/>
      </w:numPr>
      <w:autoSpaceDE/>
      <w:autoSpaceDN/>
      <w:adjustRightInd/>
      <w:spacing w:line="360" w:lineRule="auto"/>
      <w:jc w:val="both"/>
    </w:pPr>
    <w:rPr>
      <w:snapToGrid w:val="0"/>
      <w:sz w:val="28"/>
      <w:szCs w:val="20"/>
    </w:rPr>
  </w:style>
  <w:style w:type="paragraph" w:styleId="a3">
    <w:name w:val="List Number"/>
    <w:basedOn w:val="a5"/>
    <w:rsid w:val="00FB537C"/>
    <w:pPr>
      <w:widowControl/>
      <w:numPr>
        <w:numId w:val="6"/>
      </w:numPr>
      <w:adjustRightInd/>
      <w:spacing w:before="60" w:line="360" w:lineRule="auto"/>
      <w:jc w:val="both"/>
    </w:pPr>
    <w:rPr>
      <w:sz w:val="28"/>
    </w:rPr>
  </w:style>
  <w:style w:type="paragraph" w:customStyle="1" w:styleId="Style12">
    <w:name w:val="Style12"/>
    <w:basedOn w:val="a5"/>
    <w:rsid w:val="00FB537C"/>
    <w:pPr>
      <w:spacing w:line="317" w:lineRule="exact"/>
      <w:ind w:firstLine="691"/>
      <w:jc w:val="both"/>
    </w:pPr>
  </w:style>
  <w:style w:type="paragraph" w:customStyle="1" w:styleId="Style23">
    <w:name w:val="Style23"/>
    <w:basedOn w:val="a5"/>
    <w:rsid w:val="00FB537C"/>
    <w:pPr>
      <w:spacing w:line="338" w:lineRule="exact"/>
      <w:ind w:firstLine="706"/>
      <w:jc w:val="both"/>
    </w:pPr>
  </w:style>
  <w:style w:type="paragraph" w:customStyle="1" w:styleId="Style39">
    <w:name w:val="Style39"/>
    <w:basedOn w:val="a5"/>
    <w:rsid w:val="00FB537C"/>
    <w:pPr>
      <w:spacing w:line="320" w:lineRule="exact"/>
      <w:ind w:firstLine="706"/>
    </w:pPr>
  </w:style>
  <w:style w:type="paragraph" w:customStyle="1" w:styleId="Style40">
    <w:name w:val="Style40"/>
    <w:basedOn w:val="a5"/>
    <w:rsid w:val="00FB537C"/>
    <w:pPr>
      <w:spacing w:line="317" w:lineRule="exact"/>
      <w:ind w:firstLine="706"/>
      <w:jc w:val="both"/>
    </w:pPr>
  </w:style>
  <w:style w:type="character" w:customStyle="1" w:styleId="FontStyle129">
    <w:name w:val="Font Style129"/>
    <w:rsid w:val="00FB537C"/>
    <w:rPr>
      <w:rFonts w:ascii="Times New Roman" w:hAnsi="Times New Roman" w:cs="Times New Roman"/>
      <w:b/>
      <w:bCs/>
      <w:i/>
      <w:iCs/>
      <w:color w:val="000000"/>
      <w:sz w:val="24"/>
      <w:szCs w:val="24"/>
    </w:rPr>
  </w:style>
  <w:style w:type="character" w:customStyle="1" w:styleId="FontStyle178">
    <w:name w:val="Font Style178"/>
    <w:rsid w:val="00FB537C"/>
    <w:rPr>
      <w:rFonts w:ascii="Times New Roman" w:hAnsi="Times New Roman" w:cs="Times New Roman"/>
      <w:color w:val="000000"/>
      <w:sz w:val="28"/>
      <w:szCs w:val="28"/>
    </w:rPr>
  </w:style>
  <w:style w:type="character" w:styleId="af0">
    <w:name w:val="Hyperlink"/>
    <w:uiPriority w:val="99"/>
    <w:rsid w:val="00FB537C"/>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FB537C"/>
    <w:rPr>
      <w:rFonts w:ascii="Arial" w:hAnsi="Arial" w:cs="Arial"/>
      <w:b/>
      <w:bCs/>
      <w:kern w:val="32"/>
      <w:sz w:val="32"/>
      <w:szCs w:val="32"/>
      <w:lang w:val="ru-RU" w:eastAsia="ru-RU" w:bidi="ar-SA"/>
    </w:rPr>
  </w:style>
  <w:style w:type="paragraph" w:customStyle="1" w:styleId="Times12">
    <w:name w:val="Times 12"/>
    <w:basedOn w:val="a5"/>
    <w:rsid w:val="00FB537C"/>
    <w:pPr>
      <w:widowControl/>
      <w:overflowPunct w:val="0"/>
      <w:ind w:firstLine="567"/>
      <w:jc w:val="both"/>
    </w:pPr>
    <w:rPr>
      <w:bCs/>
      <w:szCs w:val="22"/>
    </w:rPr>
  </w:style>
  <w:style w:type="paragraph" w:styleId="af1">
    <w:name w:val="Normal (Web)"/>
    <w:basedOn w:val="a5"/>
    <w:link w:val="af2"/>
    <w:rsid w:val="00FB537C"/>
    <w:pPr>
      <w:widowControl/>
      <w:autoSpaceDE/>
      <w:autoSpaceDN/>
      <w:adjustRightInd/>
      <w:spacing w:before="100" w:beforeAutospacing="1" w:after="100" w:afterAutospacing="1"/>
    </w:pPr>
  </w:style>
  <w:style w:type="character" w:customStyle="1" w:styleId="af2">
    <w:name w:val="Обычный (веб) Знак"/>
    <w:link w:val="af1"/>
    <w:locked/>
    <w:rsid w:val="00FB537C"/>
    <w:rPr>
      <w:rFonts w:ascii="Times New Roman" w:eastAsia="Times New Roman" w:hAnsi="Times New Roman" w:cs="Times New Roman"/>
      <w:sz w:val="24"/>
      <w:szCs w:val="24"/>
      <w:lang w:eastAsia="ru-RU"/>
    </w:rPr>
  </w:style>
  <w:style w:type="paragraph" w:styleId="af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FB537C"/>
    <w:pPr>
      <w:widowControl/>
      <w:autoSpaceDE/>
      <w:autoSpaceDN/>
      <w:adjustRightInd/>
      <w:spacing w:before="60" w:after="120"/>
      <w:jc w:val="both"/>
    </w:pPr>
    <w:rPr>
      <w:rFonts w:ascii="Arial" w:hAnsi="Arial"/>
      <w:szCs w:val="20"/>
    </w:rPr>
  </w:style>
  <w:style w:type="character" w:customStyle="1" w:styleId="a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FB537C"/>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3"/>
    <w:uiPriority w:val="99"/>
    <w:rsid w:val="00FB537C"/>
    <w:rPr>
      <w:rFonts w:ascii="Arial" w:eastAsia="Times New Roman" w:hAnsi="Arial" w:cs="Times New Roman"/>
      <w:sz w:val="24"/>
      <w:szCs w:val="20"/>
      <w:lang w:eastAsia="ru-RU"/>
    </w:rPr>
  </w:style>
  <w:style w:type="paragraph" w:customStyle="1" w:styleId="Style3">
    <w:name w:val="Style3"/>
    <w:basedOn w:val="a5"/>
    <w:rsid w:val="00FB537C"/>
  </w:style>
  <w:style w:type="paragraph" w:customStyle="1" w:styleId="Style8">
    <w:name w:val="Style8"/>
    <w:basedOn w:val="a5"/>
    <w:rsid w:val="00FB537C"/>
  </w:style>
  <w:style w:type="paragraph" w:customStyle="1" w:styleId="Style9">
    <w:name w:val="Style9"/>
    <w:basedOn w:val="a5"/>
    <w:rsid w:val="00FB537C"/>
    <w:pPr>
      <w:jc w:val="both"/>
    </w:pPr>
  </w:style>
  <w:style w:type="paragraph" w:customStyle="1" w:styleId="Style10">
    <w:name w:val="Style10"/>
    <w:basedOn w:val="a5"/>
    <w:rsid w:val="00FB537C"/>
    <w:pPr>
      <w:spacing w:line="281" w:lineRule="exact"/>
    </w:pPr>
  </w:style>
  <w:style w:type="paragraph" w:customStyle="1" w:styleId="Style11">
    <w:name w:val="Style11"/>
    <w:basedOn w:val="a5"/>
    <w:rsid w:val="00FB537C"/>
    <w:pPr>
      <w:spacing w:line="278" w:lineRule="exact"/>
    </w:pPr>
  </w:style>
  <w:style w:type="paragraph" w:customStyle="1" w:styleId="Style13">
    <w:name w:val="Style13"/>
    <w:basedOn w:val="a5"/>
    <w:rsid w:val="00FB537C"/>
    <w:pPr>
      <w:spacing w:line="830" w:lineRule="exact"/>
    </w:pPr>
  </w:style>
  <w:style w:type="paragraph" w:customStyle="1" w:styleId="Style22">
    <w:name w:val="Style22"/>
    <w:basedOn w:val="a5"/>
    <w:rsid w:val="00FB537C"/>
    <w:pPr>
      <w:spacing w:line="281" w:lineRule="exact"/>
      <w:ind w:firstLine="684"/>
    </w:pPr>
  </w:style>
  <w:style w:type="paragraph" w:customStyle="1" w:styleId="Style24">
    <w:name w:val="Style24"/>
    <w:basedOn w:val="a5"/>
    <w:rsid w:val="00FB537C"/>
    <w:pPr>
      <w:jc w:val="center"/>
    </w:pPr>
  </w:style>
  <w:style w:type="paragraph" w:customStyle="1" w:styleId="Style34">
    <w:name w:val="Style34"/>
    <w:basedOn w:val="a5"/>
    <w:rsid w:val="00FB537C"/>
    <w:pPr>
      <w:spacing w:line="274" w:lineRule="exact"/>
      <w:ind w:firstLine="691"/>
    </w:pPr>
  </w:style>
  <w:style w:type="paragraph" w:customStyle="1" w:styleId="Style45">
    <w:name w:val="Style45"/>
    <w:basedOn w:val="a5"/>
    <w:rsid w:val="00FB537C"/>
    <w:pPr>
      <w:spacing w:line="278" w:lineRule="exact"/>
      <w:ind w:firstLine="684"/>
    </w:pPr>
  </w:style>
  <w:style w:type="paragraph" w:customStyle="1" w:styleId="Style53">
    <w:name w:val="Style53"/>
    <w:basedOn w:val="a5"/>
    <w:rsid w:val="00FB537C"/>
    <w:pPr>
      <w:spacing w:line="281" w:lineRule="exact"/>
      <w:ind w:firstLine="1152"/>
    </w:pPr>
  </w:style>
  <w:style w:type="paragraph" w:customStyle="1" w:styleId="Style71">
    <w:name w:val="Style71"/>
    <w:basedOn w:val="a5"/>
    <w:rsid w:val="00FB537C"/>
    <w:pPr>
      <w:spacing w:line="279" w:lineRule="exact"/>
      <w:jc w:val="right"/>
    </w:pPr>
  </w:style>
  <w:style w:type="paragraph" w:customStyle="1" w:styleId="Style75">
    <w:name w:val="Style75"/>
    <w:basedOn w:val="a5"/>
    <w:rsid w:val="00FB537C"/>
    <w:pPr>
      <w:spacing w:line="278" w:lineRule="exact"/>
      <w:jc w:val="center"/>
    </w:pPr>
  </w:style>
  <w:style w:type="paragraph" w:customStyle="1" w:styleId="Style80">
    <w:name w:val="Style80"/>
    <w:basedOn w:val="a5"/>
    <w:rsid w:val="00FB537C"/>
    <w:pPr>
      <w:spacing w:line="281" w:lineRule="exact"/>
      <w:jc w:val="both"/>
    </w:pPr>
  </w:style>
  <w:style w:type="paragraph" w:customStyle="1" w:styleId="Style88">
    <w:name w:val="Style88"/>
    <w:basedOn w:val="a5"/>
    <w:rsid w:val="00FB537C"/>
    <w:pPr>
      <w:spacing w:line="281" w:lineRule="exact"/>
      <w:jc w:val="both"/>
    </w:pPr>
  </w:style>
  <w:style w:type="paragraph" w:customStyle="1" w:styleId="Style99">
    <w:name w:val="Style99"/>
    <w:basedOn w:val="a5"/>
    <w:rsid w:val="00FB537C"/>
    <w:pPr>
      <w:spacing w:line="281" w:lineRule="exact"/>
      <w:ind w:hanging="950"/>
      <w:jc w:val="both"/>
    </w:pPr>
  </w:style>
  <w:style w:type="paragraph" w:customStyle="1" w:styleId="Style118">
    <w:name w:val="Style118"/>
    <w:basedOn w:val="a5"/>
    <w:rsid w:val="00FB537C"/>
    <w:pPr>
      <w:spacing w:line="277" w:lineRule="exact"/>
      <w:ind w:firstLine="706"/>
    </w:pPr>
  </w:style>
  <w:style w:type="character" w:customStyle="1" w:styleId="FontStyle131">
    <w:name w:val="Font Style131"/>
    <w:rsid w:val="00FB537C"/>
    <w:rPr>
      <w:rFonts w:ascii="Times New Roman" w:hAnsi="Times New Roman" w:cs="Times New Roman"/>
      <w:i/>
      <w:iCs/>
      <w:color w:val="000000"/>
      <w:sz w:val="26"/>
      <w:szCs w:val="26"/>
    </w:rPr>
  </w:style>
  <w:style w:type="character" w:customStyle="1" w:styleId="FontStyle133">
    <w:name w:val="Font Style133"/>
    <w:rsid w:val="00FB537C"/>
    <w:rPr>
      <w:rFonts w:ascii="Times New Roman" w:hAnsi="Times New Roman" w:cs="Times New Roman"/>
      <w:b/>
      <w:bCs/>
      <w:color w:val="000000"/>
      <w:sz w:val="22"/>
      <w:szCs w:val="22"/>
    </w:rPr>
  </w:style>
  <w:style w:type="character" w:customStyle="1" w:styleId="FontStyle135">
    <w:name w:val="Font Style135"/>
    <w:rsid w:val="00FB537C"/>
    <w:rPr>
      <w:rFonts w:ascii="Times New Roman" w:hAnsi="Times New Roman" w:cs="Times New Roman"/>
      <w:color w:val="000000"/>
      <w:sz w:val="24"/>
      <w:szCs w:val="24"/>
    </w:rPr>
  </w:style>
  <w:style w:type="character" w:customStyle="1" w:styleId="FontStyle138">
    <w:name w:val="Font Style138"/>
    <w:rsid w:val="00FB537C"/>
    <w:rPr>
      <w:rFonts w:ascii="Courier New" w:hAnsi="Courier New" w:cs="Courier New"/>
      <w:b/>
      <w:bCs/>
      <w:color w:val="000000"/>
      <w:sz w:val="24"/>
      <w:szCs w:val="24"/>
    </w:rPr>
  </w:style>
  <w:style w:type="paragraph" w:styleId="af5">
    <w:name w:val="header"/>
    <w:aliases w:val="Heder,Titul"/>
    <w:basedOn w:val="a5"/>
    <w:link w:val="14"/>
    <w:uiPriority w:val="99"/>
    <w:rsid w:val="00FB537C"/>
    <w:pPr>
      <w:tabs>
        <w:tab w:val="center" w:pos="4677"/>
        <w:tab w:val="right" w:pos="9355"/>
      </w:tabs>
    </w:pPr>
  </w:style>
  <w:style w:type="character" w:customStyle="1" w:styleId="af6">
    <w:name w:val="Верхний колонтитул Знак"/>
    <w:basedOn w:val="a6"/>
    <w:uiPriority w:val="99"/>
    <w:rsid w:val="00FB537C"/>
    <w:rPr>
      <w:rFonts w:ascii="Times New Roman" w:eastAsia="Times New Roman" w:hAnsi="Times New Roman" w:cs="Times New Roman"/>
      <w:sz w:val="24"/>
      <w:szCs w:val="24"/>
      <w:lang w:eastAsia="ru-RU"/>
    </w:rPr>
  </w:style>
  <w:style w:type="paragraph" w:styleId="af7">
    <w:name w:val="footer"/>
    <w:basedOn w:val="a5"/>
    <w:link w:val="15"/>
    <w:uiPriority w:val="99"/>
    <w:rsid w:val="00FB537C"/>
    <w:pPr>
      <w:tabs>
        <w:tab w:val="center" w:pos="4677"/>
        <w:tab w:val="right" w:pos="9355"/>
      </w:tabs>
    </w:pPr>
  </w:style>
  <w:style w:type="character" w:customStyle="1" w:styleId="af8">
    <w:name w:val="Нижний колонтитул Знак"/>
    <w:basedOn w:val="a6"/>
    <w:uiPriority w:val="99"/>
    <w:rsid w:val="00FB537C"/>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5"/>
    <w:uiPriority w:val="99"/>
    <w:locked/>
    <w:rsid w:val="00FB537C"/>
    <w:rPr>
      <w:rFonts w:ascii="Times New Roman" w:eastAsia="Times New Roman" w:hAnsi="Times New Roman" w:cs="Times New Roman"/>
      <w:sz w:val="24"/>
      <w:szCs w:val="24"/>
      <w:lang w:eastAsia="ru-RU"/>
    </w:rPr>
  </w:style>
  <w:style w:type="character" w:customStyle="1" w:styleId="Sp1">
    <w:name w:val="Sp1 Знак Знак"/>
    <w:rsid w:val="00FB537C"/>
    <w:rPr>
      <w:rFonts w:cs="Times New Roman"/>
      <w:b/>
      <w:bCs/>
      <w:kern w:val="24"/>
      <w:sz w:val="24"/>
      <w:szCs w:val="24"/>
      <w:lang w:val="ru-RU" w:eastAsia="ru-RU" w:bidi="ar-SA"/>
    </w:rPr>
  </w:style>
  <w:style w:type="character" w:customStyle="1" w:styleId="15">
    <w:name w:val="Нижний колонтитул Знак1"/>
    <w:link w:val="af7"/>
    <w:uiPriority w:val="99"/>
    <w:rsid w:val="00FB537C"/>
    <w:rPr>
      <w:rFonts w:ascii="Times New Roman" w:eastAsia="Times New Roman" w:hAnsi="Times New Roman" w:cs="Times New Roman"/>
      <w:sz w:val="24"/>
      <w:szCs w:val="24"/>
      <w:lang w:eastAsia="ru-RU"/>
    </w:rPr>
  </w:style>
  <w:style w:type="character" w:customStyle="1" w:styleId="af9">
    <w:name w:val="Основной текст Знак Знак Знак"/>
    <w:aliases w:val="Основной-Центр Знак Знак,Основной текст Знак Знак1"/>
    <w:rsid w:val="00FB537C"/>
    <w:rPr>
      <w:rFonts w:ascii="Arial" w:hAnsi="Arial"/>
      <w:sz w:val="24"/>
    </w:rPr>
  </w:style>
  <w:style w:type="paragraph" w:customStyle="1" w:styleId="afa">
    <w:name w:val="Пункт"/>
    <w:basedOn w:val="a5"/>
    <w:link w:val="22"/>
    <w:rsid w:val="00FB537C"/>
    <w:pPr>
      <w:widowControl/>
      <w:tabs>
        <w:tab w:val="num" w:pos="1134"/>
      </w:tabs>
      <w:autoSpaceDE/>
      <w:autoSpaceDN/>
      <w:adjustRightInd/>
      <w:spacing w:line="360" w:lineRule="auto"/>
      <w:ind w:left="1134" w:hanging="1134"/>
      <w:jc w:val="both"/>
    </w:pPr>
    <w:rPr>
      <w:snapToGrid w:val="0"/>
      <w:sz w:val="28"/>
      <w:szCs w:val="20"/>
    </w:rPr>
  </w:style>
  <w:style w:type="paragraph" w:customStyle="1" w:styleId="afb">
    <w:name w:val="Подпункт"/>
    <w:basedOn w:val="afa"/>
    <w:link w:val="23"/>
    <w:rsid w:val="00FB537C"/>
    <w:pPr>
      <w:tabs>
        <w:tab w:val="clear" w:pos="1134"/>
      </w:tabs>
    </w:pPr>
  </w:style>
  <w:style w:type="character" w:customStyle="1" w:styleId="22">
    <w:name w:val="Пункт Знак2"/>
    <w:link w:val="afa"/>
    <w:rsid w:val="00FB537C"/>
    <w:rPr>
      <w:rFonts w:ascii="Times New Roman" w:eastAsia="Times New Roman" w:hAnsi="Times New Roman" w:cs="Times New Roman"/>
      <w:snapToGrid w:val="0"/>
      <w:sz w:val="28"/>
      <w:szCs w:val="20"/>
      <w:lang w:eastAsia="ru-RU"/>
    </w:rPr>
  </w:style>
  <w:style w:type="paragraph" w:customStyle="1" w:styleId="116">
    <w:name w:val="Стиль Заголовок 1 + кернинг от 16 пт"/>
    <w:basedOn w:val="1"/>
    <w:next w:val="a5"/>
    <w:rsid w:val="00FB537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c">
    <w:name w:val="Таблица текст"/>
    <w:basedOn w:val="a5"/>
    <w:rsid w:val="00FB537C"/>
    <w:pPr>
      <w:widowControl/>
      <w:autoSpaceDE/>
      <w:autoSpaceDN/>
      <w:adjustRightInd/>
      <w:spacing w:before="40" w:after="40"/>
      <w:ind w:left="57" w:right="57"/>
    </w:pPr>
    <w:rPr>
      <w:snapToGrid w:val="0"/>
      <w:szCs w:val="20"/>
    </w:rPr>
  </w:style>
  <w:style w:type="character" w:customStyle="1" w:styleId="af">
    <w:name w:val="Подподпункт Знак"/>
    <w:link w:val="a2"/>
    <w:rsid w:val="00FB537C"/>
    <w:rPr>
      <w:rFonts w:ascii="Times New Roman" w:eastAsia="Times New Roman" w:hAnsi="Times New Roman" w:cs="Times New Roman"/>
      <w:snapToGrid w:val="0"/>
      <w:sz w:val="28"/>
      <w:szCs w:val="20"/>
      <w:lang w:eastAsia="ru-RU"/>
    </w:rPr>
  </w:style>
  <w:style w:type="character" w:customStyle="1" w:styleId="23">
    <w:name w:val="Подпункт Знак2"/>
    <w:link w:val="afb"/>
    <w:locked/>
    <w:rsid w:val="00FB537C"/>
    <w:rPr>
      <w:rFonts w:ascii="Times New Roman" w:eastAsia="Times New Roman" w:hAnsi="Times New Roman" w:cs="Times New Roman"/>
      <w:snapToGrid w:val="0"/>
      <w:sz w:val="28"/>
      <w:szCs w:val="20"/>
      <w:lang w:eastAsia="ru-RU"/>
    </w:rPr>
  </w:style>
  <w:style w:type="paragraph" w:customStyle="1" w:styleId="afd">
    <w:name w:val="a"/>
    <w:basedOn w:val="a5"/>
    <w:rsid w:val="00FB537C"/>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FB537C"/>
    <w:pPr>
      <w:widowControl/>
      <w:autoSpaceDE/>
      <w:autoSpaceDN/>
      <w:adjustRightInd/>
      <w:snapToGrid w:val="0"/>
      <w:ind w:firstLine="567"/>
      <w:jc w:val="both"/>
    </w:pPr>
    <w:rPr>
      <w:rFonts w:eastAsia="Calibri"/>
      <w:sz w:val="28"/>
      <w:szCs w:val="28"/>
    </w:rPr>
  </w:style>
  <w:style w:type="paragraph" w:customStyle="1" w:styleId="afe">
    <w:name w:val="Знак Знак Знак Знак"/>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f">
    <w:name w:val="footnote text"/>
    <w:basedOn w:val="a5"/>
    <w:link w:val="aff0"/>
    <w:uiPriority w:val="99"/>
    <w:rsid w:val="00FB537C"/>
    <w:pPr>
      <w:widowControl/>
      <w:autoSpaceDE/>
      <w:autoSpaceDN/>
      <w:adjustRightInd/>
      <w:ind w:firstLine="567"/>
      <w:jc w:val="both"/>
    </w:pPr>
    <w:rPr>
      <w:snapToGrid w:val="0"/>
      <w:sz w:val="20"/>
      <w:szCs w:val="20"/>
    </w:rPr>
  </w:style>
  <w:style w:type="character" w:customStyle="1" w:styleId="aff0">
    <w:name w:val="Текст сноски Знак"/>
    <w:basedOn w:val="a6"/>
    <w:link w:val="aff"/>
    <w:uiPriority w:val="99"/>
    <w:rsid w:val="00FB537C"/>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FB537C"/>
    <w:pPr>
      <w:spacing w:after="120"/>
      <w:ind w:left="283"/>
    </w:pPr>
    <w:rPr>
      <w:sz w:val="16"/>
      <w:szCs w:val="16"/>
    </w:rPr>
  </w:style>
  <w:style w:type="character" w:customStyle="1" w:styleId="33">
    <w:name w:val="Основной текст с отступом 3 Знак"/>
    <w:basedOn w:val="a6"/>
    <w:link w:val="32"/>
    <w:rsid w:val="00FB537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FB537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B537C"/>
    <w:rPr>
      <w:rFonts w:eastAsiaTheme="minorEastAsia"/>
      <w:lang w:eastAsia="ru-RU"/>
    </w:rPr>
  </w:style>
  <w:style w:type="character" w:customStyle="1" w:styleId="16">
    <w:name w:val="Пункт Знак1"/>
    <w:basedOn w:val="a6"/>
    <w:rsid w:val="00FB537C"/>
    <w:rPr>
      <w:snapToGrid w:val="0"/>
      <w:sz w:val="28"/>
      <w:lang w:val="ru-RU" w:eastAsia="ru-RU" w:bidi="ar-SA"/>
    </w:rPr>
  </w:style>
  <w:style w:type="paragraph" w:styleId="aff1">
    <w:name w:val="Document Map"/>
    <w:basedOn w:val="a5"/>
    <w:link w:val="aff2"/>
    <w:uiPriority w:val="99"/>
    <w:semiHidden/>
    <w:unhideWhenUsed/>
    <w:rsid w:val="00FB537C"/>
    <w:rPr>
      <w:rFonts w:ascii="Tahoma" w:hAnsi="Tahoma" w:cs="Tahoma"/>
      <w:sz w:val="16"/>
      <w:szCs w:val="16"/>
    </w:rPr>
  </w:style>
  <w:style w:type="character" w:customStyle="1" w:styleId="aff2">
    <w:name w:val="Схема документа Знак"/>
    <w:basedOn w:val="a6"/>
    <w:link w:val="aff1"/>
    <w:uiPriority w:val="99"/>
    <w:semiHidden/>
    <w:rsid w:val="00FB537C"/>
    <w:rPr>
      <w:rFonts w:ascii="Tahoma" w:eastAsia="Times New Roman" w:hAnsi="Tahoma" w:cs="Tahoma"/>
      <w:sz w:val="16"/>
      <w:szCs w:val="16"/>
      <w:lang w:eastAsia="ru-RU"/>
    </w:rPr>
  </w:style>
  <w:style w:type="character" w:styleId="aff3">
    <w:name w:val="annotation reference"/>
    <w:basedOn w:val="a6"/>
    <w:uiPriority w:val="99"/>
    <w:semiHidden/>
    <w:unhideWhenUsed/>
    <w:rsid w:val="00FB537C"/>
    <w:rPr>
      <w:sz w:val="16"/>
      <w:szCs w:val="16"/>
    </w:rPr>
  </w:style>
  <w:style w:type="paragraph" w:styleId="aff4">
    <w:name w:val="annotation text"/>
    <w:basedOn w:val="a5"/>
    <w:link w:val="aff5"/>
    <w:uiPriority w:val="99"/>
    <w:semiHidden/>
    <w:unhideWhenUsed/>
    <w:rsid w:val="00FB537C"/>
    <w:rPr>
      <w:sz w:val="20"/>
      <w:szCs w:val="20"/>
    </w:rPr>
  </w:style>
  <w:style w:type="character" w:customStyle="1" w:styleId="aff5">
    <w:name w:val="Текст примечания Знак"/>
    <w:basedOn w:val="a6"/>
    <w:link w:val="aff4"/>
    <w:uiPriority w:val="99"/>
    <w:semiHidden/>
    <w:rsid w:val="00FB537C"/>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FB537C"/>
    <w:rPr>
      <w:b/>
      <w:bCs/>
    </w:rPr>
  </w:style>
  <w:style w:type="character" w:customStyle="1" w:styleId="aff7">
    <w:name w:val="Тема примечания Знак"/>
    <w:basedOn w:val="aff5"/>
    <w:link w:val="aff6"/>
    <w:uiPriority w:val="99"/>
    <w:semiHidden/>
    <w:rsid w:val="00FB537C"/>
    <w:rPr>
      <w:rFonts w:ascii="Times New Roman" w:eastAsia="Times New Roman" w:hAnsi="Times New Roman" w:cs="Times New Roman"/>
      <w:b/>
      <w:bCs/>
      <w:sz w:val="20"/>
      <w:szCs w:val="20"/>
      <w:lang w:eastAsia="ru-RU"/>
    </w:rPr>
  </w:style>
  <w:style w:type="character" w:styleId="aff8">
    <w:name w:val="footnote reference"/>
    <w:basedOn w:val="a6"/>
    <w:unhideWhenUsed/>
    <w:rsid w:val="00FB537C"/>
    <w:rPr>
      <w:vertAlign w:val="superscript"/>
    </w:rPr>
  </w:style>
  <w:style w:type="character" w:styleId="aff9">
    <w:name w:val="page number"/>
    <w:uiPriority w:val="99"/>
    <w:rsid w:val="00FB537C"/>
    <w:rPr>
      <w:rFonts w:ascii="Times New Roman" w:hAnsi="Times New Roman"/>
      <w:sz w:val="20"/>
    </w:rPr>
  </w:style>
  <w:style w:type="paragraph" w:styleId="34">
    <w:name w:val="toc 3"/>
    <w:basedOn w:val="a5"/>
    <w:next w:val="a5"/>
    <w:autoRedefine/>
    <w:uiPriority w:val="39"/>
    <w:rsid w:val="00FB537C"/>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5"/>
    <w:next w:val="a5"/>
    <w:autoRedefine/>
    <w:uiPriority w:val="39"/>
    <w:rsid w:val="00FB537C"/>
    <w:pPr>
      <w:widowControl/>
      <w:tabs>
        <w:tab w:val="left" w:pos="2268"/>
        <w:tab w:val="right" w:leader="dot" w:pos="10195"/>
      </w:tabs>
      <w:autoSpaceDE/>
      <w:autoSpaceDN/>
      <w:adjustRightInd/>
      <w:spacing w:after="60"/>
      <w:ind w:left="2268" w:right="1134" w:hanging="567"/>
    </w:pPr>
    <w:rPr>
      <w:snapToGrid w:val="0"/>
    </w:rPr>
  </w:style>
  <w:style w:type="character" w:styleId="affa">
    <w:name w:val="FollowedHyperlink"/>
    <w:uiPriority w:val="99"/>
    <w:rsid w:val="00FB537C"/>
    <w:rPr>
      <w:color w:val="800080"/>
      <w:u w:val="single"/>
    </w:rPr>
  </w:style>
  <w:style w:type="paragraph" w:customStyle="1" w:styleId="affb">
    <w:name w:val="Таблица шапка"/>
    <w:basedOn w:val="a5"/>
    <w:rsid w:val="00FB537C"/>
    <w:pPr>
      <w:keepNext/>
      <w:widowControl/>
      <w:autoSpaceDE/>
      <w:autoSpaceDN/>
      <w:adjustRightInd/>
      <w:spacing w:before="40" w:after="40"/>
      <w:ind w:left="57" w:right="57"/>
    </w:pPr>
    <w:rPr>
      <w:snapToGrid w:val="0"/>
      <w:sz w:val="22"/>
      <w:szCs w:val="20"/>
    </w:rPr>
  </w:style>
  <w:style w:type="paragraph" w:styleId="affc">
    <w:name w:val="caption"/>
    <w:basedOn w:val="a5"/>
    <w:next w:val="a5"/>
    <w:uiPriority w:val="99"/>
    <w:qFormat/>
    <w:rsid w:val="00FB537C"/>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B537C"/>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B537C"/>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B537C"/>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B537C"/>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B537C"/>
    <w:pPr>
      <w:widowControl/>
      <w:autoSpaceDE/>
      <w:autoSpaceDN/>
      <w:adjustRightInd/>
      <w:spacing w:line="360" w:lineRule="auto"/>
      <w:ind w:left="2240" w:firstLine="567"/>
    </w:pPr>
    <w:rPr>
      <w:snapToGrid w:val="0"/>
      <w:sz w:val="18"/>
      <w:szCs w:val="18"/>
    </w:rPr>
  </w:style>
  <w:style w:type="paragraph" w:customStyle="1" w:styleId="affd">
    <w:name w:val="Служебный"/>
    <w:basedOn w:val="a1"/>
    <w:uiPriority w:val="99"/>
    <w:rsid w:val="00FB537C"/>
  </w:style>
  <w:style w:type="paragraph" w:customStyle="1" w:styleId="a1">
    <w:name w:val="Главы"/>
    <w:basedOn w:val="affe"/>
    <w:next w:val="a5"/>
    <w:uiPriority w:val="99"/>
    <w:rsid w:val="00FB537C"/>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e">
    <w:name w:val="Структура"/>
    <w:basedOn w:val="a5"/>
    <w:uiPriority w:val="99"/>
    <w:rsid w:val="00FB537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f">
    <w:name w:val="маркированный"/>
    <w:basedOn w:val="a5"/>
    <w:uiPriority w:val="99"/>
    <w:semiHidden/>
    <w:rsid w:val="00FB537C"/>
    <w:pPr>
      <w:widowControl/>
      <w:tabs>
        <w:tab w:val="num" w:pos="432"/>
      </w:tabs>
      <w:autoSpaceDE/>
      <w:autoSpaceDN/>
      <w:adjustRightInd/>
      <w:spacing w:line="360" w:lineRule="auto"/>
      <w:ind w:left="432" w:hanging="432"/>
      <w:jc w:val="both"/>
    </w:pPr>
    <w:rPr>
      <w:snapToGrid w:val="0"/>
      <w:sz w:val="28"/>
      <w:szCs w:val="20"/>
    </w:rPr>
  </w:style>
  <w:style w:type="character" w:customStyle="1" w:styleId="afff0">
    <w:name w:val="Пункт Знак"/>
    <w:uiPriority w:val="99"/>
    <w:rsid w:val="00FB537C"/>
    <w:rPr>
      <w:sz w:val="28"/>
      <w:lang w:val="ru-RU" w:eastAsia="ru-RU" w:bidi="ar-SA"/>
    </w:rPr>
  </w:style>
  <w:style w:type="character" w:customStyle="1" w:styleId="afff1">
    <w:name w:val="Подпункт Знак"/>
    <w:basedOn w:val="afff0"/>
    <w:uiPriority w:val="99"/>
    <w:rsid w:val="00FB537C"/>
    <w:rPr>
      <w:sz w:val="28"/>
      <w:lang w:val="ru-RU" w:eastAsia="ru-RU" w:bidi="ar-SA"/>
    </w:rPr>
  </w:style>
  <w:style w:type="character" w:customStyle="1" w:styleId="afff2">
    <w:name w:val="комментарий"/>
    <w:uiPriority w:val="99"/>
    <w:rsid w:val="00FB537C"/>
    <w:rPr>
      <w:b/>
      <w:i/>
      <w:shd w:val="clear" w:color="auto" w:fill="FFFF99"/>
    </w:rPr>
  </w:style>
  <w:style w:type="paragraph" w:customStyle="1" w:styleId="24">
    <w:name w:val="Пункт2"/>
    <w:basedOn w:val="afa"/>
    <w:link w:val="25"/>
    <w:rsid w:val="00FB537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3">
    <w:name w:val="Текст таблицы"/>
    <w:basedOn w:val="a5"/>
    <w:uiPriority w:val="99"/>
    <w:semiHidden/>
    <w:rsid w:val="00FB537C"/>
    <w:pPr>
      <w:widowControl/>
      <w:autoSpaceDE/>
      <w:autoSpaceDN/>
      <w:adjustRightInd/>
      <w:spacing w:before="40" w:after="40"/>
      <w:ind w:left="57" w:right="57"/>
    </w:pPr>
  </w:style>
  <w:style w:type="paragraph" w:customStyle="1" w:styleId="afff4">
    <w:name w:val="Пункт б/н"/>
    <w:basedOn w:val="a5"/>
    <w:uiPriority w:val="99"/>
    <w:rsid w:val="00FB537C"/>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B537C"/>
    <w:pPr>
      <w:widowControl/>
      <w:numPr>
        <w:numId w:val="15"/>
      </w:numPr>
      <w:autoSpaceDE/>
      <w:autoSpaceDN/>
      <w:adjustRightInd/>
      <w:spacing w:line="360" w:lineRule="auto"/>
      <w:jc w:val="both"/>
    </w:pPr>
    <w:rPr>
      <w:snapToGrid w:val="0"/>
      <w:sz w:val="28"/>
      <w:szCs w:val="20"/>
    </w:rPr>
  </w:style>
  <w:style w:type="paragraph" w:styleId="35">
    <w:name w:val="Body Text 3"/>
    <w:basedOn w:val="a5"/>
    <w:link w:val="36"/>
    <w:uiPriority w:val="99"/>
    <w:rsid w:val="00FB537C"/>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B537C"/>
    <w:rPr>
      <w:rFonts w:ascii="Times New Roman" w:eastAsia="Times New Roman" w:hAnsi="Times New Roman" w:cs="Times New Roman"/>
      <w:snapToGrid w:val="0"/>
      <w:sz w:val="16"/>
      <w:szCs w:val="16"/>
      <w:lang w:eastAsia="ru-RU"/>
    </w:rPr>
  </w:style>
  <w:style w:type="paragraph" w:customStyle="1" w:styleId="afff5">
    <w:name w:val="Подподподподпункт"/>
    <w:basedOn w:val="a5"/>
    <w:uiPriority w:val="99"/>
    <w:rsid w:val="00FB537C"/>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6">
    <w:name w:val="Подподподпункт"/>
    <w:basedOn w:val="a5"/>
    <w:uiPriority w:val="99"/>
    <w:rsid w:val="00FB537C"/>
    <w:pPr>
      <w:widowControl/>
      <w:tabs>
        <w:tab w:val="num" w:pos="2268"/>
      </w:tabs>
      <w:autoSpaceDE/>
      <w:autoSpaceDN/>
      <w:adjustRightInd/>
      <w:spacing w:line="360" w:lineRule="auto"/>
      <w:ind w:left="2268" w:hanging="567"/>
      <w:jc w:val="both"/>
    </w:pPr>
    <w:rPr>
      <w:snapToGrid w:val="0"/>
      <w:sz w:val="28"/>
      <w:szCs w:val="20"/>
    </w:rPr>
  </w:style>
  <w:style w:type="paragraph" w:styleId="afff7">
    <w:name w:val="Body Text Indent"/>
    <w:basedOn w:val="a5"/>
    <w:link w:val="afff8"/>
    <w:rsid w:val="00FB537C"/>
    <w:pPr>
      <w:widowControl/>
      <w:spacing w:line="360" w:lineRule="auto"/>
      <w:ind w:firstLine="485"/>
      <w:jc w:val="both"/>
    </w:pPr>
    <w:rPr>
      <w:i/>
      <w:snapToGrid w:val="0"/>
      <w:color w:val="000000"/>
      <w:sz w:val="28"/>
      <w:szCs w:val="28"/>
    </w:rPr>
  </w:style>
  <w:style w:type="character" w:customStyle="1" w:styleId="afff8">
    <w:name w:val="Основной текст с отступом Знак"/>
    <w:basedOn w:val="a6"/>
    <w:link w:val="afff7"/>
    <w:rsid w:val="00FB537C"/>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B537C"/>
    <w:pPr>
      <w:widowControl/>
      <w:autoSpaceDE/>
      <w:autoSpaceDN/>
      <w:adjustRightInd/>
      <w:spacing w:after="120" w:line="480" w:lineRule="auto"/>
    </w:pPr>
  </w:style>
  <w:style w:type="character" w:customStyle="1" w:styleId="27">
    <w:name w:val="Основной текст 2 Знак"/>
    <w:basedOn w:val="a6"/>
    <w:link w:val="26"/>
    <w:uiPriority w:val="99"/>
    <w:rsid w:val="00FB537C"/>
    <w:rPr>
      <w:rFonts w:ascii="Times New Roman" w:eastAsia="Times New Roman" w:hAnsi="Times New Roman" w:cs="Times New Roman"/>
      <w:sz w:val="24"/>
      <w:szCs w:val="24"/>
      <w:lang w:eastAsia="ru-RU"/>
    </w:rPr>
  </w:style>
  <w:style w:type="paragraph" w:styleId="28">
    <w:name w:val="Body Text Indent 2"/>
    <w:basedOn w:val="a5"/>
    <w:link w:val="29"/>
    <w:rsid w:val="00FB537C"/>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B537C"/>
    <w:rPr>
      <w:rFonts w:ascii="Times New Roman" w:eastAsia="Times New Roman" w:hAnsi="Times New Roman" w:cs="Times New Roman"/>
      <w:sz w:val="24"/>
      <w:szCs w:val="24"/>
      <w:lang w:eastAsia="ru-RU"/>
    </w:rPr>
  </w:style>
  <w:style w:type="paragraph" w:customStyle="1" w:styleId="afff9">
    <w:name w:val="Знак"/>
    <w:basedOn w:val="a5"/>
    <w:rsid w:val="00FB537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B537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locked/>
    <w:rsid w:val="00FB537C"/>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B537C"/>
  </w:style>
  <w:style w:type="paragraph" w:customStyle="1" w:styleId="D801C6740D3442D0974ED4C393ECA78C">
    <w:name w:val="D801C6740D3442D0974ED4C393ECA78C"/>
    <w:rsid w:val="00FB537C"/>
    <w:rPr>
      <w:rFonts w:eastAsiaTheme="minorEastAsia"/>
      <w:lang w:eastAsia="ru-RU"/>
    </w:rPr>
  </w:style>
  <w:style w:type="paragraph" w:styleId="3">
    <w:name w:val="List Number 3"/>
    <w:basedOn w:val="a5"/>
    <w:semiHidden/>
    <w:rsid w:val="00FB537C"/>
    <w:pPr>
      <w:widowControl/>
      <w:numPr>
        <w:numId w:val="2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B537C"/>
    <w:pPr>
      <w:widowControl/>
      <w:numPr>
        <w:numId w:val="2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B537C"/>
    <w:pPr>
      <w:widowControl/>
      <w:numPr>
        <w:numId w:val="2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B537C"/>
    <w:pPr>
      <w:widowControl/>
      <w:numPr>
        <w:numId w:val="2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B537C"/>
    <w:pPr>
      <w:widowControl/>
      <w:numPr>
        <w:ilvl w:val="1"/>
        <w:numId w:val="2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B537C"/>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
    <w:name w:val="Пункт-2"/>
    <w:basedOn w:val="a5"/>
    <w:rsid w:val="00FB537C"/>
    <w:pPr>
      <w:widowControl/>
      <w:tabs>
        <w:tab w:val="num" w:pos="1701"/>
      </w:tabs>
      <w:autoSpaceDE/>
      <w:autoSpaceDN/>
      <w:adjustRightInd/>
      <w:ind w:left="1701" w:hanging="567"/>
      <w:jc w:val="both"/>
    </w:pPr>
    <w:rPr>
      <w:sz w:val="28"/>
    </w:rPr>
  </w:style>
  <w:style w:type="paragraph" w:customStyle="1" w:styleId="A20">
    <w:name w:val="A2"/>
    <w:rsid w:val="00FB537C"/>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2a">
    <w:name w:val="Сетка таблицы2"/>
    <w:basedOn w:val="a7"/>
    <w:next w:val="ab"/>
    <w:rsid w:val="00FB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FB537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b">
    <w:name w:val="endnote text"/>
    <w:basedOn w:val="a5"/>
    <w:link w:val="afffc"/>
    <w:uiPriority w:val="99"/>
    <w:rsid w:val="00FB537C"/>
    <w:pPr>
      <w:widowControl/>
      <w:adjustRightInd/>
    </w:pPr>
    <w:rPr>
      <w:rFonts w:eastAsiaTheme="minorEastAsia"/>
      <w:sz w:val="20"/>
      <w:szCs w:val="20"/>
    </w:rPr>
  </w:style>
  <w:style w:type="character" w:customStyle="1" w:styleId="afffc">
    <w:name w:val="Текст концевой сноски Знак"/>
    <w:basedOn w:val="a6"/>
    <w:link w:val="afffb"/>
    <w:uiPriority w:val="99"/>
    <w:rsid w:val="00FB537C"/>
    <w:rPr>
      <w:rFonts w:ascii="Times New Roman" w:eastAsiaTheme="minorEastAsia" w:hAnsi="Times New Roman" w:cs="Times New Roman"/>
      <w:sz w:val="20"/>
      <w:szCs w:val="20"/>
      <w:lang w:eastAsia="ru-RU"/>
    </w:rPr>
  </w:style>
  <w:style w:type="character" w:styleId="afffd">
    <w:name w:val="endnote reference"/>
    <w:basedOn w:val="a6"/>
    <w:uiPriority w:val="99"/>
    <w:rsid w:val="00FB537C"/>
    <w:rPr>
      <w:rFonts w:cs="Times New Roman"/>
      <w:vertAlign w:val="superscript"/>
    </w:rPr>
  </w:style>
  <w:style w:type="paragraph" w:customStyle="1" w:styleId="font5">
    <w:name w:val="font5"/>
    <w:basedOn w:val="a5"/>
    <w:rsid w:val="00FB537C"/>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6">
    <w:name w:val="font6"/>
    <w:basedOn w:val="a5"/>
    <w:rsid w:val="00FB537C"/>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xl66">
    <w:name w:val="xl66"/>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7">
    <w:name w:val="xl67"/>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8">
    <w:name w:val="xl68"/>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0">
    <w:name w:val="xl70"/>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 w:type="paragraph" w:customStyle="1" w:styleId="xl71">
    <w:name w:val="xl71"/>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F50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1F50CB"/>
    <w:pPr>
      <w:keepNext/>
      <w:spacing w:before="240" w:after="60"/>
      <w:outlineLvl w:val="0"/>
    </w:pPr>
    <w:rPr>
      <w:rFonts w:ascii="Arial" w:hAnsi="Arial" w:cs="Arial"/>
      <w:b/>
      <w:bCs/>
      <w:kern w:val="32"/>
      <w:sz w:val="32"/>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FB537C"/>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FB537C"/>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FB537C"/>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FB537C"/>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FB537C"/>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FB537C"/>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FB537C"/>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FB537C"/>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1F50CB"/>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1F50CB"/>
    <w:rPr>
      <w:rFonts w:ascii="Arial" w:eastAsia="Times New Roman" w:hAnsi="Arial" w:cs="Arial"/>
      <w:b/>
      <w:bCs/>
      <w:kern w:val="32"/>
      <w:sz w:val="32"/>
      <w:szCs w:val="32"/>
      <w:lang w:eastAsia="ru-RU"/>
    </w:rPr>
  </w:style>
  <w:style w:type="paragraph" w:styleId="a9">
    <w:name w:val="List Paragraph"/>
    <w:basedOn w:val="a5"/>
    <w:link w:val="aa"/>
    <w:uiPriority w:val="34"/>
    <w:qFormat/>
    <w:rsid w:val="001F50CB"/>
    <w:pPr>
      <w:ind w:left="720"/>
      <w:contextualSpacing/>
    </w:pPr>
  </w:style>
  <w:style w:type="table" w:styleId="ab">
    <w:name w:val="Table Grid"/>
    <w:basedOn w:val="a7"/>
    <w:rsid w:val="001F5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Комментраий Знак"/>
    <w:rsid w:val="001F50CB"/>
    <w:rPr>
      <w:i/>
      <w:color w:val="3366FF"/>
      <w:sz w:val="28"/>
      <w:szCs w:val="28"/>
      <w:lang w:val="ru-RU" w:eastAsia="ru-RU" w:bidi="ar-SA"/>
    </w:rPr>
  </w:style>
  <w:style w:type="character" w:customStyle="1" w:styleId="aa">
    <w:name w:val="Абзац списка Знак"/>
    <w:link w:val="a9"/>
    <w:uiPriority w:val="34"/>
    <w:rsid w:val="001F50CB"/>
    <w:rPr>
      <w:rFonts w:ascii="Times New Roman" w:eastAsia="Times New Roman" w:hAnsi="Times New Roman" w:cs="Times New Roman"/>
      <w:sz w:val="24"/>
      <w:szCs w:val="24"/>
      <w:lang w:eastAsia="ru-RU"/>
    </w:rPr>
  </w:style>
  <w:style w:type="character" w:customStyle="1" w:styleId="FontStyle128">
    <w:name w:val="Font Style128"/>
    <w:rsid w:val="001F50CB"/>
    <w:rPr>
      <w:rFonts w:ascii="Times New Roman" w:hAnsi="Times New Roman" w:cs="Times New Roman"/>
      <w:color w:val="000000"/>
      <w:sz w:val="26"/>
      <w:szCs w:val="26"/>
    </w:rPr>
  </w:style>
  <w:style w:type="paragraph" w:styleId="ad">
    <w:name w:val="Balloon Text"/>
    <w:basedOn w:val="a5"/>
    <w:link w:val="ae"/>
    <w:uiPriority w:val="99"/>
    <w:semiHidden/>
    <w:unhideWhenUsed/>
    <w:rsid w:val="00DD28BE"/>
    <w:rPr>
      <w:rFonts w:ascii="Tahoma" w:hAnsi="Tahoma" w:cs="Tahoma"/>
      <w:sz w:val="16"/>
      <w:szCs w:val="16"/>
    </w:rPr>
  </w:style>
  <w:style w:type="character" w:customStyle="1" w:styleId="ae">
    <w:name w:val="Текст выноски Знак"/>
    <w:basedOn w:val="a6"/>
    <w:link w:val="ad"/>
    <w:uiPriority w:val="99"/>
    <w:semiHidden/>
    <w:rsid w:val="00DD28BE"/>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FB537C"/>
    <w:rPr>
      <w:rFonts w:ascii="Arial" w:eastAsia="Times New Roman" w:hAnsi="Arial" w:cs="Arial"/>
      <w:b/>
      <w:bCs/>
      <w:i/>
      <w:iCs/>
      <w:sz w:val="28"/>
      <w:szCs w:val="28"/>
      <w:lang w:eastAsia="ru-RU"/>
    </w:rPr>
  </w:style>
  <w:style w:type="character" w:customStyle="1" w:styleId="31">
    <w:name w:val="Заголовок 3 Знак"/>
    <w:basedOn w:val="a6"/>
    <w:link w:val="30"/>
    <w:uiPriority w:val="99"/>
    <w:rsid w:val="00FB537C"/>
    <w:rPr>
      <w:rFonts w:asciiTheme="majorHAnsi" w:eastAsiaTheme="majorEastAsia" w:hAnsiTheme="majorHAnsi" w:cstheme="majorBidi"/>
      <w:b/>
      <w:bCs/>
      <w:color w:val="4F81BD" w:themeColor="accent1"/>
      <w:sz w:val="24"/>
      <w:szCs w:val="24"/>
      <w:lang w:eastAsia="ru-RU"/>
    </w:rPr>
  </w:style>
  <w:style w:type="character" w:customStyle="1" w:styleId="41">
    <w:name w:val="Заголовок 4 Знак"/>
    <w:basedOn w:val="a6"/>
    <w:link w:val="40"/>
    <w:uiPriority w:val="99"/>
    <w:rsid w:val="00FB537C"/>
    <w:rPr>
      <w:rFonts w:ascii="Calibri" w:eastAsia="Calibri" w:hAnsi="Calibri" w:cs="Times New Roman"/>
      <w:b/>
      <w:bCs/>
      <w:sz w:val="28"/>
      <w:szCs w:val="28"/>
      <w:lang w:eastAsia="ru-RU"/>
    </w:rPr>
  </w:style>
  <w:style w:type="character" w:customStyle="1" w:styleId="51">
    <w:name w:val="Заголовок 5 Знак"/>
    <w:basedOn w:val="a6"/>
    <w:link w:val="50"/>
    <w:uiPriority w:val="99"/>
    <w:rsid w:val="00FB537C"/>
    <w:rPr>
      <w:rFonts w:ascii="Calibri" w:eastAsia="Calibri" w:hAnsi="Calibri" w:cs="Times New Roman"/>
      <w:b/>
      <w:sz w:val="26"/>
      <w:szCs w:val="20"/>
      <w:lang w:eastAsia="ru-RU"/>
    </w:rPr>
  </w:style>
  <w:style w:type="character" w:customStyle="1" w:styleId="60">
    <w:name w:val="Заголовок 6 Знак"/>
    <w:basedOn w:val="a6"/>
    <w:link w:val="6"/>
    <w:uiPriority w:val="99"/>
    <w:rsid w:val="00FB537C"/>
    <w:rPr>
      <w:rFonts w:ascii="Calibri" w:eastAsia="Calibri" w:hAnsi="Calibri" w:cs="Times New Roman"/>
      <w:b/>
      <w:bCs/>
      <w:lang w:eastAsia="ru-RU"/>
    </w:rPr>
  </w:style>
  <w:style w:type="character" w:customStyle="1" w:styleId="70">
    <w:name w:val="Заголовок 7 Знак"/>
    <w:basedOn w:val="a6"/>
    <w:link w:val="7"/>
    <w:uiPriority w:val="99"/>
    <w:rsid w:val="00FB537C"/>
    <w:rPr>
      <w:rFonts w:ascii="FreeSetCTT" w:eastAsia="Calibri" w:hAnsi="FreeSetCTT" w:cs="Times New Roman"/>
      <w:b/>
      <w:bCs/>
      <w:sz w:val="24"/>
      <w:szCs w:val="24"/>
      <w:lang w:eastAsia="ru-RU"/>
    </w:rPr>
  </w:style>
  <w:style w:type="character" w:customStyle="1" w:styleId="80">
    <w:name w:val="Заголовок 8 Знак"/>
    <w:basedOn w:val="a6"/>
    <w:link w:val="8"/>
    <w:uiPriority w:val="99"/>
    <w:rsid w:val="00FB537C"/>
    <w:rPr>
      <w:rFonts w:ascii="Calibri" w:eastAsia="Calibri" w:hAnsi="Calibri" w:cs="Times New Roman"/>
      <w:i/>
      <w:iCs/>
      <w:sz w:val="24"/>
      <w:szCs w:val="24"/>
      <w:lang w:eastAsia="ru-RU"/>
    </w:rPr>
  </w:style>
  <w:style w:type="character" w:customStyle="1" w:styleId="90">
    <w:name w:val="Заголовок 9 Знак"/>
    <w:basedOn w:val="a6"/>
    <w:link w:val="9"/>
    <w:uiPriority w:val="99"/>
    <w:rsid w:val="00FB537C"/>
    <w:rPr>
      <w:rFonts w:ascii="Arial" w:eastAsia="Calibri" w:hAnsi="Arial" w:cs="Times New Roman"/>
      <w:lang w:eastAsia="ru-RU"/>
    </w:rPr>
  </w:style>
  <w:style w:type="paragraph" w:customStyle="1" w:styleId="Style1">
    <w:name w:val="Style1"/>
    <w:basedOn w:val="a5"/>
    <w:rsid w:val="00FB537C"/>
    <w:pPr>
      <w:spacing w:line="324" w:lineRule="exact"/>
      <w:jc w:val="both"/>
    </w:pPr>
  </w:style>
  <w:style w:type="character" w:customStyle="1" w:styleId="FontStyle159">
    <w:name w:val="Font Style159"/>
    <w:rsid w:val="00FB537C"/>
    <w:rPr>
      <w:rFonts w:ascii="Times New Roman" w:hAnsi="Times New Roman" w:cs="Times New Roman"/>
      <w:color w:val="000000"/>
      <w:sz w:val="24"/>
      <w:szCs w:val="24"/>
    </w:rPr>
  </w:style>
  <w:style w:type="paragraph" w:styleId="12">
    <w:name w:val="toc 1"/>
    <w:basedOn w:val="a5"/>
    <w:next w:val="a5"/>
    <w:autoRedefine/>
    <w:uiPriority w:val="39"/>
    <w:rsid w:val="00FB537C"/>
    <w:pPr>
      <w:tabs>
        <w:tab w:val="left" w:pos="1979"/>
        <w:tab w:val="right" w:leader="dot" w:pos="9818"/>
      </w:tabs>
      <w:ind w:left="-426"/>
    </w:pPr>
  </w:style>
  <w:style w:type="paragraph" w:styleId="21">
    <w:name w:val="toc 2"/>
    <w:basedOn w:val="a5"/>
    <w:next w:val="a5"/>
    <w:autoRedefine/>
    <w:uiPriority w:val="39"/>
    <w:rsid w:val="00FB537C"/>
    <w:pPr>
      <w:ind w:left="240"/>
    </w:pPr>
  </w:style>
  <w:style w:type="paragraph" w:customStyle="1" w:styleId="a2">
    <w:name w:val="Подподпункт"/>
    <w:basedOn w:val="a5"/>
    <w:link w:val="af"/>
    <w:rsid w:val="00FB537C"/>
    <w:pPr>
      <w:widowControl/>
      <w:numPr>
        <w:numId w:val="5"/>
      </w:numPr>
      <w:autoSpaceDE/>
      <w:autoSpaceDN/>
      <w:adjustRightInd/>
      <w:spacing w:line="360" w:lineRule="auto"/>
      <w:jc w:val="both"/>
    </w:pPr>
    <w:rPr>
      <w:snapToGrid w:val="0"/>
      <w:sz w:val="28"/>
      <w:szCs w:val="20"/>
    </w:rPr>
  </w:style>
  <w:style w:type="paragraph" w:styleId="a3">
    <w:name w:val="List Number"/>
    <w:basedOn w:val="a5"/>
    <w:rsid w:val="00FB537C"/>
    <w:pPr>
      <w:widowControl/>
      <w:numPr>
        <w:numId w:val="6"/>
      </w:numPr>
      <w:adjustRightInd/>
      <w:spacing w:before="60" w:line="360" w:lineRule="auto"/>
      <w:jc w:val="both"/>
    </w:pPr>
    <w:rPr>
      <w:sz w:val="28"/>
    </w:rPr>
  </w:style>
  <w:style w:type="paragraph" w:customStyle="1" w:styleId="Style12">
    <w:name w:val="Style12"/>
    <w:basedOn w:val="a5"/>
    <w:rsid w:val="00FB537C"/>
    <w:pPr>
      <w:spacing w:line="317" w:lineRule="exact"/>
      <w:ind w:firstLine="691"/>
      <w:jc w:val="both"/>
    </w:pPr>
  </w:style>
  <w:style w:type="paragraph" w:customStyle="1" w:styleId="Style23">
    <w:name w:val="Style23"/>
    <w:basedOn w:val="a5"/>
    <w:rsid w:val="00FB537C"/>
    <w:pPr>
      <w:spacing w:line="338" w:lineRule="exact"/>
      <w:ind w:firstLine="706"/>
      <w:jc w:val="both"/>
    </w:pPr>
  </w:style>
  <w:style w:type="paragraph" w:customStyle="1" w:styleId="Style39">
    <w:name w:val="Style39"/>
    <w:basedOn w:val="a5"/>
    <w:rsid w:val="00FB537C"/>
    <w:pPr>
      <w:spacing w:line="320" w:lineRule="exact"/>
      <w:ind w:firstLine="706"/>
    </w:pPr>
  </w:style>
  <w:style w:type="paragraph" w:customStyle="1" w:styleId="Style40">
    <w:name w:val="Style40"/>
    <w:basedOn w:val="a5"/>
    <w:rsid w:val="00FB537C"/>
    <w:pPr>
      <w:spacing w:line="317" w:lineRule="exact"/>
      <w:ind w:firstLine="706"/>
      <w:jc w:val="both"/>
    </w:pPr>
  </w:style>
  <w:style w:type="character" w:customStyle="1" w:styleId="FontStyle129">
    <w:name w:val="Font Style129"/>
    <w:rsid w:val="00FB537C"/>
    <w:rPr>
      <w:rFonts w:ascii="Times New Roman" w:hAnsi="Times New Roman" w:cs="Times New Roman"/>
      <w:b/>
      <w:bCs/>
      <w:i/>
      <w:iCs/>
      <w:color w:val="000000"/>
      <w:sz w:val="24"/>
      <w:szCs w:val="24"/>
    </w:rPr>
  </w:style>
  <w:style w:type="character" w:customStyle="1" w:styleId="FontStyle178">
    <w:name w:val="Font Style178"/>
    <w:rsid w:val="00FB537C"/>
    <w:rPr>
      <w:rFonts w:ascii="Times New Roman" w:hAnsi="Times New Roman" w:cs="Times New Roman"/>
      <w:color w:val="000000"/>
      <w:sz w:val="28"/>
      <w:szCs w:val="28"/>
    </w:rPr>
  </w:style>
  <w:style w:type="character" w:styleId="af0">
    <w:name w:val="Hyperlink"/>
    <w:uiPriority w:val="99"/>
    <w:rsid w:val="00FB537C"/>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FB537C"/>
    <w:rPr>
      <w:rFonts w:ascii="Arial" w:hAnsi="Arial" w:cs="Arial"/>
      <w:b/>
      <w:bCs/>
      <w:kern w:val="32"/>
      <w:sz w:val="32"/>
      <w:szCs w:val="32"/>
      <w:lang w:val="ru-RU" w:eastAsia="ru-RU" w:bidi="ar-SA"/>
    </w:rPr>
  </w:style>
  <w:style w:type="paragraph" w:customStyle="1" w:styleId="Times12">
    <w:name w:val="Times 12"/>
    <w:basedOn w:val="a5"/>
    <w:rsid w:val="00FB537C"/>
    <w:pPr>
      <w:widowControl/>
      <w:overflowPunct w:val="0"/>
      <w:ind w:firstLine="567"/>
      <w:jc w:val="both"/>
    </w:pPr>
    <w:rPr>
      <w:bCs/>
      <w:szCs w:val="22"/>
    </w:rPr>
  </w:style>
  <w:style w:type="paragraph" w:styleId="af1">
    <w:name w:val="Normal (Web)"/>
    <w:basedOn w:val="a5"/>
    <w:link w:val="af2"/>
    <w:rsid w:val="00FB537C"/>
    <w:pPr>
      <w:widowControl/>
      <w:autoSpaceDE/>
      <w:autoSpaceDN/>
      <w:adjustRightInd/>
      <w:spacing w:before="100" w:beforeAutospacing="1" w:after="100" w:afterAutospacing="1"/>
    </w:pPr>
  </w:style>
  <w:style w:type="character" w:customStyle="1" w:styleId="af2">
    <w:name w:val="Обычный (веб) Знак"/>
    <w:link w:val="af1"/>
    <w:locked/>
    <w:rsid w:val="00FB537C"/>
    <w:rPr>
      <w:rFonts w:ascii="Times New Roman" w:eastAsia="Times New Roman" w:hAnsi="Times New Roman" w:cs="Times New Roman"/>
      <w:sz w:val="24"/>
      <w:szCs w:val="24"/>
      <w:lang w:eastAsia="ru-RU"/>
    </w:rPr>
  </w:style>
  <w:style w:type="paragraph" w:styleId="af3">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FB537C"/>
    <w:pPr>
      <w:widowControl/>
      <w:autoSpaceDE/>
      <w:autoSpaceDN/>
      <w:adjustRightInd/>
      <w:spacing w:before="60" w:after="120"/>
      <w:jc w:val="both"/>
    </w:pPr>
    <w:rPr>
      <w:rFonts w:ascii="Arial" w:hAnsi="Arial"/>
      <w:szCs w:val="20"/>
    </w:rPr>
  </w:style>
  <w:style w:type="character" w:customStyle="1" w:styleId="a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FB537C"/>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3"/>
    <w:uiPriority w:val="99"/>
    <w:rsid w:val="00FB537C"/>
    <w:rPr>
      <w:rFonts w:ascii="Arial" w:eastAsia="Times New Roman" w:hAnsi="Arial" w:cs="Times New Roman"/>
      <w:sz w:val="24"/>
      <w:szCs w:val="20"/>
      <w:lang w:eastAsia="ru-RU"/>
    </w:rPr>
  </w:style>
  <w:style w:type="paragraph" w:customStyle="1" w:styleId="Style3">
    <w:name w:val="Style3"/>
    <w:basedOn w:val="a5"/>
    <w:rsid w:val="00FB537C"/>
  </w:style>
  <w:style w:type="paragraph" w:customStyle="1" w:styleId="Style8">
    <w:name w:val="Style8"/>
    <w:basedOn w:val="a5"/>
    <w:rsid w:val="00FB537C"/>
  </w:style>
  <w:style w:type="paragraph" w:customStyle="1" w:styleId="Style9">
    <w:name w:val="Style9"/>
    <w:basedOn w:val="a5"/>
    <w:rsid w:val="00FB537C"/>
    <w:pPr>
      <w:jc w:val="both"/>
    </w:pPr>
  </w:style>
  <w:style w:type="paragraph" w:customStyle="1" w:styleId="Style10">
    <w:name w:val="Style10"/>
    <w:basedOn w:val="a5"/>
    <w:rsid w:val="00FB537C"/>
    <w:pPr>
      <w:spacing w:line="281" w:lineRule="exact"/>
    </w:pPr>
  </w:style>
  <w:style w:type="paragraph" w:customStyle="1" w:styleId="Style11">
    <w:name w:val="Style11"/>
    <w:basedOn w:val="a5"/>
    <w:rsid w:val="00FB537C"/>
    <w:pPr>
      <w:spacing w:line="278" w:lineRule="exact"/>
    </w:pPr>
  </w:style>
  <w:style w:type="paragraph" w:customStyle="1" w:styleId="Style13">
    <w:name w:val="Style13"/>
    <w:basedOn w:val="a5"/>
    <w:rsid w:val="00FB537C"/>
    <w:pPr>
      <w:spacing w:line="830" w:lineRule="exact"/>
    </w:pPr>
  </w:style>
  <w:style w:type="paragraph" w:customStyle="1" w:styleId="Style22">
    <w:name w:val="Style22"/>
    <w:basedOn w:val="a5"/>
    <w:rsid w:val="00FB537C"/>
    <w:pPr>
      <w:spacing w:line="281" w:lineRule="exact"/>
      <w:ind w:firstLine="684"/>
    </w:pPr>
  </w:style>
  <w:style w:type="paragraph" w:customStyle="1" w:styleId="Style24">
    <w:name w:val="Style24"/>
    <w:basedOn w:val="a5"/>
    <w:rsid w:val="00FB537C"/>
    <w:pPr>
      <w:jc w:val="center"/>
    </w:pPr>
  </w:style>
  <w:style w:type="paragraph" w:customStyle="1" w:styleId="Style34">
    <w:name w:val="Style34"/>
    <w:basedOn w:val="a5"/>
    <w:rsid w:val="00FB537C"/>
    <w:pPr>
      <w:spacing w:line="274" w:lineRule="exact"/>
      <w:ind w:firstLine="691"/>
    </w:pPr>
  </w:style>
  <w:style w:type="paragraph" w:customStyle="1" w:styleId="Style45">
    <w:name w:val="Style45"/>
    <w:basedOn w:val="a5"/>
    <w:rsid w:val="00FB537C"/>
    <w:pPr>
      <w:spacing w:line="278" w:lineRule="exact"/>
      <w:ind w:firstLine="684"/>
    </w:pPr>
  </w:style>
  <w:style w:type="paragraph" w:customStyle="1" w:styleId="Style53">
    <w:name w:val="Style53"/>
    <w:basedOn w:val="a5"/>
    <w:rsid w:val="00FB537C"/>
    <w:pPr>
      <w:spacing w:line="281" w:lineRule="exact"/>
      <w:ind w:firstLine="1152"/>
    </w:pPr>
  </w:style>
  <w:style w:type="paragraph" w:customStyle="1" w:styleId="Style71">
    <w:name w:val="Style71"/>
    <w:basedOn w:val="a5"/>
    <w:rsid w:val="00FB537C"/>
    <w:pPr>
      <w:spacing w:line="279" w:lineRule="exact"/>
      <w:jc w:val="right"/>
    </w:pPr>
  </w:style>
  <w:style w:type="paragraph" w:customStyle="1" w:styleId="Style75">
    <w:name w:val="Style75"/>
    <w:basedOn w:val="a5"/>
    <w:rsid w:val="00FB537C"/>
    <w:pPr>
      <w:spacing w:line="278" w:lineRule="exact"/>
      <w:jc w:val="center"/>
    </w:pPr>
  </w:style>
  <w:style w:type="paragraph" w:customStyle="1" w:styleId="Style80">
    <w:name w:val="Style80"/>
    <w:basedOn w:val="a5"/>
    <w:rsid w:val="00FB537C"/>
    <w:pPr>
      <w:spacing w:line="281" w:lineRule="exact"/>
      <w:jc w:val="both"/>
    </w:pPr>
  </w:style>
  <w:style w:type="paragraph" w:customStyle="1" w:styleId="Style88">
    <w:name w:val="Style88"/>
    <w:basedOn w:val="a5"/>
    <w:rsid w:val="00FB537C"/>
    <w:pPr>
      <w:spacing w:line="281" w:lineRule="exact"/>
      <w:jc w:val="both"/>
    </w:pPr>
  </w:style>
  <w:style w:type="paragraph" w:customStyle="1" w:styleId="Style99">
    <w:name w:val="Style99"/>
    <w:basedOn w:val="a5"/>
    <w:rsid w:val="00FB537C"/>
    <w:pPr>
      <w:spacing w:line="281" w:lineRule="exact"/>
      <w:ind w:hanging="950"/>
      <w:jc w:val="both"/>
    </w:pPr>
  </w:style>
  <w:style w:type="paragraph" w:customStyle="1" w:styleId="Style118">
    <w:name w:val="Style118"/>
    <w:basedOn w:val="a5"/>
    <w:rsid w:val="00FB537C"/>
    <w:pPr>
      <w:spacing w:line="277" w:lineRule="exact"/>
      <w:ind w:firstLine="706"/>
    </w:pPr>
  </w:style>
  <w:style w:type="character" w:customStyle="1" w:styleId="FontStyle131">
    <w:name w:val="Font Style131"/>
    <w:rsid w:val="00FB537C"/>
    <w:rPr>
      <w:rFonts w:ascii="Times New Roman" w:hAnsi="Times New Roman" w:cs="Times New Roman"/>
      <w:i/>
      <w:iCs/>
      <w:color w:val="000000"/>
      <w:sz w:val="26"/>
      <w:szCs w:val="26"/>
    </w:rPr>
  </w:style>
  <w:style w:type="character" w:customStyle="1" w:styleId="FontStyle133">
    <w:name w:val="Font Style133"/>
    <w:rsid w:val="00FB537C"/>
    <w:rPr>
      <w:rFonts w:ascii="Times New Roman" w:hAnsi="Times New Roman" w:cs="Times New Roman"/>
      <w:b/>
      <w:bCs/>
      <w:color w:val="000000"/>
      <w:sz w:val="22"/>
      <w:szCs w:val="22"/>
    </w:rPr>
  </w:style>
  <w:style w:type="character" w:customStyle="1" w:styleId="FontStyle135">
    <w:name w:val="Font Style135"/>
    <w:rsid w:val="00FB537C"/>
    <w:rPr>
      <w:rFonts w:ascii="Times New Roman" w:hAnsi="Times New Roman" w:cs="Times New Roman"/>
      <w:color w:val="000000"/>
      <w:sz w:val="24"/>
      <w:szCs w:val="24"/>
    </w:rPr>
  </w:style>
  <w:style w:type="character" w:customStyle="1" w:styleId="FontStyle138">
    <w:name w:val="Font Style138"/>
    <w:rsid w:val="00FB537C"/>
    <w:rPr>
      <w:rFonts w:ascii="Courier New" w:hAnsi="Courier New" w:cs="Courier New"/>
      <w:b/>
      <w:bCs/>
      <w:color w:val="000000"/>
      <w:sz w:val="24"/>
      <w:szCs w:val="24"/>
    </w:rPr>
  </w:style>
  <w:style w:type="paragraph" w:styleId="af5">
    <w:name w:val="header"/>
    <w:aliases w:val="Heder,Titul"/>
    <w:basedOn w:val="a5"/>
    <w:link w:val="14"/>
    <w:uiPriority w:val="99"/>
    <w:rsid w:val="00FB537C"/>
    <w:pPr>
      <w:tabs>
        <w:tab w:val="center" w:pos="4677"/>
        <w:tab w:val="right" w:pos="9355"/>
      </w:tabs>
    </w:pPr>
  </w:style>
  <w:style w:type="character" w:customStyle="1" w:styleId="af6">
    <w:name w:val="Верхний колонтитул Знак"/>
    <w:basedOn w:val="a6"/>
    <w:uiPriority w:val="99"/>
    <w:rsid w:val="00FB537C"/>
    <w:rPr>
      <w:rFonts w:ascii="Times New Roman" w:eastAsia="Times New Roman" w:hAnsi="Times New Roman" w:cs="Times New Roman"/>
      <w:sz w:val="24"/>
      <w:szCs w:val="24"/>
      <w:lang w:eastAsia="ru-RU"/>
    </w:rPr>
  </w:style>
  <w:style w:type="paragraph" w:styleId="af7">
    <w:name w:val="footer"/>
    <w:basedOn w:val="a5"/>
    <w:link w:val="15"/>
    <w:uiPriority w:val="99"/>
    <w:rsid w:val="00FB537C"/>
    <w:pPr>
      <w:tabs>
        <w:tab w:val="center" w:pos="4677"/>
        <w:tab w:val="right" w:pos="9355"/>
      </w:tabs>
    </w:pPr>
  </w:style>
  <w:style w:type="character" w:customStyle="1" w:styleId="af8">
    <w:name w:val="Нижний колонтитул Знак"/>
    <w:basedOn w:val="a6"/>
    <w:uiPriority w:val="99"/>
    <w:rsid w:val="00FB537C"/>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5"/>
    <w:uiPriority w:val="99"/>
    <w:locked/>
    <w:rsid w:val="00FB537C"/>
    <w:rPr>
      <w:rFonts w:ascii="Times New Roman" w:eastAsia="Times New Roman" w:hAnsi="Times New Roman" w:cs="Times New Roman"/>
      <w:sz w:val="24"/>
      <w:szCs w:val="24"/>
      <w:lang w:eastAsia="ru-RU"/>
    </w:rPr>
  </w:style>
  <w:style w:type="character" w:customStyle="1" w:styleId="Sp1">
    <w:name w:val="Sp1 Знак Знак"/>
    <w:rsid w:val="00FB537C"/>
    <w:rPr>
      <w:rFonts w:cs="Times New Roman"/>
      <w:b/>
      <w:bCs/>
      <w:kern w:val="24"/>
      <w:sz w:val="24"/>
      <w:szCs w:val="24"/>
      <w:lang w:val="ru-RU" w:eastAsia="ru-RU" w:bidi="ar-SA"/>
    </w:rPr>
  </w:style>
  <w:style w:type="character" w:customStyle="1" w:styleId="15">
    <w:name w:val="Нижний колонтитул Знак1"/>
    <w:link w:val="af7"/>
    <w:uiPriority w:val="99"/>
    <w:rsid w:val="00FB537C"/>
    <w:rPr>
      <w:rFonts w:ascii="Times New Roman" w:eastAsia="Times New Roman" w:hAnsi="Times New Roman" w:cs="Times New Roman"/>
      <w:sz w:val="24"/>
      <w:szCs w:val="24"/>
      <w:lang w:eastAsia="ru-RU"/>
    </w:rPr>
  </w:style>
  <w:style w:type="character" w:customStyle="1" w:styleId="af9">
    <w:name w:val="Основной текст Знак Знак Знак"/>
    <w:aliases w:val="Основной-Центр Знак Знак,Основной текст Знак Знак1"/>
    <w:rsid w:val="00FB537C"/>
    <w:rPr>
      <w:rFonts w:ascii="Arial" w:hAnsi="Arial"/>
      <w:sz w:val="24"/>
    </w:rPr>
  </w:style>
  <w:style w:type="paragraph" w:customStyle="1" w:styleId="afa">
    <w:name w:val="Пункт"/>
    <w:basedOn w:val="a5"/>
    <w:link w:val="22"/>
    <w:rsid w:val="00FB537C"/>
    <w:pPr>
      <w:widowControl/>
      <w:tabs>
        <w:tab w:val="num" w:pos="1134"/>
      </w:tabs>
      <w:autoSpaceDE/>
      <w:autoSpaceDN/>
      <w:adjustRightInd/>
      <w:spacing w:line="360" w:lineRule="auto"/>
      <w:ind w:left="1134" w:hanging="1134"/>
      <w:jc w:val="both"/>
    </w:pPr>
    <w:rPr>
      <w:snapToGrid w:val="0"/>
      <w:sz w:val="28"/>
      <w:szCs w:val="20"/>
    </w:rPr>
  </w:style>
  <w:style w:type="paragraph" w:customStyle="1" w:styleId="afb">
    <w:name w:val="Подпункт"/>
    <w:basedOn w:val="afa"/>
    <w:link w:val="23"/>
    <w:rsid w:val="00FB537C"/>
    <w:pPr>
      <w:tabs>
        <w:tab w:val="clear" w:pos="1134"/>
      </w:tabs>
    </w:pPr>
  </w:style>
  <w:style w:type="character" w:customStyle="1" w:styleId="22">
    <w:name w:val="Пункт Знак2"/>
    <w:link w:val="afa"/>
    <w:rsid w:val="00FB537C"/>
    <w:rPr>
      <w:rFonts w:ascii="Times New Roman" w:eastAsia="Times New Roman" w:hAnsi="Times New Roman" w:cs="Times New Roman"/>
      <w:snapToGrid w:val="0"/>
      <w:sz w:val="28"/>
      <w:szCs w:val="20"/>
      <w:lang w:eastAsia="ru-RU"/>
    </w:rPr>
  </w:style>
  <w:style w:type="paragraph" w:customStyle="1" w:styleId="116">
    <w:name w:val="Стиль Заголовок 1 + кернинг от 16 пт"/>
    <w:basedOn w:val="1"/>
    <w:next w:val="a5"/>
    <w:rsid w:val="00FB537C"/>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c">
    <w:name w:val="Таблица текст"/>
    <w:basedOn w:val="a5"/>
    <w:rsid w:val="00FB537C"/>
    <w:pPr>
      <w:widowControl/>
      <w:autoSpaceDE/>
      <w:autoSpaceDN/>
      <w:adjustRightInd/>
      <w:spacing w:before="40" w:after="40"/>
      <w:ind w:left="57" w:right="57"/>
    </w:pPr>
    <w:rPr>
      <w:snapToGrid w:val="0"/>
      <w:szCs w:val="20"/>
    </w:rPr>
  </w:style>
  <w:style w:type="character" w:customStyle="1" w:styleId="af">
    <w:name w:val="Подподпункт Знак"/>
    <w:link w:val="a2"/>
    <w:rsid w:val="00FB537C"/>
    <w:rPr>
      <w:rFonts w:ascii="Times New Roman" w:eastAsia="Times New Roman" w:hAnsi="Times New Roman" w:cs="Times New Roman"/>
      <w:snapToGrid w:val="0"/>
      <w:sz w:val="28"/>
      <w:szCs w:val="20"/>
      <w:lang w:eastAsia="ru-RU"/>
    </w:rPr>
  </w:style>
  <w:style w:type="character" w:customStyle="1" w:styleId="23">
    <w:name w:val="Подпункт Знак2"/>
    <w:link w:val="afb"/>
    <w:locked/>
    <w:rsid w:val="00FB537C"/>
    <w:rPr>
      <w:rFonts w:ascii="Times New Roman" w:eastAsia="Times New Roman" w:hAnsi="Times New Roman" w:cs="Times New Roman"/>
      <w:snapToGrid w:val="0"/>
      <w:sz w:val="28"/>
      <w:szCs w:val="20"/>
      <w:lang w:eastAsia="ru-RU"/>
    </w:rPr>
  </w:style>
  <w:style w:type="paragraph" w:customStyle="1" w:styleId="afd">
    <w:name w:val="a"/>
    <w:basedOn w:val="a5"/>
    <w:rsid w:val="00FB537C"/>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FB537C"/>
    <w:pPr>
      <w:widowControl/>
      <w:autoSpaceDE/>
      <w:autoSpaceDN/>
      <w:adjustRightInd/>
      <w:snapToGrid w:val="0"/>
      <w:ind w:firstLine="567"/>
      <w:jc w:val="both"/>
    </w:pPr>
    <w:rPr>
      <w:rFonts w:eastAsia="Calibri"/>
      <w:sz w:val="28"/>
      <w:szCs w:val="28"/>
    </w:rPr>
  </w:style>
  <w:style w:type="paragraph" w:customStyle="1" w:styleId="afe">
    <w:name w:val="Знак Знак Знак Знак"/>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f">
    <w:name w:val="footnote text"/>
    <w:basedOn w:val="a5"/>
    <w:link w:val="aff0"/>
    <w:uiPriority w:val="99"/>
    <w:rsid w:val="00FB537C"/>
    <w:pPr>
      <w:widowControl/>
      <w:autoSpaceDE/>
      <w:autoSpaceDN/>
      <w:adjustRightInd/>
      <w:ind w:firstLine="567"/>
      <w:jc w:val="both"/>
    </w:pPr>
    <w:rPr>
      <w:snapToGrid w:val="0"/>
      <w:sz w:val="20"/>
      <w:szCs w:val="20"/>
    </w:rPr>
  </w:style>
  <w:style w:type="character" w:customStyle="1" w:styleId="aff0">
    <w:name w:val="Текст сноски Знак"/>
    <w:basedOn w:val="a6"/>
    <w:link w:val="aff"/>
    <w:uiPriority w:val="99"/>
    <w:rsid w:val="00FB537C"/>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FB537C"/>
    <w:pPr>
      <w:spacing w:after="120"/>
      <w:ind w:left="283"/>
    </w:pPr>
    <w:rPr>
      <w:sz w:val="16"/>
      <w:szCs w:val="16"/>
    </w:rPr>
  </w:style>
  <w:style w:type="character" w:customStyle="1" w:styleId="33">
    <w:name w:val="Основной текст с отступом 3 Знак"/>
    <w:basedOn w:val="a6"/>
    <w:link w:val="32"/>
    <w:rsid w:val="00FB537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FB537C"/>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FB537C"/>
    <w:rPr>
      <w:rFonts w:eastAsiaTheme="minorEastAsia"/>
      <w:lang w:eastAsia="ru-RU"/>
    </w:rPr>
  </w:style>
  <w:style w:type="character" w:customStyle="1" w:styleId="16">
    <w:name w:val="Пункт Знак1"/>
    <w:basedOn w:val="a6"/>
    <w:rsid w:val="00FB537C"/>
    <w:rPr>
      <w:snapToGrid w:val="0"/>
      <w:sz w:val="28"/>
      <w:lang w:val="ru-RU" w:eastAsia="ru-RU" w:bidi="ar-SA"/>
    </w:rPr>
  </w:style>
  <w:style w:type="paragraph" w:styleId="aff1">
    <w:name w:val="Document Map"/>
    <w:basedOn w:val="a5"/>
    <w:link w:val="aff2"/>
    <w:uiPriority w:val="99"/>
    <w:semiHidden/>
    <w:unhideWhenUsed/>
    <w:rsid w:val="00FB537C"/>
    <w:rPr>
      <w:rFonts w:ascii="Tahoma" w:hAnsi="Tahoma" w:cs="Tahoma"/>
      <w:sz w:val="16"/>
      <w:szCs w:val="16"/>
    </w:rPr>
  </w:style>
  <w:style w:type="character" w:customStyle="1" w:styleId="aff2">
    <w:name w:val="Схема документа Знак"/>
    <w:basedOn w:val="a6"/>
    <w:link w:val="aff1"/>
    <w:uiPriority w:val="99"/>
    <w:semiHidden/>
    <w:rsid w:val="00FB537C"/>
    <w:rPr>
      <w:rFonts w:ascii="Tahoma" w:eastAsia="Times New Roman" w:hAnsi="Tahoma" w:cs="Tahoma"/>
      <w:sz w:val="16"/>
      <w:szCs w:val="16"/>
      <w:lang w:eastAsia="ru-RU"/>
    </w:rPr>
  </w:style>
  <w:style w:type="character" w:styleId="aff3">
    <w:name w:val="annotation reference"/>
    <w:basedOn w:val="a6"/>
    <w:uiPriority w:val="99"/>
    <w:semiHidden/>
    <w:unhideWhenUsed/>
    <w:rsid w:val="00FB537C"/>
    <w:rPr>
      <w:sz w:val="16"/>
      <w:szCs w:val="16"/>
    </w:rPr>
  </w:style>
  <w:style w:type="paragraph" w:styleId="aff4">
    <w:name w:val="annotation text"/>
    <w:basedOn w:val="a5"/>
    <w:link w:val="aff5"/>
    <w:uiPriority w:val="99"/>
    <w:semiHidden/>
    <w:unhideWhenUsed/>
    <w:rsid w:val="00FB537C"/>
    <w:rPr>
      <w:sz w:val="20"/>
      <w:szCs w:val="20"/>
    </w:rPr>
  </w:style>
  <w:style w:type="character" w:customStyle="1" w:styleId="aff5">
    <w:name w:val="Текст примечания Знак"/>
    <w:basedOn w:val="a6"/>
    <w:link w:val="aff4"/>
    <w:uiPriority w:val="99"/>
    <w:semiHidden/>
    <w:rsid w:val="00FB537C"/>
    <w:rPr>
      <w:rFonts w:ascii="Times New Roman" w:eastAsia="Times New Roman" w:hAnsi="Times New Roman" w:cs="Times New Roman"/>
      <w:sz w:val="20"/>
      <w:szCs w:val="20"/>
      <w:lang w:eastAsia="ru-RU"/>
    </w:rPr>
  </w:style>
  <w:style w:type="paragraph" w:styleId="aff6">
    <w:name w:val="annotation subject"/>
    <w:basedOn w:val="aff4"/>
    <w:next w:val="aff4"/>
    <w:link w:val="aff7"/>
    <w:uiPriority w:val="99"/>
    <w:semiHidden/>
    <w:unhideWhenUsed/>
    <w:rsid w:val="00FB537C"/>
    <w:rPr>
      <w:b/>
      <w:bCs/>
    </w:rPr>
  </w:style>
  <w:style w:type="character" w:customStyle="1" w:styleId="aff7">
    <w:name w:val="Тема примечания Знак"/>
    <w:basedOn w:val="aff5"/>
    <w:link w:val="aff6"/>
    <w:uiPriority w:val="99"/>
    <w:semiHidden/>
    <w:rsid w:val="00FB537C"/>
    <w:rPr>
      <w:rFonts w:ascii="Times New Roman" w:eastAsia="Times New Roman" w:hAnsi="Times New Roman" w:cs="Times New Roman"/>
      <w:b/>
      <w:bCs/>
      <w:sz w:val="20"/>
      <w:szCs w:val="20"/>
      <w:lang w:eastAsia="ru-RU"/>
    </w:rPr>
  </w:style>
  <w:style w:type="character" w:styleId="aff8">
    <w:name w:val="footnote reference"/>
    <w:basedOn w:val="a6"/>
    <w:unhideWhenUsed/>
    <w:rsid w:val="00FB537C"/>
    <w:rPr>
      <w:vertAlign w:val="superscript"/>
    </w:rPr>
  </w:style>
  <w:style w:type="character" w:styleId="aff9">
    <w:name w:val="page number"/>
    <w:uiPriority w:val="99"/>
    <w:rsid w:val="00FB537C"/>
    <w:rPr>
      <w:rFonts w:ascii="Times New Roman" w:hAnsi="Times New Roman"/>
      <w:sz w:val="20"/>
    </w:rPr>
  </w:style>
  <w:style w:type="paragraph" w:styleId="34">
    <w:name w:val="toc 3"/>
    <w:basedOn w:val="a5"/>
    <w:next w:val="a5"/>
    <w:autoRedefine/>
    <w:uiPriority w:val="39"/>
    <w:rsid w:val="00FB537C"/>
    <w:pPr>
      <w:widowControl/>
      <w:tabs>
        <w:tab w:val="left" w:pos="1980"/>
        <w:tab w:val="right" w:leader="dot" w:pos="10195"/>
      </w:tabs>
      <w:autoSpaceDE/>
      <w:autoSpaceDN/>
      <w:adjustRightInd/>
      <w:spacing w:after="120"/>
      <w:ind w:left="1979" w:right="1134" w:hanging="902"/>
    </w:pPr>
    <w:rPr>
      <w:iCs/>
      <w:noProof/>
      <w:snapToGrid w:val="0"/>
    </w:rPr>
  </w:style>
  <w:style w:type="paragraph" w:styleId="42">
    <w:name w:val="toc 4"/>
    <w:basedOn w:val="a5"/>
    <w:next w:val="a5"/>
    <w:autoRedefine/>
    <w:uiPriority w:val="39"/>
    <w:rsid w:val="00FB537C"/>
    <w:pPr>
      <w:widowControl/>
      <w:tabs>
        <w:tab w:val="left" w:pos="2268"/>
        <w:tab w:val="right" w:leader="dot" w:pos="10195"/>
      </w:tabs>
      <w:autoSpaceDE/>
      <w:autoSpaceDN/>
      <w:adjustRightInd/>
      <w:spacing w:after="60"/>
      <w:ind w:left="2268" w:right="1134" w:hanging="567"/>
    </w:pPr>
    <w:rPr>
      <w:snapToGrid w:val="0"/>
    </w:rPr>
  </w:style>
  <w:style w:type="character" w:styleId="affa">
    <w:name w:val="FollowedHyperlink"/>
    <w:uiPriority w:val="99"/>
    <w:rsid w:val="00FB537C"/>
    <w:rPr>
      <w:color w:val="800080"/>
      <w:u w:val="single"/>
    </w:rPr>
  </w:style>
  <w:style w:type="paragraph" w:customStyle="1" w:styleId="affb">
    <w:name w:val="Таблица шапка"/>
    <w:basedOn w:val="a5"/>
    <w:rsid w:val="00FB537C"/>
    <w:pPr>
      <w:keepNext/>
      <w:widowControl/>
      <w:autoSpaceDE/>
      <w:autoSpaceDN/>
      <w:adjustRightInd/>
      <w:spacing w:before="40" w:after="40"/>
      <w:ind w:left="57" w:right="57"/>
    </w:pPr>
    <w:rPr>
      <w:snapToGrid w:val="0"/>
      <w:sz w:val="22"/>
      <w:szCs w:val="20"/>
    </w:rPr>
  </w:style>
  <w:style w:type="paragraph" w:styleId="affc">
    <w:name w:val="caption"/>
    <w:basedOn w:val="a5"/>
    <w:next w:val="a5"/>
    <w:uiPriority w:val="99"/>
    <w:qFormat/>
    <w:rsid w:val="00FB537C"/>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B537C"/>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B537C"/>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B537C"/>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B537C"/>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B537C"/>
    <w:pPr>
      <w:widowControl/>
      <w:autoSpaceDE/>
      <w:autoSpaceDN/>
      <w:adjustRightInd/>
      <w:spacing w:line="360" w:lineRule="auto"/>
      <w:ind w:left="2240" w:firstLine="567"/>
    </w:pPr>
    <w:rPr>
      <w:snapToGrid w:val="0"/>
      <w:sz w:val="18"/>
      <w:szCs w:val="18"/>
    </w:rPr>
  </w:style>
  <w:style w:type="paragraph" w:customStyle="1" w:styleId="affd">
    <w:name w:val="Служебный"/>
    <w:basedOn w:val="a1"/>
    <w:uiPriority w:val="99"/>
    <w:rsid w:val="00FB537C"/>
  </w:style>
  <w:style w:type="paragraph" w:customStyle="1" w:styleId="a1">
    <w:name w:val="Главы"/>
    <w:basedOn w:val="affe"/>
    <w:next w:val="a5"/>
    <w:uiPriority w:val="99"/>
    <w:rsid w:val="00FB537C"/>
    <w:pPr>
      <w:numPr>
        <w:numId w:val="14"/>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e">
    <w:name w:val="Структура"/>
    <w:basedOn w:val="a5"/>
    <w:uiPriority w:val="99"/>
    <w:rsid w:val="00FB537C"/>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f">
    <w:name w:val="маркированный"/>
    <w:basedOn w:val="a5"/>
    <w:uiPriority w:val="99"/>
    <w:semiHidden/>
    <w:rsid w:val="00FB537C"/>
    <w:pPr>
      <w:widowControl/>
      <w:tabs>
        <w:tab w:val="num" w:pos="432"/>
      </w:tabs>
      <w:autoSpaceDE/>
      <w:autoSpaceDN/>
      <w:adjustRightInd/>
      <w:spacing w:line="360" w:lineRule="auto"/>
      <w:ind w:left="432" w:hanging="432"/>
      <w:jc w:val="both"/>
    </w:pPr>
    <w:rPr>
      <w:snapToGrid w:val="0"/>
      <w:sz w:val="28"/>
      <w:szCs w:val="20"/>
    </w:rPr>
  </w:style>
  <w:style w:type="character" w:customStyle="1" w:styleId="afff0">
    <w:name w:val="Пункт Знак"/>
    <w:uiPriority w:val="99"/>
    <w:rsid w:val="00FB537C"/>
    <w:rPr>
      <w:sz w:val="28"/>
      <w:lang w:val="ru-RU" w:eastAsia="ru-RU" w:bidi="ar-SA"/>
    </w:rPr>
  </w:style>
  <w:style w:type="character" w:customStyle="1" w:styleId="afff1">
    <w:name w:val="Подпункт Знак"/>
    <w:basedOn w:val="afff0"/>
    <w:uiPriority w:val="99"/>
    <w:rsid w:val="00FB537C"/>
    <w:rPr>
      <w:sz w:val="28"/>
      <w:lang w:val="ru-RU" w:eastAsia="ru-RU" w:bidi="ar-SA"/>
    </w:rPr>
  </w:style>
  <w:style w:type="character" w:customStyle="1" w:styleId="afff2">
    <w:name w:val="комментарий"/>
    <w:uiPriority w:val="99"/>
    <w:rsid w:val="00FB537C"/>
    <w:rPr>
      <w:b/>
      <w:i/>
      <w:shd w:val="clear" w:color="auto" w:fill="FFFF99"/>
    </w:rPr>
  </w:style>
  <w:style w:type="paragraph" w:customStyle="1" w:styleId="24">
    <w:name w:val="Пункт2"/>
    <w:basedOn w:val="afa"/>
    <w:link w:val="25"/>
    <w:rsid w:val="00FB537C"/>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3">
    <w:name w:val="Текст таблицы"/>
    <w:basedOn w:val="a5"/>
    <w:uiPriority w:val="99"/>
    <w:semiHidden/>
    <w:rsid w:val="00FB537C"/>
    <w:pPr>
      <w:widowControl/>
      <w:autoSpaceDE/>
      <w:autoSpaceDN/>
      <w:adjustRightInd/>
      <w:spacing w:before="40" w:after="40"/>
      <w:ind w:left="57" w:right="57"/>
    </w:pPr>
  </w:style>
  <w:style w:type="paragraph" w:customStyle="1" w:styleId="afff4">
    <w:name w:val="Пункт б/н"/>
    <w:basedOn w:val="a5"/>
    <w:uiPriority w:val="99"/>
    <w:rsid w:val="00FB537C"/>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B537C"/>
    <w:pPr>
      <w:widowControl/>
      <w:numPr>
        <w:numId w:val="15"/>
      </w:numPr>
      <w:autoSpaceDE/>
      <w:autoSpaceDN/>
      <w:adjustRightInd/>
      <w:spacing w:line="360" w:lineRule="auto"/>
      <w:jc w:val="both"/>
    </w:pPr>
    <w:rPr>
      <w:snapToGrid w:val="0"/>
      <w:sz w:val="28"/>
      <w:szCs w:val="20"/>
    </w:rPr>
  </w:style>
  <w:style w:type="paragraph" w:styleId="35">
    <w:name w:val="Body Text 3"/>
    <w:basedOn w:val="a5"/>
    <w:link w:val="36"/>
    <w:uiPriority w:val="99"/>
    <w:rsid w:val="00FB537C"/>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B537C"/>
    <w:rPr>
      <w:rFonts w:ascii="Times New Roman" w:eastAsia="Times New Roman" w:hAnsi="Times New Roman" w:cs="Times New Roman"/>
      <w:snapToGrid w:val="0"/>
      <w:sz w:val="16"/>
      <w:szCs w:val="16"/>
      <w:lang w:eastAsia="ru-RU"/>
    </w:rPr>
  </w:style>
  <w:style w:type="paragraph" w:customStyle="1" w:styleId="afff5">
    <w:name w:val="Подподподподпункт"/>
    <w:basedOn w:val="a5"/>
    <w:uiPriority w:val="99"/>
    <w:rsid w:val="00FB537C"/>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6">
    <w:name w:val="Подподподпункт"/>
    <w:basedOn w:val="a5"/>
    <w:uiPriority w:val="99"/>
    <w:rsid w:val="00FB537C"/>
    <w:pPr>
      <w:widowControl/>
      <w:tabs>
        <w:tab w:val="num" w:pos="2268"/>
      </w:tabs>
      <w:autoSpaceDE/>
      <w:autoSpaceDN/>
      <w:adjustRightInd/>
      <w:spacing w:line="360" w:lineRule="auto"/>
      <w:ind w:left="2268" w:hanging="567"/>
      <w:jc w:val="both"/>
    </w:pPr>
    <w:rPr>
      <w:snapToGrid w:val="0"/>
      <w:sz w:val="28"/>
      <w:szCs w:val="20"/>
    </w:rPr>
  </w:style>
  <w:style w:type="paragraph" w:styleId="afff7">
    <w:name w:val="Body Text Indent"/>
    <w:basedOn w:val="a5"/>
    <w:link w:val="afff8"/>
    <w:rsid w:val="00FB537C"/>
    <w:pPr>
      <w:widowControl/>
      <w:spacing w:line="360" w:lineRule="auto"/>
      <w:ind w:firstLine="485"/>
      <w:jc w:val="both"/>
    </w:pPr>
    <w:rPr>
      <w:i/>
      <w:snapToGrid w:val="0"/>
      <w:color w:val="000000"/>
      <w:sz w:val="28"/>
      <w:szCs w:val="28"/>
    </w:rPr>
  </w:style>
  <w:style w:type="character" w:customStyle="1" w:styleId="afff8">
    <w:name w:val="Основной текст с отступом Знак"/>
    <w:basedOn w:val="a6"/>
    <w:link w:val="afff7"/>
    <w:rsid w:val="00FB537C"/>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B537C"/>
    <w:pPr>
      <w:widowControl/>
      <w:autoSpaceDE/>
      <w:autoSpaceDN/>
      <w:adjustRightInd/>
      <w:spacing w:after="120" w:line="480" w:lineRule="auto"/>
    </w:pPr>
  </w:style>
  <w:style w:type="character" w:customStyle="1" w:styleId="27">
    <w:name w:val="Основной текст 2 Знак"/>
    <w:basedOn w:val="a6"/>
    <w:link w:val="26"/>
    <w:uiPriority w:val="99"/>
    <w:rsid w:val="00FB537C"/>
    <w:rPr>
      <w:rFonts w:ascii="Times New Roman" w:eastAsia="Times New Roman" w:hAnsi="Times New Roman" w:cs="Times New Roman"/>
      <w:sz w:val="24"/>
      <w:szCs w:val="24"/>
      <w:lang w:eastAsia="ru-RU"/>
    </w:rPr>
  </w:style>
  <w:style w:type="paragraph" w:styleId="28">
    <w:name w:val="Body Text Indent 2"/>
    <w:basedOn w:val="a5"/>
    <w:link w:val="29"/>
    <w:rsid w:val="00FB537C"/>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B537C"/>
    <w:rPr>
      <w:rFonts w:ascii="Times New Roman" w:eastAsia="Times New Roman" w:hAnsi="Times New Roman" w:cs="Times New Roman"/>
      <w:sz w:val="24"/>
      <w:szCs w:val="24"/>
      <w:lang w:eastAsia="ru-RU"/>
    </w:rPr>
  </w:style>
  <w:style w:type="paragraph" w:customStyle="1" w:styleId="afff9">
    <w:name w:val="Знак"/>
    <w:basedOn w:val="a5"/>
    <w:rsid w:val="00FB537C"/>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B537C"/>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B537C"/>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locked/>
    <w:rsid w:val="00FB537C"/>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B537C"/>
  </w:style>
  <w:style w:type="paragraph" w:customStyle="1" w:styleId="D801C6740D3442D0974ED4C393ECA78C">
    <w:name w:val="D801C6740D3442D0974ED4C393ECA78C"/>
    <w:rsid w:val="00FB537C"/>
    <w:rPr>
      <w:rFonts w:eastAsiaTheme="minorEastAsia"/>
      <w:lang w:eastAsia="ru-RU"/>
    </w:rPr>
  </w:style>
  <w:style w:type="paragraph" w:styleId="3">
    <w:name w:val="List Number 3"/>
    <w:basedOn w:val="a5"/>
    <w:semiHidden/>
    <w:rsid w:val="00FB537C"/>
    <w:pPr>
      <w:widowControl/>
      <w:numPr>
        <w:numId w:val="20"/>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B537C"/>
    <w:pPr>
      <w:widowControl/>
      <w:numPr>
        <w:numId w:val="21"/>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B537C"/>
    <w:pPr>
      <w:widowControl/>
      <w:numPr>
        <w:numId w:val="22"/>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B537C"/>
    <w:pPr>
      <w:widowControl/>
      <w:numPr>
        <w:numId w:val="23"/>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B537C"/>
    <w:pPr>
      <w:widowControl/>
      <w:numPr>
        <w:ilvl w:val="1"/>
        <w:numId w:val="24"/>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B537C"/>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
    <w:name w:val="Пункт-2"/>
    <w:basedOn w:val="a5"/>
    <w:rsid w:val="00FB537C"/>
    <w:pPr>
      <w:widowControl/>
      <w:tabs>
        <w:tab w:val="num" w:pos="1701"/>
      </w:tabs>
      <w:autoSpaceDE/>
      <w:autoSpaceDN/>
      <w:adjustRightInd/>
      <w:ind w:left="1701" w:hanging="567"/>
      <w:jc w:val="both"/>
    </w:pPr>
    <w:rPr>
      <w:sz w:val="28"/>
    </w:rPr>
  </w:style>
  <w:style w:type="paragraph" w:customStyle="1" w:styleId="A20">
    <w:name w:val="A2"/>
    <w:rsid w:val="00FB537C"/>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2a">
    <w:name w:val="Сетка таблицы2"/>
    <w:basedOn w:val="a7"/>
    <w:next w:val="ab"/>
    <w:rsid w:val="00FB5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FB537C"/>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afffb">
    <w:name w:val="endnote text"/>
    <w:basedOn w:val="a5"/>
    <w:link w:val="afffc"/>
    <w:uiPriority w:val="99"/>
    <w:rsid w:val="00FB537C"/>
    <w:pPr>
      <w:widowControl/>
      <w:adjustRightInd/>
    </w:pPr>
    <w:rPr>
      <w:rFonts w:eastAsiaTheme="minorEastAsia"/>
      <w:sz w:val="20"/>
      <w:szCs w:val="20"/>
    </w:rPr>
  </w:style>
  <w:style w:type="character" w:customStyle="1" w:styleId="afffc">
    <w:name w:val="Текст концевой сноски Знак"/>
    <w:basedOn w:val="a6"/>
    <w:link w:val="afffb"/>
    <w:uiPriority w:val="99"/>
    <w:rsid w:val="00FB537C"/>
    <w:rPr>
      <w:rFonts w:ascii="Times New Roman" w:eastAsiaTheme="minorEastAsia" w:hAnsi="Times New Roman" w:cs="Times New Roman"/>
      <w:sz w:val="20"/>
      <w:szCs w:val="20"/>
      <w:lang w:eastAsia="ru-RU"/>
    </w:rPr>
  </w:style>
  <w:style w:type="character" w:styleId="afffd">
    <w:name w:val="endnote reference"/>
    <w:basedOn w:val="a6"/>
    <w:uiPriority w:val="99"/>
    <w:rsid w:val="00FB537C"/>
    <w:rPr>
      <w:rFonts w:cs="Times New Roman"/>
      <w:vertAlign w:val="superscript"/>
    </w:rPr>
  </w:style>
  <w:style w:type="paragraph" w:customStyle="1" w:styleId="font5">
    <w:name w:val="font5"/>
    <w:basedOn w:val="a5"/>
    <w:rsid w:val="00FB537C"/>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font6">
    <w:name w:val="font6"/>
    <w:basedOn w:val="a5"/>
    <w:rsid w:val="00FB537C"/>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xl66">
    <w:name w:val="xl66"/>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7">
    <w:name w:val="xl67"/>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rPr>
  </w:style>
  <w:style w:type="paragraph" w:customStyle="1" w:styleId="xl68">
    <w:name w:val="xl68"/>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69">
    <w:name w:val="xl69"/>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FF0000"/>
    </w:rPr>
  </w:style>
  <w:style w:type="paragraph" w:customStyle="1" w:styleId="xl70">
    <w:name w:val="xl70"/>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 w:type="paragraph" w:customStyle="1" w:styleId="xl71">
    <w:name w:val="xl71"/>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72">
    <w:name w:val="xl72"/>
    <w:basedOn w:val="a5"/>
    <w:rsid w:val="00FB537C"/>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9660">
      <w:bodyDiv w:val="1"/>
      <w:marLeft w:val="0"/>
      <w:marRight w:val="0"/>
      <w:marTop w:val="0"/>
      <w:marBottom w:val="0"/>
      <w:divBdr>
        <w:top w:val="none" w:sz="0" w:space="0" w:color="auto"/>
        <w:left w:val="none" w:sz="0" w:space="0" w:color="auto"/>
        <w:bottom w:val="none" w:sz="0" w:space="0" w:color="auto"/>
        <w:right w:val="none" w:sz="0" w:space="0" w:color="auto"/>
      </w:divBdr>
    </w:div>
    <w:div w:id="143818309">
      <w:bodyDiv w:val="1"/>
      <w:marLeft w:val="0"/>
      <w:marRight w:val="0"/>
      <w:marTop w:val="0"/>
      <w:marBottom w:val="0"/>
      <w:divBdr>
        <w:top w:val="none" w:sz="0" w:space="0" w:color="auto"/>
        <w:left w:val="none" w:sz="0" w:space="0" w:color="auto"/>
        <w:bottom w:val="none" w:sz="0" w:space="0" w:color="auto"/>
        <w:right w:val="none" w:sz="0" w:space="0" w:color="auto"/>
      </w:divBdr>
    </w:div>
    <w:div w:id="441922280">
      <w:bodyDiv w:val="1"/>
      <w:marLeft w:val="0"/>
      <w:marRight w:val="0"/>
      <w:marTop w:val="0"/>
      <w:marBottom w:val="0"/>
      <w:divBdr>
        <w:top w:val="none" w:sz="0" w:space="0" w:color="auto"/>
        <w:left w:val="none" w:sz="0" w:space="0" w:color="auto"/>
        <w:bottom w:val="none" w:sz="0" w:space="0" w:color="auto"/>
        <w:right w:val="none" w:sz="0" w:space="0" w:color="auto"/>
      </w:divBdr>
    </w:div>
    <w:div w:id="611670685">
      <w:bodyDiv w:val="1"/>
      <w:marLeft w:val="0"/>
      <w:marRight w:val="0"/>
      <w:marTop w:val="0"/>
      <w:marBottom w:val="0"/>
      <w:divBdr>
        <w:top w:val="none" w:sz="0" w:space="0" w:color="auto"/>
        <w:left w:val="none" w:sz="0" w:space="0" w:color="auto"/>
        <w:bottom w:val="none" w:sz="0" w:space="0" w:color="auto"/>
        <w:right w:val="none" w:sz="0" w:space="0" w:color="auto"/>
      </w:divBdr>
    </w:div>
    <w:div w:id="816339995">
      <w:bodyDiv w:val="1"/>
      <w:marLeft w:val="0"/>
      <w:marRight w:val="0"/>
      <w:marTop w:val="0"/>
      <w:marBottom w:val="0"/>
      <w:divBdr>
        <w:top w:val="none" w:sz="0" w:space="0" w:color="auto"/>
        <w:left w:val="none" w:sz="0" w:space="0" w:color="auto"/>
        <w:bottom w:val="none" w:sz="0" w:space="0" w:color="auto"/>
        <w:right w:val="none" w:sz="0" w:space="0" w:color="auto"/>
      </w:divBdr>
    </w:div>
    <w:div w:id="954604404">
      <w:bodyDiv w:val="1"/>
      <w:marLeft w:val="0"/>
      <w:marRight w:val="0"/>
      <w:marTop w:val="0"/>
      <w:marBottom w:val="0"/>
      <w:divBdr>
        <w:top w:val="none" w:sz="0" w:space="0" w:color="auto"/>
        <w:left w:val="none" w:sz="0" w:space="0" w:color="auto"/>
        <w:bottom w:val="none" w:sz="0" w:space="0" w:color="auto"/>
        <w:right w:val="none" w:sz="0" w:space="0" w:color="auto"/>
      </w:divBdr>
    </w:div>
    <w:div w:id="962273302">
      <w:bodyDiv w:val="1"/>
      <w:marLeft w:val="0"/>
      <w:marRight w:val="0"/>
      <w:marTop w:val="0"/>
      <w:marBottom w:val="0"/>
      <w:divBdr>
        <w:top w:val="none" w:sz="0" w:space="0" w:color="auto"/>
        <w:left w:val="none" w:sz="0" w:space="0" w:color="auto"/>
        <w:bottom w:val="none" w:sz="0" w:space="0" w:color="auto"/>
        <w:right w:val="none" w:sz="0" w:space="0" w:color="auto"/>
      </w:divBdr>
    </w:div>
    <w:div w:id="1109736905">
      <w:bodyDiv w:val="1"/>
      <w:marLeft w:val="0"/>
      <w:marRight w:val="0"/>
      <w:marTop w:val="0"/>
      <w:marBottom w:val="0"/>
      <w:divBdr>
        <w:top w:val="none" w:sz="0" w:space="0" w:color="auto"/>
        <w:left w:val="none" w:sz="0" w:space="0" w:color="auto"/>
        <w:bottom w:val="none" w:sz="0" w:space="0" w:color="auto"/>
        <w:right w:val="none" w:sz="0" w:space="0" w:color="auto"/>
      </w:divBdr>
    </w:div>
    <w:div w:id="1185947056">
      <w:bodyDiv w:val="1"/>
      <w:marLeft w:val="0"/>
      <w:marRight w:val="0"/>
      <w:marTop w:val="0"/>
      <w:marBottom w:val="0"/>
      <w:divBdr>
        <w:top w:val="none" w:sz="0" w:space="0" w:color="auto"/>
        <w:left w:val="none" w:sz="0" w:space="0" w:color="auto"/>
        <w:bottom w:val="none" w:sz="0" w:space="0" w:color="auto"/>
        <w:right w:val="none" w:sz="0" w:space="0" w:color="auto"/>
      </w:divBdr>
    </w:div>
    <w:div w:id="1214610422">
      <w:bodyDiv w:val="1"/>
      <w:marLeft w:val="0"/>
      <w:marRight w:val="0"/>
      <w:marTop w:val="0"/>
      <w:marBottom w:val="0"/>
      <w:divBdr>
        <w:top w:val="none" w:sz="0" w:space="0" w:color="auto"/>
        <w:left w:val="none" w:sz="0" w:space="0" w:color="auto"/>
        <w:bottom w:val="none" w:sz="0" w:space="0" w:color="auto"/>
        <w:right w:val="none" w:sz="0" w:space="0" w:color="auto"/>
      </w:divBdr>
    </w:div>
    <w:div w:id="1621302584">
      <w:bodyDiv w:val="1"/>
      <w:marLeft w:val="0"/>
      <w:marRight w:val="0"/>
      <w:marTop w:val="0"/>
      <w:marBottom w:val="0"/>
      <w:divBdr>
        <w:top w:val="none" w:sz="0" w:space="0" w:color="auto"/>
        <w:left w:val="none" w:sz="0" w:space="0" w:color="auto"/>
        <w:bottom w:val="none" w:sz="0" w:space="0" w:color="auto"/>
        <w:right w:val="none" w:sz="0" w:space="0" w:color="auto"/>
      </w:divBdr>
    </w:div>
    <w:div w:id="214368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Тарасова Мария Николаевна</cp:lastModifiedBy>
  <cp:revision>32</cp:revision>
  <cp:lastPrinted>2017-12-26T08:51:00Z</cp:lastPrinted>
  <dcterms:created xsi:type="dcterms:W3CDTF">2016-10-06T15:30:00Z</dcterms:created>
  <dcterms:modified xsi:type="dcterms:W3CDTF">2018-04-24T07:16:00Z</dcterms:modified>
</cp:coreProperties>
</file>