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410"/>
        <w:gridCol w:w="1702"/>
        <w:gridCol w:w="2126"/>
        <w:gridCol w:w="1984"/>
        <w:gridCol w:w="1843"/>
        <w:gridCol w:w="3685"/>
      </w:tblGrid>
      <w:tr w:rsidR="00267880" w:rsidRPr="00F63AFE" w:rsidTr="00FB043A">
        <w:trPr>
          <w:trHeight w:val="1185"/>
          <w:tblHeader/>
        </w:trPr>
        <w:tc>
          <w:tcPr>
            <w:tcW w:w="851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850" w:type="dxa"/>
            <w:vAlign w:val="center"/>
          </w:tcPr>
          <w:p w:rsidR="00267880" w:rsidRPr="00F63AFE" w:rsidRDefault="00267880" w:rsidP="00267880">
            <w:pPr>
              <w:jc w:val="center"/>
            </w:pPr>
            <w: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880" w:rsidRPr="00F63AFE" w:rsidRDefault="00267880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A65289" w:rsidRPr="00267880" w:rsidTr="00FB043A">
        <w:trPr>
          <w:trHeight w:val="1029"/>
        </w:trPr>
        <w:tc>
          <w:tcPr>
            <w:tcW w:w="851" w:type="dxa"/>
            <w:shd w:val="clear" w:color="auto" w:fill="auto"/>
            <w:vAlign w:val="center"/>
          </w:tcPr>
          <w:p w:rsidR="00A65289" w:rsidRPr="00267880" w:rsidRDefault="00A65289" w:rsidP="00A65289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A65289" w:rsidRPr="00267880" w:rsidRDefault="00A65289" w:rsidP="00A65289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A65289" w:rsidRPr="00267880" w:rsidRDefault="00A65289" w:rsidP="00A65289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завода:</w:t>
            </w:r>
          </w:p>
        </w:tc>
        <w:tc>
          <w:tcPr>
            <w:tcW w:w="1984" w:type="dxa"/>
            <w:vMerge w:val="restart"/>
            <w:vAlign w:val="center"/>
          </w:tcPr>
          <w:p w:rsidR="00A65289" w:rsidRPr="00A74517" w:rsidRDefault="00A65289" w:rsidP="00A65289">
            <w:pPr>
              <w:jc w:val="center"/>
              <w:rPr>
                <w:b/>
              </w:rPr>
            </w:pPr>
            <w:r w:rsidRPr="00A74517">
              <w:rPr>
                <w:b/>
              </w:rPr>
              <w:t>1 626 625,83</w:t>
            </w:r>
          </w:p>
          <w:p w:rsidR="00A65289" w:rsidRPr="00B87F26" w:rsidRDefault="00A65289" w:rsidP="00A65289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 (один миллион шестьсот двадцать шесть тысяч шестьсот двадцать пять рублей 83 коп.)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5289" w:rsidRPr="00984FC0" w:rsidRDefault="00A65289" w:rsidP="00A65289">
            <w:pPr>
              <w:jc w:val="center"/>
            </w:pPr>
            <w:r>
              <w:rPr>
                <w:b/>
              </w:rPr>
              <w:t>1 951 951,00</w:t>
            </w:r>
            <w:r w:rsidRPr="00FC69D7">
              <w:rPr>
                <w:b/>
              </w:rPr>
              <w:t xml:space="preserve"> руб. (</w:t>
            </w:r>
            <w:r>
              <w:rPr>
                <w:b/>
              </w:rPr>
              <w:t>один миллион девятьсот пятьдесят одна тысяча девятьсот пятьдесят один рубль</w:t>
            </w:r>
            <w:r w:rsidRPr="00FC69D7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FC69D7">
              <w:rPr>
                <w:b/>
              </w:rPr>
              <w:t xml:space="preserve"> коп.)</w:t>
            </w:r>
            <w:r w:rsidRPr="00FC69D7">
              <w:t xml:space="preserve">, </w:t>
            </w:r>
            <w:r w:rsidRPr="00C65A00">
              <w:t xml:space="preserve">в том числе НДС </w:t>
            </w:r>
            <w:r w:rsidRPr="00FC69D7">
              <w:t xml:space="preserve">(20%) – </w:t>
            </w:r>
            <w:r w:rsidRPr="00A74517">
              <w:t>325 325,17 руб. (триста двадцать пять тысяч триста двадцать пять рублей 17 коп.)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Год выпуска 2009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Технические характеристики:</w:t>
            </w:r>
          </w:p>
          <w:p w:rsidR="00A65289" w:rsidRPr="00267880" w:rsidRDefault="00A65289" w:rsidP="00A65289">
            <w:pPr>
              <w:tabs>
                <w:tab w:val="left" w:pos="316"/>
              </w:tabs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-Объемный расход перерабатываемого воздуха, м3/ч (при 293К и Р=0,098Мпа) – 252+/-5%;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Производительность, м3/час (при 293К и Р=0,098Мпа):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Потребляемая мощность, кВт не более: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A65289" w:rsidRPr="00267880" w:rsidRDefault="00A65289" w:rsidP="00A65289">
            <w:pPr>
              <w:ind w:left="175" w:hanging="175"/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lastRenderedPageBreak/>
              <w:t>- Давление продуктов разделения, кгс/см2: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A65289" w:rsidRPr="00267880" w:rsidRDefault="00A65289" w:rsidP="00A65289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A65289" w:rsidRPr="00267880" w:rsidRDefault="00A65289" w:rsidP="00A65289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267880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A65289" w:rsidRPr="00267880" w:rsidRDefault="00A65289" w:rsidP="00A65289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267880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A65289" w:rsidRPr="00267880" w:rsidRDefault="00A65289" w:rsidP="00A65289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пускового периода, вкл./ч — от 5 до 6.</w:t>
            </w:r>
          </w:p>
          <w:p w:rsidR="00A65289" w:rsidRPr="00267880" w:rsidRDefault="00A65289" w:rsidP="00A65289">
            <w:pPr>
              <w:jc w:val="both"/>
              <w:rPr>
                <w:b/>
                <w:sz w:val="21"/>
                <w:szCs w:val="21"/>
              </w:rPr>
            </w:pPr>
            <w:r w:rsidRPr="00267880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A65289" w:rsidRPr="00267880" w:rsidRDefault="00A65289" w:rsidP="00A65289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Подробные характеристики приведены в технической документации.</w:t>
            </w:r>
          </w:p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воздухоразделительная установка АжКж-0,06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ИГР00000000000007305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«Ириклинская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», Здание кислородного завода</w:t>
            </w: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ИРИ1400492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614002628001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E957BF">
        <w:rPr>
          <w:rFonts w:ascii="Times New Roman" w:hAnsi="Times New Roman"/>
        </w:rPr>
        <w:t>2</w:t>
      </w:r>
      <w:r w:rsidR="00DC606E">
        <w:rPr>
          <w:rFonts w:ascii="Times New Roman" w:hAnsi="Times New Roman"/>
        </w:rPr>
        <w:t>0</w:t>
      </w:r>
      <w:r w:rsidRPr="00F63AFE">
        <w:rPr>
          <w:rFonts w:ascii="Times New Roman" w:hAnsi="Times New Roman"/>
        </w:rPr>
        <w:t xml:space="preserve">» </w:t>
      </w:r>
      <w:r w:rsidR="00DC606E">
        <w:rPr>
          <w:rFonts w:ascii="Times New Roman" w:hAnsi="Times New Roman"/>
        </w:rPr>
        <w:t>мая</w:t>
      </w:r>
      <w:r w:rsidRPr="00F63AFE">
        <w:rPr>
          <w:rFonts w:ascii="Times New Roman" w:hAnsi="Times New Roman"/>
        </w:rPr>
        <w:t xml:space="preserve"> 20</w:t>
      </w:r>
      <w:r w:rsidR="00463EE2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C65A00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DC606E" w:rsidRPr="00DC606E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» </w:t>
      </w:r>
      <w:r w:rsidR="00DC606E">
        <w:rPr>
          <w:rFonts w:ascii="Times New Roman" w:hAnsi="Times New Roman"/>
        </w:rPr>
        <w:t>мая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DC606E">
        <w:rPr>
          <w:rFonts w:ascii="Times New Roman" w:hAnsi="Times New Roman"/>
        </w:rPr>
        <w:t>01</w:t>
      </w:r>
      <w:r w:rsidR="00FB043A">
        <w:rPr>
          <w:rFonts w:ascii="Times New Roman" w:hAnsi="Times New Roman"/>
        </w:rPr>
        <w:t>.</w:t>
      </w:r>
      <w:r w:rsidR="00463EE2">
        <w:rPr>
          <w:rFonts w:ascii="Times New Roman" w:hAnsi="Times New Roman"/>
        </w:rPr>
        <w:t>0</w:t>
      </w:r>
      <w:r w:rsidR="00DC606E">
        <w:rPr>
          <w:rFonts w:ascii="Times New Roman" w:hAnsi="Times New Roman"/>
        </w:rPr>
        <w:t>6</w:t>
      </w:r>
      <w:bookmarkStart w:id="0" w:name="_GoBack"/>
      <w:bookmarkEnd w:id="0"/>
      <w:r w:rsidR="00FB043A">
        <w:rPr>
          <w:rFonts w:ascii="Times New Roman" w:hAnsi="Times New Roman"/>
        </w:rPr>
        <w:t>.201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FC69D7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A125C4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C4" w:rsidRDefault="00A125C4" w:rsidP="00F63AFE">
      <w:r>
        <w:separator/>
      </w:r>
    </w:p>
  </w:endnote>
  <w:endnote w:type="continuationSeparator" w:id="0">
    <w:p w:rsidR="00A125C4" w:rsidRDefault="00A125C4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C4" w:rsidRDefault="00A125C4" w:rsidP="00F63AFE">
      <w:r>
        <w:separator/>
      </w:r>
    </w:p>
  </w:footnote>
  <w:footnote w:type="continuationSeparator" w:id="0">
    <w:p w:rsidR="00A125C4" w:rsidRDefault="00A125C4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D6E87"/>
    <w:rsid w:val="00102620"/>
    <w:rsid w:val="00267880"/>
    <w:rsid w:val="00366CB8"/>
    <w:rsid w:val="003E456A"/>
    <w:rsid w:val="00463EE2"/>
    <w:rsid w:val="00476533"/>
    <w:rsid w:val="004812D6"/>
    <w:rsid w:val="00636773"/>
    <w:rsid w:val="006667BE"/>
    <w:rsid w:val="00684927"/>
    <w:rsid w:val="006E2928"/>
    <w:rsid w:val="0091669D"/>
    <w:rsid w:val="0094768A"/>
    <w:rsid w:val="00A125C4"/>
    <w:rsid w:val="00A65289"/>
    <w:rsid w:val="00A74517"/>
    <w:rsid w:val="00B87F26"/>
    <w:rsid w:val="00C65A00"/>
    <w:rsid w:val="00DC606E"/>
    <w:rsid w:val="00E957BF"/>
    <w:rsid w:val="00EC5C19"/>
    <w:rsid w:val="00F63AFE"/>
    <w:rsid w:val="00F81F8C"/>
    <w:rsid w:val="00FB043A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92C0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623F-3A34-4E86-9F06-E30D8998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12</cp:revision>
  <dcterms:created xsi:type="dcterms:W3CDTF">2018-10-22T09:10:00Z</dcterms:created>
  <dcterms:modified xsi:type="dcterms:W3CDTF">2019-04-23T11:45:00Z</dcterms:modified>
</cp:coreProperties>
</file>