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A" w:rsidRPr="0002317A" w:rsidRDefault="00B51921" w:rsidP="0002317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bookmarkStart w:id="0" w:name="_Toc366162075"/>
      <w:r w:rsidR="000231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</w:p>
    <w:bookmarkEnd w:id="0"/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</w:t>
      </w:r>
      <w:r w:rsidR="0042371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Положению</w:t>
      </w:r>
    </w:p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проведения</w:t>
      </w:r>
    </w:p>
    <w:p w:rsidR="0002317A" w:rsidRPr="0002317A" w:rsidRDefault="00423718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b/>
          <w:sz w:val="24"/>
          <w:szCs w:val="24"/>
          <w:lang w:eastAsia="ru-RU"/>
        </w:rPr>
        <w:t>запроса</w:t>
      </w:r>
      <w:r w:rsidR="0002317A"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</w:p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02317A" w:rsidRPr="0002317A" w:rsidTr="00654A33">
        <w:tc>
          <w:tcPr>
            <w:tcW w:w="9853" w:type="dxa"/>
            <w:shd w:val="clear" w:color="auto" w:fill="C0C0C0"/>
          </w:tcPr>
          <w:p w:rsidR="0002317A" w:rsidRPr="0002317A" w:rsidRDefault="0002317A" w:rsidP="00023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формы</w:t>
            </w:r>
          </w:p>
        </w:tc>
      </w:tr>
    </w:tbl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i/>
          <w:sz w:val="24"/>
          <w:szCs w:val="24"/>
          <w:lang w:eastAsia="ru-RU"/>
        </w:rPr>
        <w:t>(Фирменный бланк участника запроса цен с указанием кодов организации: ИНН, ОГРН, ОКПО, ОКВЭД и т.д.).</w:t>
      </w:r>
    </w:p>
    <w:p w:rsidR="0002317A" w:rsidRDefault="0002317A" w:rsidP="00B519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317A" w:rsidRDefault="0002317A" w:rsidP="00B519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Исх. № _____ от __________                                         </w:t>
      </w:r>
    </w:p>
    <w:p w:rsidR="001B3701" w:rsidRPr="001B3701" w:rsidRDefault="001B3701" w:rsidP="001B3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E55" w:rsidRDefault="001B3701" w:rsidP="00744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продажи путем</w:t>
      </w:r>
    </w:p>
    <w:p w:rsidR="001B3701" w:rsidRPr="001B3701" w:rsidRDefault="001C7AB2" w:rsidP="00744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1B3701"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</w:p>
    <w:p w:rsidR="00621A4A" w:rsidRDefault="001B3701" w:rsidP="001B3701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1B3701">
        <w:rPr>
          <w:rFonts w:ascii="Arial" w:eastAsia="Times New Roman" w:hAnsi="Arial" w:cs="Arial"/>
          <w:sz w:val="24"/>
          <w:szCs w:val="24"/>
        </w:rPr>
        <w:t xml:space="preserve">Председателю КП </w:t>
      </w:r>
    </w:p>
    <w:p w:rsidR="00621A4A" w:rsidRDefault="00621A4A" w:rsidP="001B3701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</w:p>
    <w:p w:rsidR="00BB0AA0" w:rsidRPr="00621A4A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621A4A">
        <w:rPr>
          <w:rFonts w:ascii="Arial" w:eastAsia="Times New Roman" w:hAnsi="Arial" w:cs="Arial"/>
          <w:sz w:val="24"/>
          <w:szCs w:val="24"/>
        </w:rPr>
        <w:t xml:space="preserve">Заместителю директора по </w:t>
      </w:r>
      <w:r>
        <w:rPr>
          <w:rFonts w:ascii="Arial" w:eastAsia="Times New Roman" w:hAnsi="Arial" w:cs="Arial"/>
          <w:sz w:val="24"/>
          <w:szCs w:val="24"/>
        </w:rPr>
        <w:t>экономике</w:t>
      </w:r>
      <w:r w:rsidRPr="00621A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AA0" w:rsidRPr="001B3701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621A4A">
        <w:rPr>
          <w:rFonts w:ascii="Arial" w:eastAsia="Times New Roman" w:hAnsi="Arial" w:cs="Arial"/>
          <w:sz w:val="24"/>
          <w:szCs w:val="24"/>
        </w:rPr>
        <w:t xml:space="preserve">и </w:t>
      </w:r>
      <w:r>
        <w:rPr>
          <w:rFonts w:ascii="Arial" w:eastAsia="Times New Roman" w:hAnsi="Arial" w:cs="Arial"/>
          <w:sz w:val="24"/>
          <w:szCs w:val="24"/>
        </w:rPr>
        <w:t>снабжению</w:t>
      </w:r>
      <w:r w:rsidRPr="001B37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AA0" w:rsidRPr="001B3701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</w:rPr>
        <w:t>филиала «Южноуральская</w:t>
      </w:r>
      <w:r w:rsidRPr="001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01">
        <w:rPr>
          <w:rFonts w:ascii="Arial" w:eastAsia="Times New Roman" w:hAnsi="Arial" w:cs="Arial"/>
          <w:sz w:val="24"/>
          <w:szCs w:val="24"/>
        </w:rPr>
        <w:t>ГРЭС»</w:t>
      </w:r>
      <w:r w:rsidRPr="001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AA0" w:rsidRPr="001B3701" w:rsidRDefault="00BB0AA0" w:rsidP="00BB0A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3701">
        <w:rPr>
          <w:rFonts w:ascii="Arial" w:eastAsia="Times New Roman" w:hAnsi="Arial" w:cs="Arial"/>
          <w:sz w:val="24"/>
          <w:szCs w:val="24"/>
        </w:rPr>
        <w:t>АО «Интер РАО – Электрогенерация»</w:t>
      </w:r>
    </w:p>
    <w:p w:rsidR="00BB0AA0" w:rsidRPr="001B3701" w:rsidRDefault="00BB0AA0" w:rsidP="00BB0A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Т.В.Ермоленко</w:t>
      </w:r>
    </w:p>
    <w:p w:rsidR="001B3701" w:rsidRPr="001B3701" w:rsidRDefault="001B3701" w:rsidP="001B37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3701" w:rsidRPr="001B3701" w:rsidRDefault="001B3701" w:rsidP="001B37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1B3701" w:rsidRPr="001B3701" w:rsidRDefault="00612A15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="00A6649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701" w:rsidRPr="001B3701" w:rsidRDefault="001B3701" w:rsidP="001B3701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 xml:space="preserve"> № 0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51921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51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) по продаже Объекта продажи, принадлежащего </w:t>
      </w:r>
      <w:r w:rsidRPr="001B370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филиалу «Южноуральская ГРЭС» </w:t>
      </w:r>
      <w:r w:rsidRPr="001B37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АО «Интер РАО-Электрогенерация»</w:t>
      </w:r>
      <w:r w:rsidRPr="001B370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с информацией по продаваемому Объекту продажи, с Положением о порядке проведения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r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Распоряжением от 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23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.0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4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.1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№ 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159</w:t>
      </w:r>
      <w:r w:rsidRPr="00D525C8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D525C8">
        <w:rPr>
          <w:rFonts w:ascii="Arial" w:eastAsia="Times New Roman" w:hAnsi="Arial" w:cs="Arial"/>
          <w:sz w:val="24"/>
          <w:szCs w:val="24"/>
          <w:lang w:eastAsia="ru-RU"/>
        </w:rPr>
        <w:t>(далее – Положение) и проектом договора купли-продажи Объекта 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B3701" w:rsidRPr="001B3701" w:rsidRDefault="00045993" w:rsidP="001B3701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B3701" w:rsidRPr="001B3701">
        <w:rPr>
          <w:rFonts w:ascii="Arial" w:eastAsia="Times New Roman" w:hAnsi="Arial" w:cs="Arial"/>
          <w:sz w:val="24"/>
          <w:szCs w:val="28"/>
          <w:lang w:eastAsia="ru-RU"/>
        </w:rPr>
        <w:t>1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126306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8"/>
          <w:lang w:eastAsia="ru-RU"/>
        </w:rPr>
        <w:t>___________________________</w:t>
      </w:r>
      <w:r w:rsidR="001B3701" w:rsidRPr="001B3701">
        <w:rPr>
          <w:rFonts w:ascii="Arial" w:eastAsia="Times New Roman" w:hAnsi="Arial" w:cs="Arial"/>
          <w:sz w:val="24"/>
          <w:szCs w:val="28"/>
          <w:lang w:eastAsia="ru-RU"/>
        </w:rPr>
        <w:t>(далее – Претендент).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1B3701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1B3701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1B3701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1B3701" w:rsidRPr="001B3701" w:rsidRDefault="001B3701" w:rsidP="001B3701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 Документ, удостоверяющий личность Претендента и представителя (</w:t>
      </w:r>
      <w:r w:rsidRPr="001B370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3701" w:rsidRPr="001B3701" w:rsidRDefault="001B3701" w:rsidP="001B3701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1B3701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6. Семейное положение: _________________________________________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8.И</w:t>
      </w:r>
      <w:bookmarkStart w:id="1" w:name="_GoBack"/>
      <w:bookmarkEnd w:id="1"/>
      <w:r w:rsidRPr="001B3701">
        <w:rPr>
          <w:rFonts w:ascii="Arial" w:eastAsia="Times New Roman" w:hAnsi="Arial" w:cs="Arial"/>
          <w:sz w:val="24"/>
          <w:szCs w:val="28"/>
          <w:lang w:eastAsia="ru-RU"/>
        </w:rPr>
        <w:t>НН:________________________________________________________.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/факса:______________________________________________________________</w:t>
      </w:r>
    </w:p>
    <w:p w:rsidR="001B3701" w:rsidRPr="001B3701" w:rsidRDefault="001B3701" w:rsidP="001B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AB2" w:rsidRDefault="001B3701" w:rsidP="001C7AB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noProof/>
          <w:sz w:val="28"/>
          <w:szCs w:val="28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заявляет свое согласие приобрести Объект продажи:</w:t>
      </w:r>
      <w:r w:rsidR="006C7DC6" w:rsidRPr="006C7DC6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="00A6649E" w:rsidRPr="00A6649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Кран ДЭК – 251, без номера, 1971 года выпуска, грузоподъемность 25 тн</w:t>
      </w:r>
    </w:p>
    <w:p w:rsidR="001B3701" w:rsidRPr="001C7AB2" w:rsidRDefault="001C7AB2" w:rsidP="001C7AB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1B3701"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1B370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1B3701" w:rsidRPr="001B3701" w:rsidTr="00654A33">
        <w:tc>
          <w:tcPr>
            <w:tcW w:w="534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1B3701" w:rsidRPr="001B3701" w:rsidTr="00654A33">
        <w:tc>
          <w:tcPr>
            <w:tcW w:w="534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последний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 и безоговорочно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публичное предложение Организатора, а также принимает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на себя обязательство подписать договор купли-продажи Объекта продажи по </w:t>
      </w:r>
      <w:r w:rsidR="00CC5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цене, сложившейся на дату регистрации настоящей заявки Организатором согласно Положению, 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иных условиях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указанных Претендентом в настоящей заявке, а также в извещении о проведении </w:t>
      </w:r>
      <w:r w:rsidR="00CC5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Положении.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 обязуется соблюдать условия и порядок проведения </w:t>
      </w:r>
      <w:r w:rsidR="00116856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, а также условия Положения.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 соглашается, что все извещения, связанные с процедурой проведения </w:t>
      </w:r>
      <w:r w:rsidR="00116856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:rsidR="001B3701" w:rsidRPr="001B3701" w:rsidRDefault="001B3701" w:rsidP="001B3701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74141E" w:rsidRPr="00045993" w:rsidRDefault="0074141E" w:rsidP="000459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141E" w:rsidRPr="00045993" w:rsidSect="00CD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6B" w:rsidRDefault="00882C6B" w:rsidP="001B3701">
      <w:pPr>
        <w:spacing w:after="0" w:line="240" w:lineRule="auto"/>
      </w:pPr>
      <w:r>
        <w:separator/>
      </w:r>
    </w:p>
  </w:endnote>
  <w:endnote w:type="continuationSeparator" w:id="0">
    <w:p w:rsidR="00882C6B" w:rsidRDefault="00882C6B" w:rsidP="001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6B" w:rsidRDefault="00882C6B" w:rsidP="001B3701">
      <w:pPr>
        <w:spacing w:after="0" w:line="240" w:lineRule="auto"/>
      </w:pPr>
      <w:r>
        <w:separator/>
      </w:r>
    </w:p>
  </w:footnote>
  <w:footnote w:type="continuationSeparator" w:id="0">
    <w:p w:rsidR="00882C6B" w:rsidRDefault="00882C6B" w:rsidP="001B3701">
      <w:pPr>
        <w:spacing w:after="0" w:line="240" w:lineRule="auto"/>
      </w:pPr>
      <w:r>
        <w:continuationSeparator/>
      </w:r>
    </w:p>
  </w:footnote>
  <w:footnote w:id="1">
    <w:p w:rsidR="001B3701" w:rsidRPr="00571E19" w:rsidRDefault="001B3701" w:rsidP="001B3701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1B3701" w:rsidRPr="00571E19" w:rsidRDefault="001B3701" w:rsidP="001B3701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1B3701" w:rsidRDefault="001B3701" w:rsidP="001B3701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1B3701" w:rsidRPr="00571E19" w:rsidRDefault="001B3701" w:rsidP="001B3701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1B3701" w:rsidRPr="00571E19" w:rsidRDefault="001B3701" w:rsidP="001B3701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:rsidR="001B3701" w:rsidRPr="00786442" w:rsidRDefault="001B3701" w:rsidP="001B3701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01"/>
    <w:rsid w:val="00016542"/>
    <w:rsid w:val="0002317A"/>
    <w:rsid w:val="00045993"/>
    <w:rsid w:val="000A59A0"/>
    <w:rsid w:val="000E2EE0"/>
    <w:rsid w:val="000F574A"/>
    <w:rsid w:val="00116856"/>
    <w:rsid w:val="00123AE2"/>
    <w:rsid w:val="00126306"/>
    <w:rsid w:val="001807E0"/>
    <w:rsid w:val="001B0619"/>
    <w:rsid w:val="001B3701"/>
    <w:rsid w:val="001B7A30"/>
    <w:rsid w:val="001C32E6"/>
    <w:rsid w:val="001C7AB2"/>
    <w:rsid w:val="001D1F0C"/>
    <w:rsid w:val="00244DD7"/>
    <w:rsid w:val="002677BD"/>
    <w:rsid w:val="0031751E"/>
    <w:rsid w:val="00325A92"/>
    <w:rsid w:val="003452FF"/>
    <w:rsid w:val="00372D29"/>
    <w:rsid w:val="003D1139"/>
    <w:rsid w:val="00423718"/>
    <w:rsid w:val="004649A6"/>
    <w:rsid w:val="00476924"/>
    <w:rsid w:val="004F64C7"/>
    <w:rsid w:val="00586BAE"/>
    <w:rsid w:val="005B7C5C"/>
    <w:rsid w:val="005E0565"/>
    <w:rsid w:val="00612A15"/>
    <w:rsid w:val="00621A4A"/>
    <w:rsid w:val="00622807"/>
    <w:rsid w:val="00646F34"/>
    <w:rsid w:val="00657374"/>
    <w:rsid w:val="00667D69"/>
    <w:rsid w:val="006C7DC6"/>
    <w:rsid w:val="006C7F9E"/>
    <w:rsid w:val="0074141E"/>
    <w:rsid w:val="00744EDD"/>
    <w:rsid w:val="0078379C"/>
    <w:rsid w:val="007B2081"/>
    <w:rsid w:val="007B6EC2"/>
    <w:rsid w:val="0084130A"/>
    <w:rsid w:val="00882C6B"/>
    <w:rsid w:val="008D708C"/>
    <w:rsid w:val="009B04F3"/>
    <w:rsid w:val="009C4DEA"/>
    <w:rsid w:val="009E6F55"/>
    <w:rsid w:val="00A6649E"/>
    <w:rsid w:val="00A95BC7"/>
    <w:rsid w:val="00AF3299"/>
    <w:rsid w:val="00B51921"/>
    <w:rsid w:val="00B606BD"/>
    <w:rsid w:val="00BB0AA0"/>
    <w:rsid w:val="00BE3C1B"/>
    <w:rsid w:val="00BE41B3"/>
    <w:rsid w:val="00C0298C"/>
    <w:rsid w:val="00C23180"/>
    <w:rsid w:val="00C614D6"/>
    <w:rsid w:val="00C638FD"/>
    <w:rsid w:val="00C946E4"/>
    <w:rsid w:val="00CC5E55"/>
    <w:rsid w:val="00CD181E"/>
    <w:rsid w:val="00CD36E7"/>
    <w:rsid w:val="00D525C8"/>
    <w:rsid w:val="00D53506"/>
    <w:rsid w:val="00E311DB"/>
    <w:rsid w:val="00E514B1"/>
    <w:rsid w:val="00ED12BD"/>
    <w:rsid w:val="00EE1907"/>
    <w:rsid w:val="00EF75EB"/>
    <w:rsid w:val="00F42FEF"/>
    <w:rsid w:val="00F84FF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D7BC"/>
  <w15:docId w15:val="{3239DFEA-B0DC-4C53-B5AA-7D71D24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B3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B370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Гурьянов Алексей Евгеньевич</cp:lastModifiedBy>
  <cp:revision>35</cp:revision>
  <cp:lastPrinted>2016-06-07T04:50:00Z</cp:lastPrinted>
  <dcterms:created xsi:type="dcterms:W3CDTF">2016-06-07T04:34:00Z</dcterms:created>
  <dcterms:modified xsi:type="dcterms:W3CDTF">2019-05-14T08:59:00Z</dcterms:modified>
</cp:coreProperties>
</file>