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bookmarkStart w:id="8" w:name="_GoBack"/>
      <w:bookmarkEnd w:id="8"/>
      <w:r>
        <w:rPr>
          <w:sz w:val="20"/>
          <w:szCs w:val="20"/>
        </w:rPr>
        <w:t>«</w:t>
      </w:r>
      <w:r w:rsidR="004E6508">
        <w:rPr>
          <w:sz w:val="20"/>
          <w:szCs w:val="20"/>
        </w:rPr>
        <w:t>0</w:t>
      </w:r>
      <w:r w:rsidR="003A4638">
        <w:rPr>
          <w:sz w:val="20"/>
          <w:szCs w:val="20"/>
        </w:rPr>
        <w:t>9</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7D566A">
        <w:rPr>
          <w:b/>
        </w:rPr>
        <w:t>Противопожарные материалы</w:t>
      </w:r>
      <w:r w:rsidR="00A20F5B">
        <w:rPr>
          <w:b/>
        </w:rPr>
        <w:t xml:space="preserve"> </w:t>
      </w:r>
      <w:r w:rsidR="00C04CB5" w:rsidRPr="00C04CB5">
        <w:rPr>
          <w:b/>
        </w:rPr>
        <w:t>для Харанорской ГРЭС</w:t>
      </w:r>
    </w:p>
    <w:p w:rsidR="007C0DAD" w:rsidRPr="005E2246" w:rsidRDefault="000B15B4" w:rsidP="00ED01F6">
      <w:pPr>
        <w:jc w:val="center"/>
      </w:pPr>
      <w:r w:rsidRPr="005E2246">
        <w:rPr>
          <w:b/>
        </w:rPr>
        <w:t xml:space="preserve">Лот 1: </w:t>
      </w:r>
      <w:r w:rsidR="007D566A" w:rsidRPr="007D566A">
        <w:rPr>
          <w:color w:val="0070C0"/>
        </w:rPr>
        <w:t>Противопожарные материалы</w:t>
      </w:r>
      <w:r w:rsidR="00C04CB5" w:rsidRPr="00C04CB5">
        <w:rPr>
          <w:color w:val="0070C0"/>
        </w:rPr>
        <w:t xml:space="preserve"> 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41278316"/>
      <w:bookmarkStart w:id="19" w:name="_Toc319328703"/>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3</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7</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7</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10</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26</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28</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50</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51</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52</w:t>
            </w:r>
            <w:r w:rsidR="003E7847" w:rsidRPr="00BA3A77">
              <w:rPr>
                <w:noProof/>
                <w:webHidden/>
                <w:sz w:val="28"/>
                <w:szCs w:val="28"/>
              </w:rPr>
              <w:fldChar w:fldCharType="end"/>
            </w:r>
          </w:hyperlink>
        </w:p>
        <w:p w:rsidR="003E7847" w:rsidRPr="00BA3A77" w:rsidRDefault="0091668B"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3A4638">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20" w:name="_Toc422226767"/>
      <w:bookmarkStart w:id="21" w:name="_Toc422244119"/>
      <w:r w:rsidRPr="00502DF5">
        <w:lastRenderedPageBreak/>
        <w:t xml:space="preserve">Раздел 1. </w:t>
      </w:r>
      <w:r w:rsidR="00A662E1" w:rsidRPr="00502DF5">
        <w:t>ИЗВЕЩЕНИЕ О ПРОВЕДЕНИИ ЗАКУПКИ</w:t>
      </w:r>
      <w:bookmarkEnd w:id="20"/>
      <w:bookmarkEnd w:id="21"/>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2" w:name="_Toc422209948"/>
      <w:bookmarkStart w:id="23" w:name="_Toc422226768"/>
      <w:bookmarkStart w:id="24"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2"/>
      <w:bookmarkEnd w:id="23"/>
      <w:bookmarkEnd w:id="24"/>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5" w:name="_Toc422209949"/>
      <w:bookmarkStart w:id="26" w:name="_Toc422226769"/>
      <w:bookmarkStart w:id="27" w:name="_Toc422244121"/>
      <w:r>
        <w:rPr>
          <w:b/>
        </w:rPr>
        <w:t xml:space="preserve">2. </w:t>
      </w:r>
      <w:r w:rsidR="00775DE8" w:rsidRPr="00205557">
        <w:rPr>
          <w:b/>
        </w:rPr>
        <w:t>Нормативный документ, в соответствии с которым проводится закупка:</w:t>
      </w:r>
      <w:bookmarkEnd w:id="25"/>
      <w:bookmarkEnd w:id="26"/>
      <w:bookmarkEnd w:id="27"/>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8" w:name="_Toc422209950"/>
      <w:bookmarkStart w:id="29" w:name="_Toc422226770"/>
      <w:bookmarkStart w:id="30"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8"/>
      <w:bookmarkEnd w:id="29"/>
      <w:bookmarkEnd w:id="30"/>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1" w:name="_Toc422209951"/>
      <w:bookmarkStart w:id="32" w:name="_Toc422226771"/>
      <w:bookmarkStart w:id="33" w:name="_Toc422244123"/>
      <w:r>
        <w:rPr>
          <w:b/>
        </w:rPr>
        <w:t xml:space="preserve">3. </w:t>
      </w:r>
      <w:r w:rsidR="00AF33C1" w:rsidRPr="00AF33C1">
        <w:rPr>
          <w:b/>
        </w:rPr>
        <w:t>Наименование Заказчика:</w:t>
      </w:r>
      <w:bookmarkEnd w:id="31"/>
      <w:bookmarkEnd w:id="32"/>
      <w:bookmarkEnd w:id="33"/>
    </w:p>
    <w:p w:rsidR="00ED01F6" w:rsidRDefault="00ED01F6" w:rsidP="00ED01F6">
      <w:pPr>
        <w:widowControl/>
        <w:tabs>
          <w:tab w:val="num" w:pos="567"/>
          <w:tab w:val="left" w:pos="1134"/>
        </w:tabs>
        <w:adjustRightInd/>
        <w:ind w:left="709"/>
        <w:jc w:val="both"/>
      </w:pPr>
      <w:bookmarkStart w:id="34" w:name="_Toc422209952"/>
      <w:bookmarkStart w:id="35" w:name="_Toc422226772"/>
      <w:bookmarkStart w:id="36"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4"/>
      <w:bookmarkEnd w:id="35"/>
      <w:bookmarkEnd w:id="36"/>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7D566A">
        <w:t xml:space="preserve"> </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7" w:name="_Toc422209953"/>
      <w:bookmarkStart w:id="38" w:name="_Toc422226773"/>
      <w:bookmarkStart w:id="39"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7"/>
      <w:bookmarkEnd w:id="38"/>
      <w:bookmarkEnd w:id="39"/>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40" w:name="_Toc422209954"/>
      <w:bookmarkStart w:id="41" w:name="_Toc422226774"/>
      <w:bookmarkStart w:id="42" w:name="_Toc422244126"/>
      <w:r>
        <w:rPr>
          <w:b/>
        </w:rPr>
        <w:t xml:space="preserve">6. </w:t>
      </w:r>
      <w:r w:rsidR="00AF33C1" w:rsidRPr="00AF33C1">
        <w:rPr>
          <w:b/>
        </w:rPr>
        <w:t>Предмет договора:</w:t>
      </w:r>
      <w:bookmarkEnd w:id="40"/>
      <w:bookmarkEnd w:id="41"/>
      <w:bookmarkEnd w:id="42"/>
    </w:p>
    <w:p w:rsidR="00AF33C1" w:rsidRPr="00AF33C1" w:rsidRDefault="00AF33C1" w:rsidP="007212B4">
      <w:pPr>
        <w:widowControl/>
        <w:tabs>
          <w:tab w:val="num" w:pos="567"/>
          <w:tab w:val="left" w:pos="1134"/>
        </w:tabs>
        <w:adjustRightInd/>
        <w:ind w:firstLine="709"/>
        <w:jc w:val="both"/>
      </w:pPr>
      <w:r w:rsidRPr="00AF33C1">
        <w:t xml:space="preserve">Лот 1: </w:t>
      </w:r>
      <w:r w:rsidR="007D566A" w:rsidRPr="007D566A">
        <w:t>Противопожарные материалы</w:t>
      </w:r>
      <w:r w:rsidR="00C04CB5" w:rsidRPr="00C04CB5">
        <w:t xml:space="preserve"> 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3" w:name="_Toc422209955"/>
      <w:bookmarkStart w:id="44" w:name="_Toc422226775"/>
      <w:bookmarkStart w:id="45"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3"/>
      <w:bookmarkEnd w:id="44"/>
      <w:bookmarkEnd w:id="45"/>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6" w:name="_Toc422209956"/>
      <w:bookmarkStart w:id="47" w:name="_Toc422226776"/>
      <w:bookmarkStart w:id="48"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6"/>
      <w:bookmarkEnd w:id="47"/>
      <w:bookmarkEnd w:id="48"/>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9" w:name="_Toc422209957"/>
      <w:bookmarkStart w:id="50" w:name="_Toc422226777"/>
      <w:bookmarkStart w:id="51"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9"/>
      <w:bookmarkEnd w:id="50"/>
      <w:bookmarkEnd w:id="51"/>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7D566A" w:rsidRPr="007D566A">
        <w:t xml:space="preserve">628 983,31 </w:t>
      </w:r>
      <w:r w:rsidR="00865CD4">
        <w:t>(</w:t>
      </w:r>
      <w:r w:rsidR="007D566A">
        <w:t>шестьсот двадцать восемь</w:t>
      </w:r>
      <w:r w:rsidR="00A20F5B">
        <w:t xml:space="preserve"> </w:t>
      </w:r>
      <w:r w:rsidR="00865CD4">
        <w:t xml:space="preserve">тысяч </w:t>
      </w:r>
      <w:r w:rsidR="007D566A">
        <w:t>девятьсот восемьдесят три</w:t>
      </w:r>
      <w:r w:rsidR="00FC534E">
        <w:t xml:space="preserve"> рубл</w:t>
      </w:r>
      <w:r w:rsidR="00A20F5B">
        <w:t>я</w:t>
      </w:r>
      <w:r w:rsidR="00FC534E">
        <w:t xml:space="preserve"> </w:t>
      </w:r>
      <w:r w:rsidR="007D566A">
        <w:t>31</w:t>
      </w:r>
      <w:r w:rsidR="00865CD4">
        <w:t xml:space="preserve"> копе</w:t>
      </w:r>
      <w:r w:rsidR="007D566A">
        <w:t>й</w:t>
      </w:r>
      <w:r w:rsidR="00865CD4">
        <w:t>к</w:t>
      </w:r>
      <w:r w:rsidR="007D566A">
        <w:t>а</w:t>
      </w:r>
      <w:r w:rsidR="00865CD4">
        <w:t>)</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2" w:name="_Toc422209958"/>
      <w:bookmarkStart w:id="53" w:name="_Toc422226778"/>
      <w:bookmarkStart w:id="54"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2"/>
      <w:bookmarkEnd w:id="53"/>
      <w:bookmarkEnd w:id="54"/>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5" w:name="_Toc422209959"/>
      <w:bookmarkStart w:id="56" w:name="_Toc422226779"/>
      <w:bookmarkStart w:id="57"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5"/>
      <w:bookmarkEnd w:id="56"/>
      <w:bookmarkEnd w:id="57"/>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8" w:name="_Toc422209960"/>
      <w:bookmarkStart w:id="59" w:name="_Toc422226780"/>
      <w:bookmarkStart w:id="60"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8"/>
      <w:bookmarkEnd w:id="59"/>
      <w:bookmarkEnd w:id="60"/>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1" w:name="_Toc422209961"/>
      <w:bookmarkStart w:id="62" w:name="_Toc422226781"/>
      <w:bookmarkStart w:id="63"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A20F5B">
        <w:rPr>
          <w:color w:val="548DD4"/>
        </w:rPr>
        <w:t>2</w:t>
      </w:r>
      <w:r w:rsidR="007D566A">
        <w:rPr>
          <w:color w:val="548DD4"/>
        </w:rPr>
        <w:t>3</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1"/>
      <w:bookmarkEnd w:id="62"/>
      <w:bookmarkEnd w:id="63"/>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4" w:name="_Toc422209962"/>
      <w:bookmarkStart w:id="65" w:name="_Toc422226782"/>
      <w:bookmarkStart w:id="66"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4"/>
      <w:bookmarkEnd w:id="65"/>
      <w:bookmarkEnd w:id="66"/>
    </w:p>
    <w:p w:rsidR="007E6844" w:rsidRDefault="00C1210E" w:rsidP="007E6844">
      <w:pPr>
        <w:pStyle w:val="af8"/>
        <w:spacing w:before="60" w:after="60"/>
        <w:ind w:left="709"/>
        <w:contextualSpacing w:val="0"/>
        <w:jc w:val="both"/>
        <w:outlineLvl w:val="0"/>
      </w:pPr>
      <w:bookmarkStart w:id="67" w:name="_Toc422209967"/>
      <w:bookmarkStart w:id="68" w:name="_Toc422226787"/>
      <w:bookmarkStart w:id="69"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w:t>
      </w:r>
      <w:r w:rsidR="00A20F5B">
        <w:rPr>
          <w:color w:val="548DD4"/>
        </w:rPr>
        <w:t>2</w:t>
      </w:r>
      <w:r w:rsidR="007D566A">
        <w:rPr>
          <w:color w:val="548DD4"/>
        </w:rPr>
        <w:t>3</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7"/>
      <w:bookmarkEnd w:id="68"/>
      <w:bookmarkEnd w:id="69"/>
    </w:p>
    <w:p w:rsidR="006A13B5" w:rsidRDefault="00EA0739" w:rsidP="006A13B5">
      <w:pPr>
        <w:pStyle w:val="af8"/>
        <w:spacing w:before="60" w:after="60"/>
        <w:ind w:left="709"/>
        <w:contextualSpacing w:val="0"/>
        <w:jc w:val="both"/>
        <w:outlineLvl w:val="0"/>
      </w:pPr>
      <w:bookmarkStart w:id="70" w:name="_Toc422209968"/>
      <w:bookmarkStart w:id="71" w:name="_Toc422226788"/>
      <w:bookmarkStart w:id="72"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70"/>
      <w:bookmarkEnd w:id="71"/>
      <w:bookmarkEnd w:id="72"/>
    </w:p>
    <w:p w:rsidR="00ED0540" w:rsidRDefault="00ED0540" w:rsidP="00ED0540">
      <w:pPr>
        <w:widowControl/>
        <w:autoSpaceDE/>
        <w:autoSpaceDN/>
        <w:adjustRightInd/>
        <w:ind w:left="709"/>
        <w:contextualSpacing/>
        <w:jc w:val="both"/>
        <w:outlineLvl w:val="0"/>
      </w:pPr>
      <w:bookmarkStart w:id="73" w:name="_Toc422209969"/>
      <w:bookmarkStart w:id="74" w:name="_Toc422226789"/>
      <w:bookmarkStart w:id="75"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3"/>
      <w:bookmarkEnd w:id="74"/>
      <w:bookmarkEnd w:id="75"/>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6" w:name="_Toc422209970"/>
      <w:bookmarkStart w:id="77" w:name="_Toc422226790"/>
      <w:bookmarkStart w:id="78"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6"/>
      <w:bookmarkEnd w:id="77"/>
      <w:bookmarkEnd w:id="78"/>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9" w:name="_Toc422209971"/>
      <w:bookmarkStart w:id="80" w:name="_Toc422226791"/>
      <w:bookmarkStart w:id="81"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9"/>
      <w:bookmarkEnd w:id="80"/>
      <w:bookmarkEnd w:id="81"/>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1</w:t>
      </w:r>
      <w:r w:rsidR="00891777">
        <w:rPr>
          <w:b/>
        </w:rPr>
        <w:t>5</w:t>
      </w:r>
      <w:r>
        <w:rPr>
          <w:b/>
        </w:rPr>
        <w:t xml:space="preserve">.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5"/>
      <w:bookmarkEnd w:id="86"/>
      <w:bookmarkEnd w:id="87"/>
      <w:r w:rsidR="00604A29" w:rsidRPr="00604A29">
        <w:t xml:space="preserve"> </w:t>
      </w: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8" w:name="_Toc422209975"/>
      <w:bookmarkStart w:id="89" w:name="_Toc422226795"/>
      <w:bookmarkStart w:id="90"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8"/>
      <w:bookmarkEnd w:id="89"/>
      <w:bookmarkEnd w:id="90"/>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1" w:name="_Toc422209976"/>
      <w:bookmarkStart w:id="92" w:name="_Toc422226796"/>
      <w:bookmarkStart w:id="93" w:name="_Toc422244148"/>
      <w:r>
        <w:rPr>
          <w:b/>
        </w:rPr>
        <w:t>1</w:t>
      </w:r>
      <w:r w:rsidR="00891777">
        <w:rPr>
          <w:b/>
        </w:rPr>
        <w:t>7</w:t>
      </w:r>
      <w:r>
        <w:rPr>
          <w:b/>
        </w:rPr>
        <w:t xml:space="preserve">. </w:t>
      </w:r>
      <w:bookmarkEnd w:id="91"/>
      <w:bookmarkEnd w:id="92"/>
      <w:bookmarkEnd w:id="93"/>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4" w:name="_Toc422209983"/>
      <w:bookmarkStart w:id="95" w:name="_Toc422226803"/>
      <w:bookmarkStart w:id="96"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4"/>
      <w:bookmarkEnd w:id="95"/>
      <w:bookmarkEnd w:id="96"/>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3A4638">
        <w:rPr>
          <w:color w:val="548DD4" w:themeColor="text2" w:themeTint="99"/>
        </w:rPr>
        <w:t>10</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A20F5B">
        <w:rPr>
          <w:color w:val="548DD4" w:themeColor="text2" w:themeTint="99"/>
        </w:rPr>
        <w:t>2</w:t>
      </w:r>
      <w:r w:rsidR="007D566A">
        <w:rPr>
          <w:color w:val="548DD4" w:themeColor="text2" w:themeTint="99"/>
        </w:rPr>
        <w:t>2</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7" w:name="_Toc422244157"/>
      <w:bookmarkStart w:id="98" w:name="_Toc316294935"/>
      <w:bookmarkEnd w:id="9"/>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7"/>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8"/>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91668B"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3A4638">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3A4638">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10"/>
    <w:bookmarkEnd w:id="11"/>
    <w:bookmarkEnd w:id="12"/>
    <w:bookmarkEnd w:id="13"/>
    <w:bookmarkEnd w:id="14"/>
    <w:bookmarkEnd w:id="15"/>
    <w:bookmarkEnd w:id="16"/>
    <w:bookmarkEnd w:id="17"/>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3A4638">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8B" w:rsidRDefault="0091668B" w:rsidP="00706E83">
      <w:r>
        <w:separator/>
      </w:r>
    </w:p>
  </w:endnote>
  <w:endnote w:type="continuationSeparator" w:id="0">
    <w:p w:rsidR="0091668B" w:rsidRDefault="0091668B" w:rsidP="00706E83">
      <w:r>
        <w:continuationSeparator/>
      </w:r>
    </w:p>
  </w:endnote>
  <w:endnote w:id="1">
    <w:p w:rsidR="00AA6265" w:rsidRDefault="00AA6265" w:rsidP="006504B3">
      <w:pPr>
        <w:pStyle w:val="afffb"/>
        <w:ind w:firstLine="567"/>
        <w:jc w:val="both"/>
      </w:pPr>
    </w:p>
  </w:endnote>
  <w:endnote w:id="2">
    <w:p w:rsidR="00AA6265" w:rsidRDefault="00AA6265" w:rsidP="00E556B2">
      <w:pPr>
        <w:pStyle w:val="afffb"/>
        <w:jc w:val="both"/>
      </w:pPr>
    </w:p>
  </w:endnote>
  <w:endnote w:id="3">
    <w:p w:rsidR="00AA6265" w:rsidRDefault="00AA6265"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AA6265">
    <w:pPr>
      <w:pStyle w:val="af3"/>
      <w:jc w:val="center"/>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007D566A" w:rsidRPr="007D566A">
      <w:rPr>
        <w:i/>
        <w:color w:val="548DD4" w:themeColor="text2" w:themeTint="99"/>
        <w:sz w:val="20"/>
        <w:szCs w:val="20"/>
      </w:rPr>
      <w:t>Противопожарные материалы</w:t>
    </w:r>
    <w:r w:rsidR="00A20F5B">
      <w:rPr>
        <w:i/>
        <w:color w:val="548DD4" w:themeColor="text2" w:themeTint="99"/>
        <w:sz w:val="20"/>
        <w:szCs w:val="20"/>
      </w:rPr>
      <w:t xml:space="preserve"> </w:t>
    </w:r>
    <w:r w:rsidR="00C04CB5" w:rsidRPr="00C04CB5">
      <w:rPr>
        <w:i/>
        <w:color w:val="548DD4" w:themeColor="text2" w:themeTint="99"/>
        <w:sz w:val="20"/>
        <w:szCs w:val="20"/>
      </w:rPr>
      <w:t>для Харанорской ГРЭС</w:t>
    </w:r>
    <w:r w:rsidRPr="004E6508">
      <w:rPr>
        <w:i/>
        <w:color w:val="548DD4" w:themeColor="text2" w:themeTint="99"/>
        <w:sz w:val="20"/>
        <w:szCs w:val="20"/>
      </w:rPr>
      <w:t xml:space="preserve"> </w:t>
    </w:r>
    <w:r>
      <w:rPr>
        <w:i/>
        <w:color w:val="548DD4" w:themeColor="text2" w:themeTint="99"/>
        <w:sz w:val="20"/>
        <w:szCs w:val="20"/>
      </w:rPr>
      <w:t>(570.17.00</w:t>
    </w:r>
    <w:r w:rsidR="00A20F5B">
      <w:rPr>
        <w:i/>
        <w:color w:val="548DD4" w:themeColor="text2" w:themeTint="99"/>
        <w:sz w:val="20"/>
        <w:szCs w:val="20"/>
      </w:rPr>
      <w:t>36</w:t>
    </w:r>
    <w:r w:rsidR="007D566A">
      <w:rPr>
        <w:i/>
        <w:color w:val="548DD4" w:themeColor="text2" w:themeTint="99"/>
        <w:sz w:val="20"/>
        <w:szCs w:val="20"/>
      </w:rPr>
      <w:t>0</w:t>
    </w:r>
    <w:r>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8B" w:rsidRDefault="0091668B" w:rsidP="00706E83">
      <w:r>
        <w:separator/>
      </w:r>
    </w:p>
  </w:footnote>
  <w:footnote w:type="continuationSeparator" w:id="0">
    <w:p w:rsidR="0091668B" w:rsidRDefault="0091668B" w:rsidP="00706E83">
      <w:r>
        <w:continuationSeparator/>
      </w:r>
    </w:p>
  </w:footnote>
  <w:footnote w:id="1">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2">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3">
    <w:p w:rsidR="00AA6265" w:rsidRDefault="00AA6265"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A6265" w:rsidRDefault="00AA6265"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A6265" w:rsidRDefault="00AA6265"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A6265" w:rsidRDefault="00AA6265" w:rsidP="00444518">
      <w:pPr>
        <w:pStyle w:val="afd"/>
      </w:pPr>
    </w:p>
  </w:footnote>
  <w:footnote w:id="4">
    <w:p w:rsidR="00AA6265" w:rsidRPr="00117D04" w:rsidRDefault="00AA6265"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AA6265" w:rsidRDefault="00AA6265"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AA6265" w:rsidRDefault="00AA6265"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AA6265" w:rsidRPr="004026F0" w:rsidRDefault="00AA6265"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AA6265" w:rsidRPr="005B58D1" w:rsidRDefault="00AA6265"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3A4638">
          <w:rPr>
            <w:noProof/>
          </w:rPr>
          <w:t>121</w:t>
        </w:r>
        <w:r>
          <w:fldChar w:fldCharType="end"/>
        </w:r>
      </w:p>
    </w:sdtContent>
  </w:sdt>
  <w:p w:rsidR="00AA6265" w:rsidRDefault="00AA626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3A4638">
          <w:rPr>
            <w:noProof/>
          </w:rPr>
          <w:t>125</w:t>
        </w:r>
        <w:r>
          <w:fldChar w:fldCharType="end"/>
        </w:r>
      </w:p>
    </w:sdtContent>
  </w:sdt>
  <w:p w:rsidR="00AA6265" w:rsidRDefault="00AA626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638"/>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194"/>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6DE1"/>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566A"/>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07F6B"/>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668B"/>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0F5B"/>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265"/>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121"/>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2A2"/>
    <w:rsid w:val="00BF5EF9"/>
    <w:rsid w:val="00BF5FDD"/>
    <w:rsid w:val="00C00459"/>
    <w:rsid w:val="00C02101"/>
    <w:rsid w:val="00C02370"/>
    <w:rsid w:val="00C0378A"/>
    <w:rsid w:val="00C04CB5"/>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EEC5-ACB9-4726-86FC-469987A8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32544</Words>
  <Characters>185506</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177</cp:revision>
  <cp:lastPrinted>2017-10-31T07:11:00Z</cp:lastPrinted>
  <dcterms:created xsi:type="dcterms:W3CDTF">2015-07-21T08:23:00Z</dcterms:created>
  <dcterms:modified xsi:type="dcterms:W3CDTF">2017-10-31T07:11:00Z</dcterms:modified>
</cp:coreProperties>
</file>