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84599E">
      <w:pPr>
        <w:pStyle w:val="ab"/>
        <w:tabs>
          <w:tab w:val="left" w:pos="1134"/>
        </w:tabs>
        <w:spacing w:after="0" w:line="240" w:lineRule="auto"/>
        <w:ind w:left="0" w:firstLine="709"/>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84599E">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A17E15">
        <w:rPr>
          <w:rFonts w:ascii="Times New Roman" w:eastAsia="Times New Roman" w:hAnsi="Times New Roman" w:cs="Times New Roman"/>
          <w:snapToGrid w:val="0"/>
          <w:sz w:val="24"/>
          <w:szCs w:val="24"/>
          <w:lang w:eastAsia="ru-RU"/>
        </w:rPr>
        <w:t>9</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84599E">
      <w:pPr>
        <w:spacing w:after="0" w:line="240" w:lineRule="auto"/>
        <w:ind w:firstLine="709"/>
        <w:jc w:val="right"/>
        <w:rPr>
          <w:rFonts w:ascii="Times New Roman" w:eastAsia="Times New Roman" w:hAnsi="Times New Roman" w:cs="Times New Roman"/>
          <w:snapToGrid w:val="0"/>
          <w:sz w:val="24"/>
          <w:szCs w:val="24"/>
          <w:lang w:eastAsia="ru-RU"/>
        </w:rPr>
      </w:pPr>
    </w:p>
    <w:p w:rsidR="00921A76" w:rsidRPr="00CB11BF" w:rsidRDefault="00921A76" w:rsidP="0084599E">
      <w:pPr>
        <w:spacing w:after="0" w:line="240" w:lineRule="auto"/>
        <w:ind w:firstLine="709"/>
        <w:jc w:val="right"/>
        <w:rPr>
          <w:rFonts w:ascii="Times New Roman" w:eastAsia="Times New Roman" w:hAnsi="Times New Roman" w:cs="Times New Roman"/>
          <w:sz w:val="24"/>
          <w:szCs w:val="24"/>
          <w:lang w:eastAsia="ru-RU"/>
        </w:rPr>
      </w:pPr>
    </w:p>
    <w:p w:rsidR="00921A76" w:rsidRPr="00CB11BF" w:rsidRDefault="00921A76"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84599E">
      <w:pPr>
        <w:pStyle w:val="ab"/>
        <w:numPr>
          <w:ilvl w:val="0"/>
          <w:numId w:val="4"/>
        </w:numPr>
        <w:ind w:left="0" w:firstLine="709"/>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84599E">
      <w:pPr>
        <w:pStyle w:val="ab"/>
        <w:ind w:left="0" w:firstLine="709"/>
        <w:rPr>
          <w:rFonts w:ascii="Times New Roman" w:hAnsi="Times New Roman" w:cs="Times New Roman"/>
          <w:b/>
          <w:sz w:val="24"/>
          <w:szCs w:val="24"/>
        </w:rPr>
      </w:pP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 xml:space="preserve">АО «Интер РАО – </w:t>
      </w:r>
      <w:proofErr w:type="spellStart"/>
      <w:r w:rsidR="00955307" w:rsidRPr="00514321">
        <w:rPr>
          <w:rFonts w:ascii="Times New Roman" w:hAnsi="Times New Roman" w:cs="Times New Roman"/>
          <w:sz w:val="24"/>
          <w:szCs w:val="24"/>
        </w:rPr>
        <w:t>Электрогенерация</w:t>
      </w:r>
      <w:proofErr w:type="spellEnd"/>
      <w:r w:rsidR="00955307" w:rsidRPr="00514321">
        <w:rPr>
          <w:rFonts w:ascii="Times New Roman" w:hAnsi="Times New Roman" w:cs="Times New Roman"/>
          <w:sz w:val="24"/>
          <w:szCs w:val="24"/>
        </w:rPr>
        <w:t>»</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1E0E8F" w:rsidRPr="001E0E8F" w:rsidRDefault="00E27D52" w:rsidP="0084599E">
      <w:pPr>
        <w:pStyle w:val="ac"/>
        <w:ind w:firstLine="709"/>
        <w:jc w:val="both"/>
        <w:rPr>
          <w:b w:val="0"/>
          <w:sz w:val="24"/>
        </w:rPr>
      </w:pPr>
      <w:r w:rsidRPr="001E0E8F">
        <w:rPr>
          <w:b w:val="0"/>
          <w:sz w:val="24"/>
        </w:rPr>
        <w:t>Лот №</w:t>
      </w:r>
      <w:r w:rsidR="00C15B18" w:rsidRPr="001E0E8F">
        <w:rPr>
          <w:b w:val="0"/>
          <w:sz w:val="24"/>
        </w:rPr>
        <w:t>1</w:t>
      </w:r>
      <w:r w:rsidRPr="00514321">
        <w:rPr>
          <w:sz w:val="24"/>
        </w:rPr>
        <w:t xml:space="preserve"> </w:t>
      </w:r>
      <w:r w:rsidR="00955307" w:rsidRPr="00514321">
        <w:rPr>
          <w:b w:val="0"/>
          <w:sz w:val="24"/>
        </w:rPr>
        <w:t xml:space="preserve">- </w:t>
      </w:r>
      <w:r w:rsidR="001E0E8F" w:rsidRPr="001E0E8F">
        <w:rPr>
          <w:b w:val="0"/>
          <w:sz w:val="24"/>
        </w:rPr>
        <w:t>Земельный участок категории земель сельскохозяйственного назначения с кадастровым номером 39:03:0</w:t>
      </w:r>
      <w:r w:rsidR="007C65D8">
        <w:rPr>
          <w:b w:val="0"/>
          <w:sz w:val="24"/>
        </w:rPr>
        <w:t>6</w:t>
      </w:r>
      <w:r w:rsidR="001E0E8F" w:rsidRPr="001E0E8F">
        <w:rPr>
          <w:b w:val="0"/>
          <w:sz w:val="24"/>
        </w:rPr>
        <w:t xml:space="preserve">0008:210, площадь 38 792 </w:t>
      </w:r>
      <w:proofErr w:type="spellStart"/>
      <w:r w:rsidR="001E0E8F" w:rsidRPr="001E0E8F">
        <w:rPr>
          <w:b w:val="0"/>
          <w:sz w:val="24"/>
        </w:rPr>
        <w:t>кв.м</w:t>
      </w:r>
      <w:proofErr w:type="spellEnd"/>
      <w:r w:rsidR="001E0E8F" w:rsidRPr="001E0E8F">
        <w:rPr>
          <w:b w:val="0"/>
          <w:sz w:val="24"/>
        </w:rPr>
        <w:t xml:space="preserve">. Адрес (местоположение): Калининградская область, </w:t>
      </w:r>
      <w:proofErr w:type="spellStart"/>
      <w:r w:rsidR="001E0E8F" w:rsidRPr="001E0E8F">
        <w:rPr>
          <w:b w:val="0"/>
          <w:sz w:val="24"/>
        </w:rPr>
        <w:t>Гурьевский</w:t>
      </w:r>
      <w:proofErr w:type="spellEnd"/>
      <w:r w:rsidR="001E0E8F" w:rsidRPr="001E0E8F">
        <w:rPr>
          <w:b w:val="0"/>
          <w:sz w:val="24"/>
        </w:rPr>
        <w:t xml:space="preserve"> район, юго-восточнее пос. Сазоновка, вдоль дороги Калининград-Добрино;</w:t>
      </w:r>
    </w:p>
    <w:p w:rsidR="001E0E8F" w:rsidRDefault="001E0E8F" w:rsidP="0084599E">
      <w:pPr>
        <w:pStyle w:val="ac"/>
        <w:ind w:firstLine="709"/>
        <w:jc w:val="both"/>
        <w:rPr>
          <w:b w:val="0"/>
          <w:sz w:val="24"/>
        </w:rPr>
      </w:pPr>
      <w:r w:rsidRPr="001E0E8F">
        <w:rPr>
          <w:b w:val="0"/>
          <w:sz w:val="24"/>
        </w:rPr>
        <w:t>Лот №2 -</w:t>
      </w:r>
      <w:r w:rsidRPr="001E0E8F">
        <w:rPr>
          <w:b w:val="0"/>
          <w:sz w:val="24"/>
        </w:rPr>
        <w:tab/>
        <w:t>Земельный участок категории земель сельскохозяйственного назначения с кадастровым номером 39:03:0</w:t>
      </w:r>
      <w:r w:rsidR="00A121CD">
        <w:rPr>
          <w:b w:val="0"/>
          <w:sz w:val="24"/>
        </w:rPr>
        <w:t>6</w:t>
      </w:r>
      <w:r w:rsidRPr="001E0E8F">
        <w:rPr>
          <w:b w:val="0"/>
          <w:sz w:val="24"/>
        </w:rPr>
        <w:t xml:space="preserve">0019:63, площадь 158 </w:t>
      </w:r>
      <w:proofErr w:type="spellStart"/>
      <w:r w:rsidRPr="001E0E8F">
        <w:rPr>
          <w:b w:val="0"/>
          <w:sz w:val="24"/>
        </w:rPr>
        <w:t>кв.м</w:t>
      </w:r>
      <w:proofErr w:type="spellEnd"/>
      <w:r w:rsidRPr="001E0E8F">
        <w:rPr>
          <w:b w:val="0"/>
          <w:sz w:val="24"/>
        </w:rPr>
        <w:t xml:space="preserve">.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w:t>
      </w:r>
      <w:proofErr w:type="spellStart"/>
      <w:r w:rsidRPr="001E0E8F">
        <w:rPr>
          <w:b w:val="0"/>
          <w:sz w:val="24"/>
        </w:rPr>
        <w:t>Гурьевский</w:t>
      </w:r>
      <w:proofErr w:type="spellEnd"/>
      <w:r w:rsidRPr="001E0E8F">
        <w:rPr>
          <w:b w:val="0"/>
          <w:sz w:val="24"/>
        </w:rPr>
        <w:t xml:space="preserve"> район, в районе пос. Родники;</w:t>
      </w:r>
    </w:p>
    <w:p w:rsidR="007F6326" w:rsidRPr="001E0E8F" w:rsidRDefault="007F6326" w:rsidP="0084599E">
      <w:pPr>
        <w:pStyle w:val="ac"/>
        <w:ind w:firstLine="709"/>
        <w:jc w:val="both"/>
        <w:rPr>
          <w:b w:val="0"/>
          <w:sz w:val="24"/>
        </w:rPr>
      </w:pPr>
      <w:r>
        <w:rPr>
          <w:b w:val="0"/>
          <w:sz w:val="24"/>
        </w:rPr>
        <w:t xml:space="preserve">Лот №3 - </w:t>
      </w:r>
      <w:r w:rsidRPr="00A956C6">
        <w:rPr>
          <w:b w:val="0"/>
          <w:bCs w:val="0"/>
          <w:sz w:val="24"/>
        </w:rPr>
        <w:t xml:space="preserve">Земельный участок категории земель сельскохозяйственного назначения с кадастровым номером 39:03:060019:231, площадь 50 540 </w:t>
      </w:r>
      <w:proofErr w:type="spellStart"/>
      <w:r w:rsidRPr="00A956C6">
        <w:rPr>
          <w:b w:val="0"/>
          <w:bCs w:val="0"/>
          <w:sz w:val="24"/>
        </w:rPr>
        <w:t>кв.м</w:t>
      </w:r>
      <w:proofErr w:type="spellEnd"/>
      <w:r w:rsidRPr="00A956C6">
        <w:rPr>
          <w:b w:val="0"/>
          <w:bCs w:val="0"/>
          <w:sz w:val="24"/>
        </w:rPr>
        <w:t xml:space="preserve">. Адрес (местоположение): Калининградская область, </w:t>
      </w:r>
      <w:proofErr w:type="spellStart"/>
      <w:r w:rsidRPr="00A956C6">
        <w:rPr>
          <w:b w:val="0"/>
          <w:bCs w:val="0"/>
          <w:sz w:val="24"/>
        </w:rPr>
        <w:t>Гурьевский</w:t>
      </w:r>
      <w:proofErr w:type="spellEnd"/>
      <w:r w:rsidRPr="00A956C6">
        <w:rPr>
          <w:b w:val="0"/>
          <w:bCs w:val="0"/>
          <w:sz w:val="24"/>
        </w:rPr>
        <w:t xml:space="preserve"> район, в районе пос. Родники</w:t>
      </w:r>
      <w:r w:rsidRPr="001E0E8F">
        <w:rPr>
          <w:b w:val="0"/>
          <w:sz w:val="24"/>
        </w:rPr>
        <w:t>;</w:t>
      </w:r>
    </w:p>
    <w:p w:rsidR="00955307" w:rsidRPr="00514321" w:rsidRDefault="00ED1FEB" w:rsidP="0084599E">
      <w:pPr>
        <w:pStyle w:val="ac"/>
        <w:ind w:firstLine="709"/>
        <w:jc w:val="both"/>
        <w:rPr>
          <w:b w:val="0"/>
          <w:sz w:val="24"/>
        </w:rPr>
      </w:pPr>
      <w:r w:rsidRPr="00514321">
        <w:rPr>
          <w:b w:val="0"/>
          <w:sz w:val="24"/>
        </w:rPr>
        <w:t xml:space="preserve"> </w:t>
      </w:r>
      <w:r w:rsidR="00D23BCA" w:rsidRPr="00514321">
        <w:rPr>
          <w:b w:val="0"/>
          <w:sz w:val="24"/>
        </w:rPr>
        <w:t>(далее – Объекты имущества) путем проведения запроса предложений (далее – Запрос).</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 xml:space="preserve">АО «Интер РАО – </w:t>
      </w:r>
      <w:proofErr w:type="spellStart"/>
      <w:r w:rsidR="00955307" w:rsidRPr="00514321">
        <w:rPr>
          <w:rFonts w:ascii="Times New Roman" w:hAnsi="Times New Roman" w:cs="Times New Roman"/>
          <w:sz w:val="24"/>
          <w:szCs w:val="24"/>
        </w:rPr>
        <w:t>Электрогенерация</w:t>
      </w:r>
      <w:proofErr w:type="spellEnd"/>
      <w:r w:rsidR="00955307" w:rsidRPr="00514321">
        <w:rPr>
          <w:rFonts w:ascii="Times New Roman" w:hAnsi="Times New Roman" w:cs="Times New Roman"/>
          <w:sz w:val="24"/>
          <w:szCs w:val="24"/>
        </w:rPr>
        <w:t>»</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(далее также – Продавец).</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w:t>
      </w:r>
      <w:proofErr w:type="spellStart"/>
      <w:r w:rsidR="00B9795B" w:rsidRPr="00514321">
        <w:rPr>
          <w:rFonts w:ascii="Times New Roman" w:hAnsi="Times New Roman" w:cs="Times New Roman"/>
          <w:sz w:val="24"/>
          <w:szCs w:val="24"/>
        </w:rPr>
        <w:t>Электрогенерация</w:t>
      </w:r>
      <w:proofErr w:type="spellEnd"/>
      <w:r w:rsidR="00B9795B" w:rsidRPr="00514321">
        <w:rPr>
          <w:rFonts w:ascii="Times New Roman" w:hAnsi="Times New Roman" w:cs="Times New Roman"/>
          <w:sz w:val="24"/>
          <w:szCs w:val="24"/>
        </w:rPr>
        <w:t xml:space="preserve">» </w:t>
      </w:r>
      <w:r w:rsidRPr="00514321">
        <w:rPr>
          <w:rFonts w:ascii="Times New Roman" w:hAnsi="Times New Roman" w:cs="Times New Roman"/>
          <w:sz w:val="24"/>
          <w:szCs w:val="24"/>
        </w:rPr>
        <w:t>(далее -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A17E15" w:rsidRPr="00A17E15" w:rsidRDefault="00A17E15" w:rsidP="00A17E15">
      <w:pPr>
        <w:pStyle w:val="ab"/>
        <w:numPr>
          <w:ilvl w:val="0"/>
          <w:numId w:val="4"/>
        </w:numPr>
        <w:rPr>
          <w:rFonts w:ascii="Times New Roman" w:eastAsia="Times New Roman" w:hAnsi="Times New Roman" w:cs="Times New Roman"/>
          <w:color w:val="000000"/>
          <w:sz w:val="26"/>
          <w:szCs w:val="26"/>
        </w:rPr>
      </w:pPr>
      <w:r w:rsidRPr="00A17E15">
        <w:rPr>
          <w:rFonts w:ascii="Times New Roman" w:eastAsia="Times New Roman" w:hAnsi="Times New Roman" w:cs="Times New Roman"/>
          <w:b/>
          <w:bCs/>
          <w:sz w:val="26"/>
          <w:szCs w:val="26"/>
        </w:rPr>
        <w:t xml:space="preserve">Лот №1 </w:t>
      </w:r>
      <w:r w:rsidRPr="00A17E15">
        <w:rPr>
          <w:rFonts w:ascii="Times New Roman" w:eastAsia="Times New Roman" w:hAnsi="Times New Roman" w:cs="Times New Roman"/>
          <w:bCs/>
          <w:sz w:val="26"/>
          <w:szCs w:val="26"/>
        </w:rPr>
        <w:t xml:space="preserve">- Земельный участок с кадастровым номером 39:03:030008:210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06.02.2019 № 79/Р-ЭГ) – </w:t>
      </w:r>
      <w:r w:rsidRPr="00A17E15">
        <w:rPr>
          <w:rFonts w:ascii="Times New Roman" w:eastAsia="Calibri" w:hAnsi="Times New Roman" w:cs="Times New Roman"/>
          <w:i/>
          <w:color w:val="000000"/>
          <w:sz w:val="26"/>
          <w:szCs w:val="26"/>
          <w:u w:val="single"/>
        </w:rPr>
        <w:t xml:space="preserve">944 </w:t>
      </w:r>
      <w:proofErr w:type="gramStart"/>
      <w:r w:rsidRPr="00A17E15">
        <w:rPr>
          <w:rFonts w:ascii="Times New Roman" w:eastAsia="Calibri" w:hAnsi="Times New Roman" w:cs="Times New Roman"/>
          <w:i/>
          <w:color w:val="000000"/>
          <w:sz w:val="26"/>
          <w:szCs w:val="26"/>
          <w:u w:val="single"/>
        </w:rPr>
        <w:t>166  (</w:t>
      </w:r>
      <w:proofErr w:type="gramEnd"/>
      <w:r w:rsidRPr="00A17E15">
        <w:rPr>
          <w:rFonts w:ascii="Times New Roman" w:eastAsia="Calibri" w:hAnsi="Times New Roman" w:cs="Times New Roman"/>
          <w:i/>
          <w:color w:val="000000"/>
          <w:sz w:val="26"/>
          <w:szCs w:val="26"/>
          <w:u w:val="single"/>
        </w:rPr>
        <w:t>девятьсот сорок четыре тысячи сто шестьдесят шесть тысяч)  рублей 53 копейки, НДС не облагается</w:t>
      </w:r>
      <w:r w:rsidRPr="00A17E15">
        <w:rPr>
          <w:rFonts w:ascii="Times New Roman" w:eastAsia="Times New Roman" w:hAnsi="Times New Roman" w:cs="Times New Roman"/>
          <w:bCs/>
          <w:sz w:val="26"/>
          <w:szCs w:val="26"/>
        </w:rPr>
        <w:t>;</w:t>
      </w:r>
    </w:p>
    <w:p w:rsidR="00A17E15" w:rsidRPr="00A17E15" w:rsidRDefault="00A17E15" w:rsidP="00A17E15">
      <w:pPr>
        <w:pStyle w:val="ab"/>
        <w:numPr>
          <w:ilvl w:val="0"/>
          <w:numId w:val="4"/>
        </w:numPr>
        <w:jc w:val="both"/>
        <w:rPr>
          <w:rFonts w:ascii="Times New Roman" w:eastAsia="Calibri" w:hAnsi="Times New Roman" w:cs="Times New Roman"/>
          <w:i/>
          <w:color w:val="000000"/>
          <w:sz w:val="26"/>
          <w:szCs w:val="26"/>
          <w:u w:val="single"/>
        </w:rPr>
      </w:pPr>
      <w:r w:rsidRPr="00A17E15">
        <w:rPr>
          <w:rFonts w:ascii="Times New Roman" w:eastAsia="Times New Roman" w:hAnsi="Times New Roman" w:cs="Times New Roman"/>
          <w:b/>
          <w:bCs/>
          <w:sz w:val="26"/>
          <w:szCs w:val="26"/>
        </w:rPr>
        <w:t xml:space="preserve">Лот №2 </w:t>
      </w:r>
      <w:r w:rsidRPr="00A17E15">
        <w:rPr>
          <w:rFonts w:ascii="Times New Roman" w:eastAsia="Times New Roman" w:hAnsi="Times New Roman" w:cs="Times New Roman"/>
          <w:bCs/>
          <w:sz w:val="26"/>
          <w:szCs w:val="26"/>
        </w:rPr>
        <w:t xml:space="preserve">- Земельный участок с кадастровым номером 39:03:030019:63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06.02.2019 № 79/Р-ЭГ)</w:t>
      </w:r>
      <w:r w:rsidRPr="00A17E15">
        <w:rPr>
          <w:rFonts w:ascii="Times New Roman" w:eastAsia="Times New Roman" w:hAnsi="Times New Roman" w:cs="Times New Roman"/>
          <w:bCs/>
          <w:sz w:val="26"/>
          <w:szCs w:val="26"/>
        </w:rPr>
        <w:t xml:space="preserve"> -  </w:t>
      </w:r>
      <w:r w:rsidRPr="00A17E15">
        <w:rPr>
          <w:rFonts w:ascii="Times New Roman" w:eastAsia="Calibri" w:hAnsi="Times New Roman" w:cs="Times New Roman"/>
          <w:i/>
          <w:color w:val="000000"/>
          <w:sz w:val="26"/>
          <w:szCs w:val="26"/>
          <w:u w:val="single"/>
        </w:rPr>
        <w:t>1 162 (Одна тысяча сто шестьдесят два) рубля 00 копеек, НДС не облагается;</w:t>
      </w:r>
    </w:p>
    <w:p w:rsidR="00A17E15" w:rsidRPr="00A17E15" w:rsidRDefault="00A17E15" w:rsidP="00A17E15">
      <w:pPr>
        <w:pStyle w:val="ab"/>
        <w:numPr>
          <w:ilvl w:val="0"/>
          <w:numId w:val="4"/>
        </w:numPr>
        <w:jc w:val="both"/>
        <w:rPr>
          <w:rFonts w:ascii="Times New Roman" w:eastAsia="Times New Roman" w:hAnsi="Times New Roman" w:cs="Times New Roman"/>
          <w:bCs/>
          <w:sz w:val="26"/>
          <w:szCs w:val="26"/>
        </w:rPr>
      </w:pPr>
      <w:r w:rsidRPr="00A17E15">
        <w:rPr>
          <w:rFonts w:ascii="Times New Roman" w:eastAsia="Calibri" w:hAnsi="Times New Roman" w:cs="Times New Roman"/>
          <w:b/>
          <w:color w:val="000000"/>
          <w:sz w:val="26"/>
          <w:szCs w:val="26"/>
        </w:rPr>
        <w:lastRenderedPageBreak/>
        <w:t>Лот №3</w:t>
      </w:r>
      <w:r w:rsidRPr="00A17E15">
        <w:rPr>
          <w:rFonts w:ascii="Times New Roman" w:eastAsia="Calibri" w:hAnsi="Times New Roman" w:cs="Times New Roman"/>
          <w:i/>
          <w:color w:val="000000"/>
          <w:sz w:val="26"/>
          <w:szCs w:val="26"/>
        </w:rPr>
        <w:t xml:space="preserve"> - </w:t>
      </w:r>
      <w:r w:rsidRPr="00A17E15">
        <w:rPr>
          <w:rFonts w:ascii="Times New Roman" w:eastAsia="Times New Roman" w:hAnsi="Times New Roman" w:cs="Times New Roman"/>
          <w:bCs/>
          <w:sz w:val="26"/>
          <w:szCs w:val="26"/>
        </w:rPr>
        <w:t xml:space="preserve">Земельный участок с кадастровым номером 39:03:060019:231 - </w:t>
      </w:r>
      <w:r w:rsidRPr="00A17E15">
        <w:rPr>
          <w:rFonts w:ascii="Times New Roman" w:eastAsia="Times New Roman" w:hAnsi="Times New Roman" w:cs="Times New Roman"/>
          <w:color w:val="000000"/>
          <w:sz w:val="26"/>
          <w:szCs w:val="26"/>
        </w:rPr>
        <w:t xml:space="preserve">в размере </w:t>
      </w:r>
      <w:r w:rsidRPr="00A17E15">
        <w:rPr>
          <w:rFonts w:ascii="Times New Roman" w:hAnsi="Times New Roman" w:cs="Times New Roman"/>
          <w:color w:val="000000"/>
          <w:sz w:val="26"/>
          <w:szCs w:val="26"/>
        </w:rPr>
        <w:t>95 % от начальной цены предшествующего запроса предложений</w:t>
      </w:r>
      <w:r w:rsidRPr="00A17E15">
        <w:rPr>
          <w:rFonts w:ascii="Times New Roman" w:eastAsia="Times New Roman" w:hAnsi="Times New Roman" w:cs="Times New Roman"/>
          <w:color w:val="000000"/>
          <w:sz w:val="26"/>
          <w:szCs w:val="26"/>
        </w:rPr>
        <w:t xml:space="preserve"> (Распоряжение от 06.02.2019 № 79/Р-ЭГ) </w:t>
      </w:r>
      <w:r w:rsidRPr="00A17E15">
        <w:rPr>
          <w:rFonts w:ascii="Times New Roman" w:eastAsia="Times New Roman" w:hAnsi="Times New Roman" w:cs="Times New Roman"/>
          <w:bCs/>
          <w:sz w:val="26"/>
          <w:szCs w:val="26"/>
        </w:rPr>
        <w:t xml:space="preserve">– </w:t>
      </w:r>
      <w:r w:rsidRPr="00A17E15">
        <w:rPr>
          <w:rFonts w:ascii="Times New Roman" w:hAnsi="Times New Roman" w:cs="Times New Roman"/>
          <w:color w:val="000000"/>
          <w:sz w:val="26"/>
          <w:szCs w:val="26"/>
        </w:rPr>
        <w:t xml:space="preserve">360 </w:t>
      </w:r>
      <w:proofErr w:type="gramStart"/>
      <w:r w:rsidRPr="00A17E15">
        <w:rPr>
          <w:rFonts w:ascii="Times New Roman" w:hAnsi="Times New Roman" w:cs="Times New Roman"/>
          <w:color w:val="000000"/>
          <w:sz w:val="26"/>
          <w:szCs w:val="26"/>
        </w:rPr>
        <w:t xml:space="preserve">930  </w:t>
      </w:r>
      <w:r w:rsidRPr="00A17E15">
        <w:rPr>
          <w:rFonts w:ascii="Times New Roman" w:eastAsia="Calibri" w:hAnsi="Times New Roman" w:cs="Times New Roman"/>
          <w:i/>
          <w:color w:val="000000"/>
          <w:sz w:val="26"/>
          <w:szCs w:val="26"/>
          <w:u w:val="single"/>
        </w:rPr>
        <w:t>(</w:t>
      </w:r>
      <w:proofErr w:type="gramEnd"/>
      <w:r w:rsidRPr="00A17E15">
        <w:rPr>
          <w:rFonts w:ascii="Times New Roman" w:eastAsia="Calibri" w:hAnsi="Times New Roman" w:cs="Times New Roman"/>
          <w:i/>
          <w:color w:val="000000"/>
          <w:sz w:val="26"/>
          <w:szCs w:val="26"/>
          <w:u w:val="single"/>
        </w:rPr>
        <w:t>триста шестьдесят тысяч  девятьсот тридцать) рублей 75 копеек, НДС не облагается;</w:t>
      </w:r>
    </w:p>
    <w:p w:rsidR="004730DD" w:rsidRPr="00514321" w:rsidRDefault="004730DD" w:rsidP="00CD5106">
      <w:pPr>
        <w:pStyle w:val="ac"/>
        <w:ind w:firstLine="709"/>
        <w:jc w:val="both"/>
        <w:rPr>
          <w:sz w:val="24"/>
        </w:rPr>
      </w:pPr>
      <w:r w:rsidRPr="00514321">
        <w:rPr>
          <w:sz w:val="24"/>
        </w:rPr>
        <w:t xml:space="preserve">Допустимые дополнительные условия </w:t>
      </w:r>
      <w:r w:rsidR="004050F4" w:rsidRPr="00514321">
        <w:rPr>
          <w:sz w:val="24"/>
        </w:rPr>
        <w:t>настоящим положением не устанавливаются</w:t>
      </w:r>
      <w:r w:rsidRPr="00514321">
        <w:rPr>
          <w:sz w:val="24"/>
        </w:rPr>
        <w:t>.</w:t>
      </w:r>
    </w:p>
    <w:p w:rsidR="004730DD" w:rsidRPr="005465BC"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A17E15">
        <w:rPr>
          <w:rFonts w:ascii="Times New Roman" w:hAnsi="Times New Roman" w:cs="Times New Roman"/>
          <w:i/>
          <w:sz w:val="24"/>
          <w:szCs w:val="24"/>
          <w:u w:val="single"/>
        </w:rPr>
        <w:t>01</w:t>
      </w:r>
      <w:r w:rsidR="007F6326" w:rsidRPr="00C03529">
        <w:rPr>
          <w:rFonts w:ascii="Times New Roman" w:hAnsi="Times New Roman" w:cs="Times New Roman"/>
          <w:i/>
          <w:sz w:val="24"/>
          <w:szCs w:val="24"/>
          <w:u w:val="single"/>
        </w:rPr>
        <w:t>.</w:t>
      </w:r>
      <w:r w:rsidR="00D26969">
        <w:rPr>
          <w:rFonts w:ascii="Times New Roman" w:hAnsi="Times New Roman" w:cs="Times New Roman"/>
          <w:i/>
          <w:sz w:val="24"/>
          <w:szCs w:val="24"/>
          <w:u w:val="single"/>
        </w:rPr>
        <w:t>10</w:t>
      </w:r>
      <w:r w:rsidR="007F6326">
        <w:rPr>
          <w:rFonts w:ascii="Times New Roman" w:hAnsi="Times New Roman" w:cs="Times New Roman"/>
          <w:i/>
          <w:sz w:val="24"/>
          <w:szCs w:val="24"/>
          <w:u w:val="single"/>
        </w:rPr>
        <w:t>.</w:t>
      </w:r>
      <w:r w:rsidR="004050F4" w:rsidRPr="005465BC">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007F6326">
        <w:rPr>
          <w:rFonts w:ascii="Times New Roman" w:hAnsi="Times New Roman" w:cs="Times New Roman"/>
          <w:i/>
          <w:sz w:val="24"/>
          <w:szCs w:val="24"/>
          <w:u w:val="single"/>
        </w:rPr>
        <w:t>г</w:t>
      </w:r>
      <w:r w:rsidRPr="005465BC">
        <w:rPr>
          <w:rFonts w:ascii="Times New Roman" w:hAnsi="Times New Roman" w:cs="Times New Roman"/>
          <w:i/>
          <w:sz w:val="24"/>
          <w:szCs w:val="24"/>
          <w:u w:val="single"/>
        </w:rPr>
        <w:t>.</w:t>
      </w:r>
    </w:p>
    <w:p w:rsidR="005465BC" w:rsidRPr="001A5037" w:rsidRDefault="008F51B4" w:rsidP="0084599E">
      <w:pPr>
        <w:numPr>
          <w:ilvl w:val="1"/>
          <w:numId w:val="4"/>
        </w:numPr>
        <w:spacing w:after="0" w:line="240" w:lineRule="auto"/>
        <w:ind w:left="0" w:firstLine="709"/>
        <w:jc w:val="both"/>
        <w:rPr>
          <w:rFonts w:ascii="Times New Roman" w:hAnsi="Times New Roman" w:cs="Times New Roman"/>
          <w:i/>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D26969">
        <w:rPr>
          <w:rFonts w:ascii="Times New Roman" w:hAnsi="Times New Roman" w:cs="Times New Roman"/>
          <w:i/>
          <w:sz w:val="24"/>
          <w:szCs w:val="24"/>
          <w:u w:val="single"/>
        </w:rPr>
        <w:t>07</w:t>
      </w:r>
      <w:r w:rsidR="005465BC" w:rsidRPr="00480C41">
        <w:rPr>
          <w:rFonts w:ascii="Times New Roman" w:hAnsi="Times New Roman" w:cs="Times New Roman"/>
          <w:i/>
          <w:sz w:val="24"/>
          <w:szCs w:val="24"/>
          <w:u w:val="single"/>
        </w:rPr>
        <w:t>.</w:t>
      </w:r>
      <w:r w:rsidR="00D26969">
        <w:rPr>
          <w:rFonts w:ascii="Times New Roman" w:hAnsi="Times New Roman" w:cs="Times New Roman"/>
          <w:i/>
          <w:sz w:val="24"/>
          <w:szCs w:val="24"/>
          <w:u w:val="single"/>
        </w:rPr>
        <w:t>12</w:t>
      </w:r>
      <w:r w:rsidR="005465BC" w:rsidRPr="001A5037">
        <w:rPr>
          <w:rFonts w:ascii="Times New Roman" w:hAnsi="Times New Roman" w:cs="Times New Roman"/>
          <w:i/>
          <w:sz w:val="24"/>
          <w:szCs w:val="24"/>
          <w:u w:val="single"/>
        </w:rPr>
        <w:t>.201</w:t>
      </w:r>
      <w:r w:rsidR="00CD5106" w:rsidRPr="001A5037">
        <w:rPr>
          <w:rFonts w:ascii="Times New Roman" w:hAnsi="Times New Roman" w:cs="Times New Roman"/>
          <w:i/>
          <w:sz w:val="24"/>
          <w:szCs w:val="24"/>
          <w:u w:val="single"/>
        </w:rPr>
        <w:t>9</w:t>
      </w:r>
      <w:r w:rsidR="007F6326" w:rsidRPr="001A5037">
        <w:rPr>
          <w:rFonts w:ascii="Times New Roman" w:hAnsi="Times New Roman" w:cs="Times New Roman"/>
          <w:i/>
          <w:sz w:val="24"/>
          <w:szCs w:val="24"/>
          <w:u w:val="single"/>
        </w:rPr>
        <w:t>г</w:t>
      </w:r>
      <w:r w:rsidR="005465BC" w:rsidRPr="001A5037">
        <w:rPr>
          <w:rFonts w:ascii="Times New Roman" w:hAnsi="Times New Roman" w:cs="Times New Roman"/>
          <w:i/>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3C2780"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8" w:history="1">
        <w:r w:rsidR="00ED1FEB" w:rsidRPr="00F1383B">
          <w:rPr>
            <w:rStyle w:val="ae"/>
            <w:rFonts w:ascii="Times New Roman" w:hAnsi="Times New Roman" w:cs="Times New Roman"/>
            <w:sz w:val="24"/>
            <w:szCs w:val="24"/>
            <w:lang w:val="en-US"/>
          </w:rPr>
          <w:t>kotlyar</w:t>
        </w:r>
        <w:r w:rsidR="00ED1FEB" w:rsidRPr="00F1383B">
          <w:rPr>
            <w:rStyle w:val="ae"/>
            <w:rFonts w:ascii="Times New Roman" w:hAnsi="Times New Roman" w:cs="Times New Roman"/>
            <w:sz w:val="24"/>
            <w:szCs w:val="24"/>
          </w:rPr>
          <w:t>_</w:t>
        </w:r>
        <w:r w:rsidR="00ED1FEB" w:rsidRPr="00F1383B">
          <w:rPr>
            <w:rStyle w:val="ae"/>
            <w:rFonts w:ascii="Times New Roman" w:hAnsi="Times New Roman" w:cs="Times New Roman"/>
            <w:sz w:val="24"/>
            <w:szCs w:val="24"/>
            <w:lang w:val="en-US"/>
          </w:rPr>
          <w:t>ov</w:t>
        </w:r>
        <w:r w:rsidR="00ED1FEB" w:rsidRPr="00F1383B">
          <w:rPr>
            <w:rStyle w:val="ae"/>
            <w:rFonts w:ascii="Times New Roman" w:hAnsi="Times New Roman" w:cs="Times New Roman"/>
            <w:sz w:val="24"/>
            <w:szCs w:val="24"/>
          </w:rPr>
          <w:t>@interrao.ru</w:t>
        </w:r>
      </w:hyperlink>
      <w:r w:rsidR="00B01B0D" w:rsidRPr="00CD5106">
        <w:rPr>
          <w:rStyle w:val="ae"/>
          <w:rFonts w:ascii="Times New Roman" w:hAnsi="Times New Roman" w:cs="Times New Roman"/>
          <w:sz w:val="24"/>
          <w:szCs w:val="24"/>
        </w:rPr>
        <w:t xml:space="preserve">, </w:t>
      </w:r>
      <w:r w:rsidR="003C2780" w:rsidRPr="00CD5106">
        <w:rPr>
          <w:rStyle w:val="ae"/>
          <w:rFonts w:ascii="Times New Roman" w:hAnsi="Times New Roman" w:cs="Times New Roman"/>
          <w:sz w:val="24"/>
          <w:szCs w:val="24"/>
        </w:rPr>
        <w:t xml:space="preserve"> </w:t>
      </w:r>
      <w:hyperlink r:id="rId9" w:history="1">
        <w:r w:rsidR="001A5037" w:rsidRPr="00E90602">
          <w:rPr>
            <w:rStyle w:val="ae"/>
            <w:rFonts w:ascii="Times New Roman" w:hAnsi="Times New Roman" w:cs="Times New Roman"/>
            <w:sz w:val="24"/>
            <w:szCs w:val="24"/>
          </w:rPr>
          <w:t>streshneva_na@interrao.ru</w:t>
        </w:r>
      </w:hyperlink>
      <w:r w:rsidR="001A5037">
        <w:rPr>
          <w:rFonts w:ascii="Times New Roman" w:hAnsi="Times New Roman" w:cs="Times New Roman"/>
          <w:sz w:val="24"/>
          <w:szCs w:val="24"/>
          <w:u w:val="single"/>
        </w:rPr>
        <w:t xml:space="preserve"> </w:t>
      </w:r>
      <w:r w:rsidR="001E0E8F" w:rsidRPr="00CD5106">
        <w:rPr>
          <w:rFonts w:ascii="Times New Roman" w:hAnsi="Times New Roman" w:cs="Times New Roman"/>
          <w:sz w:val="24"/>
          <w:szCs w:val="24"/>
          <w:u w:val="single"/>
        </w:rPr>
        <w:t>.</w:t>
      </w:r>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w:t>
      </w:r>
      <w:r w:rsidRPr="00514321">
        <w:rPr>
          <w:rFonts w:ascii="Times New Roman" w:hAnsi="Times New Roman" w:cs="Times New Roman"/>
          <w:sz w:val="24"/>
          <w:szCs w:val="24"/>
        </w:rPr>
        <w:lastRenderedPageBreak/>
        <w:t xml:space="preserve">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514321">
        <w:rPr>
          <w:rFonts w:ascii="Times New Roman" w:hAnsi="Times New Roman" w:cs="Times New Roman"/>
          <w:sz w:val="24"/>
          <w:szCs w:val="24"/>
        </w:rPr>
        <w:t>риски</w:t>
      </w:r>
      <w:proofErr w:type="gramEnd"/>
      <w:r w:rsidRPr="00514321">
        <w:rPr>
          <w:rFonts w:ascii="Times New Roman" w:hAnsi="Times New Roman" w:cs="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FA533E">
      <w:pPr>
        <w:spacing w:before="120" w:after="120"/>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w:t>
      </w:r>
      <w:r w:rsidRPr="00514321">
        <w:rPr>
          <w:rFonts w:ascii="Times New Roman" w:hAnsi="Times New Roman" w:cs="Times New Roman"/>
          <w:sz w:val="24"/>
          <w:szCs w:val="24"/>
        </w:rPr>
        <w:lastRenderedPageBreak/>
        <w:t>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514321">
        <w:rPr>
          <w:rFonts w:ascii="Times New Roman" w:hAnsi="Times New Roman" w:cs="Times New Roman"/>
          <w:sz w:val="24"/>
          <w:szCs w:val="24"/>
        </w:rPr>
        <w:t>Претендентом</w:t>
      </w:r>
      <w:proofErr w:type="gramEnd"/>
      <w:r w:rsidRPr="00514321">
        <w:rPr>
          <w:rFonts w:ascii="Times New Roman" w:hAnsi="Times New Roman" w:cs="Times New Roman"/>
          <w:sz w:val="24"/>
          <w:szCs w:val="24"/>
        </w:rPr>
        <w:t xml:space="preserve">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указанных в на</w:t>
      </w:r>
      <w:bookmarkStart w:id="0" w:name="_GoBack"/>
      <w:bookmarkEnd w:id="0"/>
      <w:r w:rsidRPr="00514321">
        <w:rPr>
          <w:rFonts w:ascii="Times New Roman" w:hAnsi="Times New Roman" w:cs="Times New Roman"/>
          <w:sz w:val="24"/>
          <w:szCs w:val="24"/>
        </w:rPr>
        <w:t>стоящем пункте Положения Претендент определяет самостоятельно.</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1A5037" w:rsidRPr="001A5037">
        <w:rPr>
          <w:rFonts w:ascii="Times New Roman" w:hAnsi="Times New Roman" w:cs="Times New Roman"/>
          <w:i/>
          <w:sz w:val="24"/>
          <w:szCs w:val="24"/>
          <w:u w:val="single"/>
        </w:rPr>
        <w:t>01</w:t>
      </w:r>
      <w:r w:rsidR="002A69E3" w:rsidRPr="001A5037">
        <w:rPr>
          <w:rFonts w:ascii="Times New Roman" w:hAnsi="Times New Roman" w:cs="Times New Roman"/>
          <w:i/>
          <w:sz w:val="24"/>
          <w:szCs w:val="24"/>
          <w:u w:val="single"/>
        </w:rPr>
        <w:t>.</w:t>
      </w:r>
      <w:r w:rsidR="00D26969">
        <w:rPr>
          <w:rFonts w:ascii="Times New Roman" w:hAnsi="Times New Roman" w:cs="Times New Roman"/>
          <w:i/>
          <w:sz w:val="24"/>
          <w:szCs w:val="24"/>
          <w:u w:val="single"/>
        </w:rPr>
        <w:t>10</w:t>
      </w:r>
      <w:r w:rsidR="002A69E3" w:rsidRPr="00514321">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i/>
          <w:sz w:val="24"/>
          <w:szCs w:val="24"/>
          <w:u w:val="single"/>
        </w:rPr>
        <w:t xml:space="preserve"> </w:t>
      </w:r>
      <w:r w:rsidR="00CD5106">
        <w:rPr>
          <w:rFonts w:ascii="Times New Roman" w:hAnsi="Times New Roman" w:cs="Times New Roman"/>
          <w:sz w:val="24"/>
          <w:szCs w:val="24"/>
        </w:rPr>
        <w:t>п</w:t>
      </w:r>
      <w:r w:rsidRPr="00514321">
        <w:rPr>
          <w:rFonts w:ascii="Times New Roman" w:hAnsi="Times New Roman" w:cs="Times New Roman"/>
          <w:sz w:val="24"/>
          <w:szCs w:val="24"/>
        </w:rPr>
        <w:t xml:space="preserve">о </w:t>
      </w:r>
      <w:r w:rsidR="00C166BB" w:rsidRPr="00C166BB">
        <w:rPr>
          <w:rFonts w:ascii="Times New Roman" w:hAnsi="Times New Roman" w:cs="Times New Roman"/>
          <w:i/>
          <w:sz w:val="24"/>
          <w:szCs w:val="24"/>
        </w:rPr>
        <w:t xml:space="preserve">11-00 часов по местному </w:t>
      </w:r>
      <w:r w:rsidR="00C166BB" w:rsidRPr="001A5037">
        <w:rPr>
          <w:rFonts w:ascii="Times New Roman" w:hAnsi="Times New Roman" w:cs="Times New Roman"/>
          <w:i/>
          <w:sz w:val="24"/>
          <w:szCs w:val="24"/>
        </w:rPr>
        <w:t>времени</w:t>
      </w:r>
      <w:r w:rsidR="00C166BB" w:rsidRPr="001A5037">
        <w:rPr>
          <w:rFonts w:ascii="Times New Roman" w:hAnsi="Times New Roman" w:cs="Times New Roman"/>
          <w:i/>
          <w:sz w:val="24"/>
          <w:szCs w:val="24"/>
          <w:u w:val="single"/>
        </w:rPr>
        <w:t xml:space="preserve"> </w:t>
      </w:r>
      <w:r w:rsidR="001A5037" w:rsidRPr="001A5037">
        <w:rPr>
          <w:rFonts w:ascii="Times New Roman" w:hAnsi="Times New Roman" w:cs="Times New Roman"/>
          <w:i/>
          <w:sz w:val="24"/>
          <w:szCs w:val="24"/>
          <w:u w:val="single"/>
        </w:rPr>
        <w:t>3</w:t>
      </w:r>
      <w:r w:rsidR="00F711EF">
        <w:rPr>
          <w:rFonts w:ascii="Times New Roman" w:hAnsi="Times New Roman" w:cs="Times New Roman"/>
          <w:i/>
          <w:sz w:val="24"/>
          <w:szCs w:val="24"/>
          <w:u w:val="single"/>
        </w:rPr>
        <w:t>0</w:t>
      </w:r>
      <w:r w:rsidR="002D1C93" w:rsidRPr="001A5037">
        <w:rPr>
          <w:rFonts w:ascii="Times New Roman" w:hAnsi="Times New Roman" w:cs="Times New Roman"/>
          <w:i/>
          <w:sz w:val="24"/>
          <w:szCs w:val="24"/>
          <w:u w:val="single"/>
        </w:rPr>
        <w:t>.</w:t>
      </w:r>
      <w:r w:rsidR="00D26969">
        <w:rPr>
          <w:rFonts w:ascii="Times New Roman" w:hAnsi="Times New Roman" w:cs="Times New Roman"/>
          <w:i/>
          <w:sz w:val="24"/>
          <w:szCs w:val="24"/>
          <w:u w:val="single"/>
        </w:rPr>
        <w:t>11</w:t>
      </w:r>
      <w:r w:rsidR="002D1C93" w:rsidRPr="00C166BB">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w:t>
      </w:r>
      <w:r w:rsidRPr="00514321">
        <w:rPr>
          <w:rFonts w:ascii="Times New Roman" w:hAnsi="Times New Roman" w:cs="Times New Roman"/>
          <w:sz w:val="24"/>
          <w:szCs w:val="24"/>
        </w:rPr>
        <w:lastRenderedPageBreak/>
        <w:t>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84599E">
      <w:pPr>
        <w:ind w:firstLine="709"/>
        <w:jc w:val="center"/>
        <w:rPr>
          <w:rFonts w:ascii="Times New Roman" w:hAnsi="Times New Roman" w:cs="Times New Roman"/>
          <w:b/>
          <w:sz w:val="24"/>
          <w:szCs w:val="24"/>
        </w:rPr>
      </w:pPr>
    </w:p>
    <w:p w:rsidR="004730DD" w:rsidRPr="00514321" w:rsidRDefault="004730DD" w:rsidP="0084599E">
      <w:pPr>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833965" w:rsidRPr="00833965">
        <w:rPr>
          <w:rFonts w:ascii="Times New Roman" w:hAnsi="Times New Roman" w:cs="Times New Roman"/>
          <w:i/>
          <w:sz w:val="24"/>
          <w:szCs w:val="24"/>
        </w:rPr>
        <w:t>07</w:t>
      </w:r>
      <w:r w:rsidR="00E50A18" w:rsidRPr="00FA533E">
        <w:rPr>
          <w:rFonts w:ascii="Times New Roman" w:hAnsi="Times New Roman" w:cs="Times New Roman"/>
          <w:i/>
          <w:sz w:val="24"/>
          <w:szCs w:val="24"/>
        </w:rPr>
        <w:t>.</w:t>
      </w:r>
      <w:r w:rsidR="00D26969">
        <w:rPr>
          <w:rFonts w:ascii="Times New Roman" w:hAnsi="Times New Roman" w:cs="Times New Roman"/>
          <w:i/>
          <w:sz w:val="24"/>
          <w:szCs w:val="24"/>
        </w:rPr>
        <w:t>12</w:t>
      </w:r>
      <w:r w:rsidR="00E50A18" w:rsidRPr="00FA533E">
        <w:rPr>
          <w:rFonts w:ascii="Times New Roman" w:hAnsi="Times New Roman" w:cs="Times New Roman"/>
          <w:i/>
          <w:sz w:val="24"/>
          <w:szCs w:val="24"/>
        </w:rPr>
        <w:t>.201</w:t>
      </w:r>
      <w:r w:rsidR="00CD5106">
        <w:rPr>
          <w:rFonts w:ascii="Times New Roman" w:hAnsi="Times New Roman" w:cs="Times New Roman"/>
          <w:i/>
          <w:sz w:val="24"/>
          <w:szCs w:val="24"/>
        </w:rPr>
        <w:t>9</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w:t>
      </w:r>
      <w:r w:rsidRPr="00514321">
        <w:rPr>
          <w:rFonts w:ascii="Times New Roman" w:hAnsi="Times New Roman" w:cs="Times New Roman"/>
          <w:sz w:val="24"/>
          <w:szCs w:val="24"/>
        </w:rPr>
        <w:lastRenderedPageBreak/>
        <w:t xml:space="preserve">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190450" w:rsidRPr="00514321">
        <w:rPr>
          <w:rFonts w:ascii="Times New Roman" w:hAnsi="Times New Roman" w:cs="Times New Roman"/>
          <w:sz w:val="24"/>
          <w:szCs w:val="24"/>
        </w:rPr>
        <w:t>не поступления</w:t>
      </w:r>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об Объекте продажи;</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Наименование (фамилия, имя, отчество) Победителя, фамилия, имя, отчество его уполномоченного представителя, реквизиты документа, подтверждающие полномочия </w:t>
      </w:r>
      <w:r w:rsidRPr="00514321">
        <w:rPr>
          <w:rFonts w:ascii="Times New Roman" w:hAnsi="Times New Roman" w:cs="Times New Roman"/>
          <w:sz w:val="24"/>
          <w:szCs w:val="24"/>
        </w:rPr>
        <w:lastRenderedPageBreak/>
        <w:t>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514321">
        <w:rPr>
          <w:rFonts w:ascii="Times New Roman" w:hAnsi="Times New Roman" w:cs="Times New Roman"/>
          <w:sz w:val="24"/>
          <w:szCs w:val="24"/>
        </w:rPr>
        <w:t>надлежащим 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84599E">
      <w:pPr>
        <w:ind w:firstLine="709"/>
        <w:jc w:val="both"/>
        <w:rPr>
          <w:rFonts w:ascii="Times New Roman" w:hAnsi="Times New Roman" w:cs="Times New Roman"/>
          <w:sz w:val="24"/>
          <w:szCs w:val="24"/>
        </w:rPr>
      </w:pPr>
    </w:p>
    <w:p w:rsidR="004730DD" w:rsidRPr="00514321" w:rsidRDefault="004730DD" w:rsidP="0084599E">
      <w:pPr>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ind w:firstLine="709"/>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r w:rsidR="0031139B" w:rsidRPr="0031139B">
        <w:rPr>
          <w:rFonts w:ascii="Times New Roman" w:eastAsia="Times New Roman" w:hAnsi="Times New Roman" w:cs="Times New Roman"/>
          <w:i/>
          <w:sz w:val="24"/>
          <w:szCs w:val="24"/>
          <w:u w:val="single"/>
          <w:lang w:eastAsia="ru-RU"/>
        </w:rPr>
        <w:t>Калининградская ТЭЦ-2</w:t>
      </w:r>
      <w:r w:rsidRPr="00921A76">
        <w:rPr>
          <w:rFonts w:ascii="Times New Roman" w:eastAsia="Times New Roman" w:hAnsi="Times New Roman" w:cs="Times New Roman"/>
          <w:i/>
          <w:sz w:val="24"/>
          <w:szCs w:val="24"/>
          <w:u w:val="single"/>
          <w:lang w:eastAsia="ru-RU"/>
        </w:rPr>
        <w:t>»</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 xml:space="preserve">АО «Интер РАО - </w:t>
      </w:r>
      <w:proofErr w:type="spellStart"/>
      <w:r w:rsidRPr="00921A76">
        <w:rPr>
          <w:rFonts w:ascii="Times New Roman" w:eastAsia="Times New Roman" w:hAnsi="Times New Roman" w:cs="Times New Roman"/>
          <w:i/>
          <w:sz w:val="24"/>
          <w:szCs w:val="24"/>
          <w:u w:val="single"/>
          <w:lang w:eastAsia="ru-RU"/>
        </w:rPr>
        <w:t>Электрогенерация</w:t>
      </w:r>
      <w:proofErr w:type="spellEnd"/>
      <w:r w:rsidRPr="00921A76">
        <w:rPr>
          <w:rFonts w:ascii="Times New Roman" w:eastAsia="Times New Roman" w:hAnsi="Times New Roman" w:cs="Times New Roman"/>
          <w:i/>
          <w:sz w:val="24"/>
          <w:szCs w:val="24"/>
          <w:u w:val="single"/>
          <w:lang w:eastAsia="ru-RU"/>
        </w:rPr>
        <w:t>»</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84599E">
      <w:pPr>
        <w:ind w:firstLine="709"/>
        <w:jc w:val="center"/>
        <w:rPr>
          <w:rFonts w:ascii="Times New Roman" w:hAnsi="Times New Roman" w:cs="Times New Roman"/>
          <w:b/>
          <w:sz w:val="24"/>
          <w:szCs w:val="24"/>
        </w:rPr>
      </w:pPr>
    </w:p>
    <w:p w:rsidR="004730DD" w:rsidRPr="00CB11BF" w:rsidRDefault="004730DD" w:rsidP="0084599E">
      <w:pPr>
        <w:tabs>
          <w:tab w:val="left" w:pos="951"/>
        </w:tabs>
        <w:ind w:firstLine="709"/>
        <w:rPr>
          <w:rFonts w:ascii="Times New Roman" w:hAnsi="Times New Roman" w:cs="Times New Roman"/>
          <w:b/>
          <w:sz w:val="24"/>
          <w:szCs w:val="24"/>
        </w:rPr>
      </w:pP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 xml:space="preserve">АО «Интер РАО – </w:t>
      </w:r>
      <w:proofErr w:type="spellStart"/>
      <w:r w:rsidR="00AB0854" w:rsidRPr="00396A2C">
        <w:rPr>
          <w:rFonts w:ascii="Times New Roman" w:hAnsi="Times New Roman" w:cs="Times New Roman"/>
          <w:i/>
          <w:sz w:val="24"/>
          <w:szCs w:val="24"/>
          <w:u w:val="single"/>
        </w:rPr>
        <w:t>Электрогенерация</w:t>
      </w:r>
      <w:proofErr w:type="spellEnd"/>
      <w:r w:rsidR="00AB0854" w:rsidRPr="00396A2C">
        <w:rPr>
          <w:rFonts w:ascii="Times New Roman" w:hAnsi="Times New Roman" w:cs="Times New Roman"/>
          <w:i/>
          <w:sz w:val="24"/>
          <w:szCs w:val="24"/>
          <w:u w:val="single"/>
        </w:rPr>
        <w:t>»</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xml:space="preserve">» АО «Интер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от __________ 201</w:t>
      </w:r>
      <w:r w:rsidR="005619E6">
        <w:rPr>
          <w:rFonts w:ascii="Times New Roman" w:hAnsi="Times New Roman" w:cs="Times New Roman"/>
          <w:sz w:val="24"/>
          <w:szCs w:val="24"/>
        </w:rPr>
        <w:t>6</w:t>
      </w:r>
      <w:r w:rsidR="00AB0854" w:rsidRPr="00396A2C">
        <w:rPr>
          <w:rFonts w:ascii="Times New Roman" w:hAnsi="Times New Roman" w:cs="Times New Roman"/>
          <w:sz w:val="24"/>
          <w:szCs w:val="24"/>
        </w:rPr>
        <w:t xml:space="preserve"> № _____</w:t>
      </w:r>
      <w:proofErr w:type="gramStart"/>
      <w:r w:rsidR="00AB0854" w:rsidRPr="00396A2C">
        <w:rPr>
          <w:rFonts w:ascii="Times New Roman" w:hAnsi="Times New Roman" w:cs="Times New Roman"/>
          <w:sz w:val="24"/>
          <w:szCs w:val="24"/>
        </w:rPr>
        <w:t xml:space="preserve">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w:t>
      </w:r>
      <w:proofErr w:type="gramEnd"/>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84599E">
      <w:pPr>
        <w:ind w:right="-2" w:firstLine="709"/>
        <w:jc w:val="both"/>
        <w:rPr>
          <w:rFonts w:ascii="Times New Roman" w:hAnsi="Times New Roman" w:cs="Times New Roman"/>
          <w:sz w:val="24"/>
          <w:szCs w:val="24"/>
        </w:rPr>
      </w:pP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w:t>
      </w:r>
      <w:proofErr w:type="gramStart"/>
      <w:r w:rsidRPr="00CB11BF">
        <w:rPr>
          <w:rFonts w:ascii="Times New Roman" w:hAnsi="Times New Roman" w:cs="Times New Roman"/>
          <w:sz w:val="24"/>
          <w:szCs w:val="24"/>
        </w:rPr>
        <w:t>_(</w:t>
      </w:r>
      <w:proofErr w:type="gramEnd"/>
      <w:r w:rsidRPr="00CB11BF">
        <w:rPr>
          <w:rFonts w:ascii="Times New Roman" w:hAnsi="Times New Roman" w:cs="Times New Roman"/>
          <w:sz w:val="24"/>
          <w:szCs w:val="24"/>
        </w:rPr>
        <w:t>далее – Претендент).</w:t>
      </w:r>
    </w:p>
    <w:p w:rsidR="004730DD" w:rsidRPr="00CB11BF" w:rsidRDefault="004730DD" w:rsidP="0084599E">
      <w:pPr>
        <w:ind w:firstLine="709"/>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CB11BF">
        <w:rPr>
          <w:rFonts w:ascii="Times New Roman" w:hAnsi="Times New Roman" w:cs="Times New Roman"/>
          <w:sz w:val="24"/>
          <w:szCs w:val="24"/>
        </w:rPr>
        <w:t>_»_</w:t>
      </w:r>
      <w:proofErr w:type="gramEnd"/>
      <w:r w:rsidRPr="00CB11BF">
        <w:rPr>
          <w:rFonts w:ascii="Times New Roman" w:hAnsi="Times New Roman" w:cs="Times New Roman"/>
          <w:sz w:val="24"/>
          <w:szCs w:val="24"/>
        </w:rPr>
        <w:t>____________20__ г. № 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w:t>
      </w:r>
      <w:r w:rsidRPr="00CB11BF">
        <w:rPr>
          <w:rFonts w:ascii="Times New Roman" w:hAnsi="Times New Roman" w:cs="Times New Roman"/>
          <w:sz w:val="24"/>
          <w:szCs w:val="24"/>
        </w:rPr>
        <w:lastRenderedPageBreak/>
        <w:t>«___»_____________20__ г. № ____, выдано _____________________________________________________________.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84599E">
      <w:pPr>
        <w:ind w:right="-2" w:firstLine="709"/>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w:t>
      </w:r>
      <w:proofErr w:type="gramStart"/>
      <w:r w:rsidRPr="00CB11BF">
        <w:rPr>
          <w:rFonts w:ascii="Times New Roman" w:hAnsi="Times New Roman" w:cs="Times New Roman"/>
          <w:sz w:val="24"/>
          <w:szCs w:val="24"/>
        </w:rPr>
        <w:t>ИНН:_</w:t>
      </w:r>
      <w:proofErr w:type="gramEnd"/>
      <w:r w:rsidRPr="00CB11BF">
        <w:rPr>
          <w:rFonts w:ascii="Times New Roman" w:hAnsi="Times New Roman" w:cs="Times New Roman"/>
          <w:sz w:val="24"/>
          <w:szCs w:val="24"/>
        </w:rPr>
        <w:t>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w:t>
      </w:r>
      <w:proofErr w:type="gramStart"/>
      <w:r w:rsidRPr="00CB11BF">
        <w:rPr>
          <w:rFonts w:ascii="Times New Roman" w:hAnsi="Times New Roman" w:cs="Times New Roman"/>
          <w:sz w:val="24"/>
          <w:szCs w:val="24"/>
        </w:rPr>
        <w:t>факса:_</w:t>
      </w:r>
      <w:proofErr w:type="gramEnd"/>
      <w:r w:rsidRPr="00CB11BF">
        <w:rPr>
          <w:rFonts w:ascii="Times New Roman" w:hAnsi="Times New Roman" w:cs="Times New Roman"/>
          <w:sz w:val="24"/>
          <w:szCs w:val="24"/>
        </w:rPr>
        <w:t>_____________________________________________________________</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lastRenderedPageBreak/>
        <w:t>указывается сумма цифрами и прописью с выделением НДС</w:t>
      </w:r>
    </w:p>
    <w:p w:rsidR="004730DD" w:rsidRPr="00CB11BF" w:rsidRDefault="004730DD" w:rsidP="0084599E">
      <w:pPr>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(______________</w:t>
      </w:r>
      <w:proofErr w:type="gramStart"/>
      <w:r w:rsidRPr="00CB11BF">
        <w:rPr>
          <w:rFonts w:ascii="Times New Roman" w:hAnsi="Times New Roman" w:cs="Times New Roman"/>
          <w:sz w:val="24"/>
          <w:szCs w:val="24"/>
        </w:rPr>
        <w:t xml:space="preserve">_)   </w:t>
      </w:r>
      <w:proofErr w:type="gramEnd"/>
      <w:r w:rsidRPr="00CB11BF">
        <w:rPr>
          <w:rFonts w:ascii="Times New Roman" w:hAnsi="Times New Roman" w:cs="Times New Roman"/>
          <w:sz w:val="24"/>
          <w:szCs w:val="24"/>
        </w:rPr>
        <w:t xml:space="preserve">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w:t>
      </w:r>
      <w:proofErr w:type="gramStart"/>
      <w:r w:rsidRPr="00CB11BF">
        <w:rPr>
          <w:rFonts w:ascii="Times New Roman" w:hAnsi="Times New Roman" w:cs="Times New Roman"/>
          <w:sz w:val="24"/>
          <w:szCs w:val="24"/>
        </w:rPr>
        <w:t>_._</w:t>
      </w:r>
      <w:proofErr w:type="gramEnd"/>
      <w:r w:rsidRPr="00CB11BF">
        <w:rPr>
          <w:rFonts w:ascii="Times New Roman" w:hAnsi="Times New Roman" w:cs="Times New Roman"/>
          <w:sz w:val="24"/>
          <w:szCs w:val="24"/>
        </w:rPr>
        <w:t>__.20 ___</w:t>
      </w:r>
    </w:p>
    <w:p w:rsidR="00C166BB" w:rsidRDefault="00C166BB">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84599E">
      <w:pPr>
        <w:ind w:firstLine="709"/>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bl>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w:t>
      </w:r>
      <w:proofErr w:type="gramStart"/>
      <w:r w:rsidRPr="00CB11BF">
        <w:rPr>
          <w:rFonts w:ascii="Times New Roman" w:hAnsi="Times New Roman" w:cs="Times New Roman"/>
          <w:sz w:val="24"/>
          <w:szCs w:val="24"/>
        </w:rPr>
        <w:t xml:space="preserve">представителя)   </w:t>
      </w:r>
      <w:proofErr w:type="gramEnd"/>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w:t>
      </w:r>
      <w:proofErr w:type="gramStart"/>
      <w:r w:rsidRPr="00CB11BF">
        <w:rPr>
          <w:rFonts w:ascii="Times New Roman" w:hAnsi="Times New Roman" w:cs="Times New Roman"/>
          <w:sz w:val="24"/>
          <w:szCs w:val="24"/>
        </w:rPr>
        <w:t>_._</w:t>
      </w:r>
      <w:proofErr w:type="gramEnd"/>
      <w:r w:rsidRPr="00CB11BF">
        <w:rPr>
          <w:rFonts w:ascii="Times New Roman" w:hAnsi="Times New Roman" w:cs="Times New Roman"/>
          <w:sz w:val="24"/>
          <w:szCs w:val="24"/>
        </w:rPr>
        <w:t>__.20 ___</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84599E">
      <w:pPr>
        <w:ind w:firstLine="709"/>
        <w:jc w:val="right"/>
        <w:rPr>
          <w:rFonts w:ascii="Times New Roman" w:hAnsi="Times New Roman" w:cs="Times New Roman"/>
          <w:sz w:val="24"/>
          <w:szCs w:val="24"/>
        </w:rPr>
        <w:sectPr w:rsidR="004730DD" w:rsidRPr="00CB11BF" w:rsidSect="0084599E">
          <w:headerReference w:type="first" r:id="rId10"/>
          <w:pgSz w:w="11906" w:h="16838"/>
          <w:pgMar w:top="1134" w:right="567" w:bottom="1134" w:left="1418" w:header="708" w:footer="708" w:gutter="0"/>
          <w:cols w:space="708"/>
          <w:docGrid w:linePitch="360"/>
        </w:sectPr>
      </w:pP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84599E">
      <w:pPr>
        <w:tabs>
          <w:tab w:val="center" w:pos="4677"/>
          <w:tab w:val="right" w:pos="9355"/>
        </w:tabs>
        <w:spacing w:before="120"/>
        <w:ind w:firstLine="709"/>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84599E">
      <w:pPr>
        <w:tabs>
          <w:tab w:val="center" w:pos="4677"/>
          <w:tab w:val="right" w:pos="9355"/>
        </w:tabs>
        <w:spacing w:before="120"/>
        <w:ind w:firstLine="709"/>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Адрес регистра </w:t>
            </w:r>
            <w:proofErr w:type="spellStart"/>
            <w:r w:rsidRPr="00C166BB">
              <w:rPr>
                <w:rFonts w:ascii="Times New Roman" w:hAnsi="Times New Roman" w:cs="Times New Roman"/>
                <w:color w:val="000000"/>
                <w:sz w:val="16"/>
                <w:szCs w:val="16"/>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Информация о подтверждающих документов (наименование, номера и </w:t>
            </w:r>
            <w:proofErr w:type="spellStart"/>
            <w:r w:rsidRPr="00C166BB">
              <w:rPr>
                <w:rFonts w:ascii="Times New Roman" w:hAnsi="Times New Roman" w:cs="Times New Roman"/>
                <w:color w:val="000000"/>
                <w:sz w:val="16"/>
                <w:szCs w:val="16"/>
              </w:rPr>
              <w:t>тд</w:t>
            </w:r>
            <w:proofErr w:type="spellEnd"/>
            <w:r w:rsidRPr="00C166BB">
              <w:rPr>
                <w:rFonts w:ascii="Times New Roman" w:hAnsi="Times New Roman" w:cs="Times New Roman"/>
                <w:color w:val="000000"/>
                <w:sz w:val="16"/>
                <w:szCs w:val="16"/>
              </w:rPr>
              <w:t>)</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right="-68"/>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C166BB">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C166BB">
        <w:rPr>
          <w:rFonts w:ascii="Times New Roman" w:hAnsi="Times New Roman" w:cs="Times New Roman"/>
          <w:sz w:val="16"/>
          <w:szCs w:val="16"/>
        </w:rPr>
        <w:t>Росфинмониторингу</w:t>
      </w:r>
      <w:proofErr w:type="spellEnd"/>
      <w:r w:rsidRPr="00C166BB">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84599E">
            <w:pPr>
              <w:ind w:firstLine="709"/>
              <w:rPr>
                <w:rFonts w:ascii="Times New Roman" w:hAnsi="Times New Roman" w:cs="Times New Roman"/>
                <w:sz w:val="4"/>
                <w:szCs w:val="4"/>
              </w:rPr>
            </w:pP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84599E">
      <w:pPr>
        <w:tabs>
          <w:tab w:val="center" w:pos="4677"/>
          <w:tab w:val="right" w:pos="9355"/>
        </w:tabs>
        <w:spacing w:before="120"/>
        <w:ind w:firstLine="709"/>
        <w:jc w:val="center"/>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84599E">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84599E">
      <w:pPr>
        <w:spacing w:after="0" w:line="240" w:lineRule="auto"/>
        <w:ind w:firstLine="709"/>
        <w:rPr>
          <w:rFonts w:ascii="Times New Roman" w:hAnsi="Times New Roman" w:cs="Times New Roman"/>
        </w:rPr>
      </w:pPr>
    </w:p>
    <w:p w:rsidR="005003F1" w:rsidRPr="005003F1" w:rsidRDefault="005003F1" w:rsidP="00C166BB">
      <w:pPr>
        <w:spacing w:after="0" w:line="240" w:lineRule="auto"/>
        <w:jc w:val="both"/>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Pr>
          <w:rFonts w:ascii="Times New Roman" w:hAnsi="Times New Roman" w:cs="Times New Roman"/>
        </w:rPr>
        <w:t>6</w:t>
      </w:r>
      <w:r w:rsidRPr="005003F1">
        <w:rPr>
          <w:rFonts w:ascii="Times New Roman" w:hAnsi="Times New Roman" w:cs="Times New Roman"/>
        </w:rPr>
        <w:t xml:space="preserve"> г.</w:t>
      </w:r>
    </w:p>
    <w:p w:rsidR="005003F1" w:rsidRPr="005003F1" w:rsidRDefault="005003F1" w:rsidP="0084599E">
      <w:pPr>
        <w:spacing w:after="0" w:line="240" w:lineRule="auto"/>
        <w:ind w:firstLine="709"/>
        <w:jc w:val="both"/>
        <w:rPr>
          <w:rFonts w:ascii="Times New Roman" w:hAnsi="Times New Roman" w:cs="Times New Roman"/>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b/>
          <w:sz w:val="24"/>
          <w:szCs w:val="24"/>
          <w:lang w:eastAsia="ru-RU"/>
        </w:rPr>
        <w:t xml:space="preserve">Акционерное общество «Интер РАО - </w:t>
      </w:r>
      <w:proofErr w:type="spellStart"/>
      <w:r w:rsidRPr="003F5B34">
        <w:rPr>
          <w:rFonts w:ascii="Times New Roman" w:eastAsia="Times New Roman" w:hAnsi="Times New Roman" w:cs="Times New Roman"/>
          <w:b/>
          <w:sz w:val="24"/>
          <w:szCs w:val="24"/>
          <w:lang w:eastAsia="ru-RU"/>
        </w:rPr>
        <w:t>Электрогенерация</w:t>
      </w:r>
      <w:proofErr w:type="spellEnd"/>
      <w:r w:rsidRPr="003F5B34">
        <w:rPr>
          <w:rFonts w:ascii="Times New Roman" w:eastAsia="Times New Roman" w:hAnsi="Times New Roman" w:cs="Times New Roman"/>
          <w:b/>
          <w:sz w:val="24"/>
          <w:szCs w:val="24"/>
          <w:lang w:eastAsia="ru-RU"/>
        </w:rPr>
        <w:t xml:space="preserve">» (сокращенно – АО «Интер РАО – </w:t>
      </w:r>
      <w:proofErr w:type="spellStart"/>
      <w:r w:rsidRPr="003F5B34">
        <w:rPr>
          <w:rFonts w:ascii="Times New Roman" w:eastAsia="Times New Roman" w:hAnsi="Times New Roman" w:cs="Times New Roman"/>
          <w:b/>
          <w:sz w:val="24"/>
          <w:szCs w:val="24"/>
          <w:lang w:eastAsia="ru-RU"/>
        </w:rPr>
        <w:t>Электрогенерация</w:t>
      </w:r>
      <w:proofErr w:type="spellEnd"/>
      <w:r w:rsidRPr="003F5B34">
        <w:rPr>
          <w:rFonts w:ascii="Times New Roman" w:eastAsia="Times New Roman" w:hAnsi="Times New Roman" w:cs="Times New Roman"/>
          <w:b/>
          <w:sz w:val="24"/>
          <w:szCs w:val="24"/>
          <w:lang w:eastAsia="ru-RU"/>
        </w:rPr>
        <w:t xml:space="preserve">»)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w:t>
      </w:r>
      <w:proofErr w:type="spellStart"/>
      <w:r w:rsidRPr="003F5B34">
        <w:rPr>
          <w:rFonts w:ascii="Times New Roman" w:eastAsia="Times New Roman" w:hAnsi="Times New Roman" w:cs="Times New Roman"/>
          <w:sz w:val="24"/>
          <w:szCs w:val="24"/>
          <w:lang w:eastAsia="ru-RU"/>
        </w:rPr>
        <w:t>Электрогенерация</w:t>
      </w:r>
      <w:proofErr w:type="spellEnd"/>
      <w:r w:rsidRPr="003F5B34">
        <w:rPr>
          <w:rFonts w:ascii="Times New Roman" w:eastAsia="Times New Roman" w:hAnsi="Times New Roman" w:cs="Times New Roman"/>
          <w:sz w:val="24"/>
          <w:szCs w:val="24"/>
          <w:lang w:eastAsia="ru-RU"/>
        </w:rPr>
        <w:t xml:space="preserve">»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w:t>
      </w:r>
      <w:proofErr w:type="gramStart"/>
      <w:r w:rsidRPr="003F5B34">
        <w:rPr>
          <w:rFonts w:ascii="Times New Roman" w:eastAsia="Times New Roman" w:hAnsi="Times New Roman" w:cs="Times New Roman"/>
          <w:sz w:val="24"/>
          <w:szCs w:val="24"/>
          <w:lang w:eastAsia="ru-RU"/>
        </w:rPr>
        <w:t>и  уплатить</w:t>
      </w:r>
      <w:proofErr w:type="gramEnd"/>
      <w:r w:rsidRPr="003F5B34">
        <w:rPr>
          <w:rFonts w:ascii="Times New Roman" w:eastAsia="Times New Roman" w:hAnsi="Times New Roman" w:cs="Times New Roman"/>
          <w:sz w:val="24"/>
          <w:szCs w:val="24"/>
          <w:lang w:eastAsia="ru-RU"/>
        </w:rPr>
        <w:t xml:space="preserve"> за него обусловленную настоящим договором цену. </w:t>
      </w:r>
    </w:p>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3"/>
        <w:gridCol w:w="4960"/>
      </w:tblGrid>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_______________________________________  </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____________________</w:t>
            </w:r>
            <w:r w:rsidRPr="003F5B34">
              <w:rPr>
                <w:rFonts w:ascii="Times New Roman" w:eastAsia="Times New Roman" w:hAnsi="Times New Roman" w:cs="Times New Roman"/>
                <w:sz w:val="24"/>
                <w:szCs w:val="24"/>
                <w:lang w:eastAsia="ru-RU"/>
              </w:rPr>
              <w:t>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от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w:t>
      </w:r>
      <w:proofErr w:type="gramStart"/>
      <w:r w:rsidRPr="003F5B34">
        <w:rPr>
          <w:rFonts w:ascii="Times New Roman" w:eastAsia="Times New Roman" w:hAnsi="Times New Roman" w:cs="Times New Roman"/>
          <w:sz w:val="24"/>
          <w:szCs w:val="24"/>
          <w:lang w:eastAsia="ru-RU"/>
        </w:rPr>
        <w:t>состоит..</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Покупатель уплачивает цену участка, указанную в п.2.1. договора, в срок не позднее 10 (</w:t>
      </w:r>
      <w:proofErr w:type="gramStart"/>
      <w:r w:rsidRPr="003F5B34">
        <w:rPr>
          <w:rFonts w:ascii="Times New Roman" w:eastAsia="Times New Roman" w:hAnsi="Times New Roman" w:cs="Times New Roman"/>
          <w:sz w:val="24"/>
          <w:szCs w:val="24"/>
          <w:lang w:eastAsia="ru-RU"/>
        </w:rPr>
        <w:t>десяти)  календарных</w:t>
      </w:r>
      <w:proofErr w:type="gramEnd"/>
      <w:r w:rsidRPr="003F5B34">
        <w:rPr>
          <w:rFonts w:ascii="Times New Roman" w:eastAsia="Times New Roman" w:hAnsi="Times New Roman" w:cs="Times New Roman"/>
          <w:sz w:val="24"/>
          <w:szCs w:val="24"/>
          <w:lang w:eastAsia="ru-RU"/>
        </w:rPr>
        <w:t xml:space="preserve">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средств в полном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84599E">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w:t>
      </w:r>
      <w:proofErr w:type="gramStart"/>
      <w:r w:rsidRPr="003F5B34">
        <w:rPr>
          <w:rFonts w:ascii="Times New Roman" w:eastAsia="Times New Roman" w:hAnsi="Times New Roman" w:cs="Times New Roman"/>
          <w:sz w:val="24"/>
          <w:szCs w:val="24"/>
          <w:lang w:eastAsia="ru-RU"/>
        </w:rPr>
        <w:t>Покупателю  земельный</w:t>
      </w:r>
      <w:proofErr w:type="gramEnd"/>
      <w:r w:rsidRPr="003F5B34">
        <w:rPr>
          <w:rFonts w:ascii="Times New Roman" w:eastAsia="Times New Roman" w:hAnsi="Times New Roman" w:cs="Times New Roman"/>
          <w:sz w:val="24"/>
          <w:szCs w:val="24"/>
          <w:lang w:eastAsia="ru-RU"/>
        </w:rPr>
        <w:t xml:space="preserve"> участок свободным от прав и претензий со стороны третьих лиц. </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3.2.1. Оплатить цену земельного участка в порядке и сроки, предусмотренные настоящим договором.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3.2.3. Осуществить все необходимые действия, связанные с государственной регистрацией на Покупателя земельного участка, требующих такой государственной регистрации.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3.2.3. Нести иные обязанности, предусмотренные действующим законодательством Российской Федерации и настоящим договором.</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регистрацией </w:t>
      </w:r>
      <w:r w:rsidRPr="003F5B34">
        <w:rPr>
          <w:rFonts w:ascii="Times New Roman" w:eastAsia="Times New Roman" w:hAnsi="Times New Roman" w:cs="Times New Roman"/>
          <w:sz w:val="24"/>
          <w:szCs w:val="24"/>
          <w:lang w:eastAsia="ru-RU"/>
        </w:rPr>
        <w:lastRenderedPageBreak/>
        <w:t>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w:t>
      </w:r>
      <w:proofErr w:type="gramStart"/>
      <w:r w:rsidRPr="003F5B34">
        <w:rPr>
          <w:rFonts w:ascii="Times New Roman" w:eastAsia="Times New Roman" w:hAnsi="Times New Roman" w:cs="Times New Roman"/>
          <w:sz w:val="24"/>
          <w:szCs w:val="24"/>
          <w:lang w:eastAsia="ru-RU"/>
        </w:rPr>
        <w:t>числе  необоснованно</w:t>
      </w:r>
      <w:proofErr w:type="gramEnd"/>
      <w:r w:rsidRPr="003F5B34">
        <w:rPr>
          <w:rFonts w:ascii="Times New Roman" w:eastAsia="Times New Roman" w:hAnsi="Times New Roman" w:cs="Times New Roman"/>
          <w:sz w:val="24"/>
          <w:szCs w:val="24"/>
          <w:lang w:eastAsia="ru-RU"/>
        </w:rPr>
        <w:t xml:space="preserve">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расторжения договора по инициативе Продавца, а также в случае признания настоящего договора недействительным,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w:t>
      </w:r>
      <w:proofErr w:type="gramStart"/>
      <w:r w:rsidRPr="003F5B34">
        <w:rPr>
          <w:rFonts w:ascii="Times New Roman" w:eastAsia="Times New Roman" w:hAnsi="Times New Roman" w:cs="Times New Roman"/>
          <w:color w:val="000000"/>
          <w:sz w:val="24"/>
          <w:szCs w:val="24"/>
          <w:lang w:eastAsia="ru-RU"/>
        </w:rPr>
        <w:t>и</w:t>
      </w:r>
      <w:proofErr w:type="gramEnd"/>
      <w:r w:rsidRPr="003F5B34">
        <w:rPr>
          <w:rFonts w:ascii="Times New Roman" w:eastAsia="Times New Roman" w:hAnsi="Times New Roman" w:cs="Times New Roman"/>
          <w:color w:val="000000"/>
          <w:sz w:val="24"/>
          <w:szCs w:val="24"/>
          <w:lang w:eastAsia="ru-RU"/>
        </w:rPr>
        <w:t xml:space="preserve"> если эти обстоятельства непосредственно повлияли на исполнение настоящего Договора.</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84599E">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w:t>
      </w:r>
      <w:proofErr w:type="gramStart"/>
      <w:r w:rsidRPr="003F5B34">
        <w:rPr>
          <w:rFonts w:ascii="Times New Roman" w:eastAsia="Times New Roman" w:hAnsi="Times New Roman" w:cs="Times New Roman"/>
          <w:sz w:val="24"/>
          <w:szCs w:val="24"/>
          <w:lang w:eastAsia="ru-RU"/>
        </w:rPr>
        <w:t>3.Любые</w:t>
      </w:r>
      <w:proofErr w:type="gramEnd"/>
      <w:r w:rsidRPr="003F5B34">
        <w:rPr>
          <w:rFonts w:ascii="Times New Roman" w:eastAsia="Times New Roman" w:hAnsi="Times New Roman" w:cs="Times New Roman"/>
          <w:sz w:val="24"/>
          <w:szCs w:val="24"/>
          <w:lang w:eastAsia="ru-RU"/>
        </w:rPr>
        <w:t xml:space="preserve">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sz w:val="24"/>
          <w:szCs w:val="24"/>
          <w:lang w:eastAsia="ru-RU"/>
        </w:rPr>
        <w:t>Росреестр</w:t>
      </w:r>
      <w:proofErr w:type="spellEnd"/>
      <w:r w:rsidRPr="003F5B34">
        <w:rPr>
          <w:rFonts w:ascii="Times New Roman" w:eastAsia="Times New Roman" w:hAnsi="Times New Roman" w:cs="Times New Roman"/>
          <w:sz w:val="24"/>
          <w:szCs w:val="24"/>
          <w:lang w:eastAsia="ru-RU"/>
        </w:rPr>
        <w:t>).</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Приложения:</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паспорт земельного участка от 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889"/>
        <w:gridCol w:w="5032"/>
      </w:tblGrid>
      <w:tr w:rsidR="003F5B34" w:rsidRPr="003F5B34" w:rsidTr="00B01B0D">
        <w:trPr>
          <w:trHeight w:val="295"/>
        </w:trPr>
        <w:tc>
          <w:tcPr>
            <w:tcW w:w="2464" w:type="pct"/>
            <w:shd w:val="clear" w:color="auto" w:fill="FFFFFF"/>
          </w:tcPr>
          <w:p w:rsidR="003F5B34" w:rsidRPr="00C166BB" w:rsidRDefault="003F5B34" w:rsidP="00C166BB">
            <w:pPr>
              <w:shd w:val="clear" w:color="auto" w:fill="FFFFFF"/>
              <w:adjustRightInd w:val="0"/>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C166BB">
            <w:pPr>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 xml:space="preserve">АО «Интер РАО – </w:t>
            </w:r>
            <w:proofErr w:type="spellStart"/>
            <w:r w:rsidRPr="00C166BB">
              <w:rPr>
                <w:rFonts w:ascii="Times New Roman" w:eastAsia="Times New Roman" w:hAnsi="Times New Roman" w:cs="Times New Roman"/>
                <w:b/>
                <w:lang w:eastAsia="ru-RU"/>
              </w:rPr>
              <w:t>Электрогенерация</w:t>
            </w:r>
            <w:proofErr w:type="spellEnd"/>
            <w:r w:rsidRPr="00C166BB">
              <w:rPr>
                <w:rFonts w:ascii="Times New Roman" w:eastAsia="Times New Roman" w:hAnsi="Times New Roman" w:cs="Times New Roman"/>
                <w:b/>
                <w:lang w:eastAsia="ru-RU"/>
              </w:rPr>
              <w:t>»</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w:t>
            </w:r>
            <w:proofErr w:type="gramStart"/>
            <w:r w:rsidRPr="00C166BB">
              <w:rPr>
                <w:rFonts w:ascii="Times New Roman" w:eastAsia="Times New Roman" w:hAnsi="Times New Roman" w:cs="Times New Roman"/>
                <w:lang w:eastAsia="ru-RU"/>
              </w:rPr>
              <w:t>адрес:  Российская</w:t>
            </w:r>
            <w:proofErr w:type="gramEnd"/>
            <w:r w:rsidRPr="00C166BB">
              <w:rPr>
                <w:rFonts w:ascii="Times New Roman" w:eastAsia="Times New Roman" w:hAnsi="Times New Roman" w:cs="Times New Roman"/>
                <w:lang w:eastAsia="ru-RU"/>
              </w:rPr>
              <w:t xml:space="preserve"> Федерация ,119435, </w:t>
            </w:r>
            <w:proofErr w:type="spellStart"/>
            <w:r w:rsidRPr="00C166BB">
              <w:rPr>
                <w:rFonts w:ascii="Times New Roman" w:eastAsia="Times New Roman" w:hAnsi="Times New Roman" w:cs="Times New Roman"/>
                <w:lang w:eastAsia="ru-RU"/>
              </w:rPr>
              <w:t>г.Москва</w:t>
            </w:r>
            <w:proofErr w:type="spellEnd"/>
            <w:r w:rsidRPr="00C166BB">
              <w:rPr>
                <w:rFonts w:ascii="Times New Roman" w:eastAsia="Times New Roman" w:hAnsi="Times New Roman" w:cs="Times New Roman"/>
                <w:lang w:eastAsia="ru-RU"/>
              </w:rPr>
              <w:t xml:space="preserve">, ул. Большая </w:t>
            </w:r>
            <w:proofErr w:type="spellStart"/>
            <w:r w:rsidRPr="00C166BB">
              <w:rPr>
                <w:rFonts w:ascii="Times New Roman" w:eastAsia="Times New Roman" w:hAnsi="Times New Roman" w:cs="Times New Roman"/>
                <w:lang w:eastAsia="ru-RU"/>
              </w:rPr>
              <w:t>Пироговская</w:t>
            </w:r>
            <w:proofErr w:type="spellEnd"/>
            <w:r w:rsidRPr="00C166BB">
              <w:rPr>
                <w:rFonts w:ascii="Times New Roman" w:eastAsia="Times New Roman" w:hAnsi="Times New Roman" w:cs="Times New Roman"/>
                <w:lang w:eastAsia="ru-RU"/>
              </w:rPr>
              <w:t xml:space="preserve">, д.27,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для счетов-фактур: Российская Федерация, 119435, </w:t>
            </w:r>
            <w:proofErr w:type="spellStart"/>
            <w:r w:rsidRPr="00C166BB">
              <w:rPr>
                <w:rFonts w:ascii="Times New Roman" w:eastAsia="Times New Roman" w:hAnsi="Times New Roman" w:cs="Times New Roman"/>
                <w:lang w:eastAsia="ru-RU"/>
              </w:rPr>
              <w:t>г.Москва</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ул.Большая</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Пироговская</w:t>
            </w:r>
            <w:proofErr w:type="spellEnd"/>
            <w:r w:rsidRPr="00C166BB">
              <w:rPr>
                <w:rFonts w:ascii="Times New Roman" w:eastAsia="Times New Roman" w:hAnsi="Times New Roman" w:cs="Times New Roman"/>
                <w:lang w:eastAsia="ru-RU"/>
              </w:rPr>
              <w:t xml:space="preserve">, д. </w:t>
            </w:r>
            <w:proofErr w:type="gramStart"/>
            <w:r w:rsidRPr="00C166BB">
              <w:rPr>
                <w:rFonts w:ascii="Times New Roman" w:eastAsia="Times New Roman" w:hAnsi="Times New Roman" w:cs="Times New Roman"/>
                <w:lang w:eastAsia="ru-RU"/>
              </w:rPr>
              <w:t xml:space="preserve">Пир  </w:t>
            </w:r>
            <w:proofErr w:type="spellStart"/>
            <w:r w:rsidRPr="00C166BB">
              <w:rPr>
                <w:rFonts w:ascii="Times New Roman" w:eastAsia="Times New Roman" w:hAnsi="Times New Roman" w:cs="Times New Roman"/>
                <w:lang w:eastAsia="ru-RU"/>
              </w:rPr>
              <w:t>Пироговская</w:t>
            </w:r>
            <w:proofErr w:type="spellEnd"/>
            <w:proofErr w:type="gramEnd"/>
            <w:r w:rsidRPr="00C166BB">
              <w:rPr>
                <w:rFonts w:ascii="Times New Roman" w:eastAsia="Times New Roman" w:hAnsi="Times New Roman" w:cs="Times New Roman"/>
                <w:lang w:eastAsia="ru-RU"/>
              </w:rPr>
              <w:t>, д.27, 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Получатель платежа: АО «Интер РАО - </w:t>
            </w:r>
            <w:proofErr w:type="spellStart"/>
            <w:r w:rsidRPr="00C166BB">
              <w:rPr>
                <w:rFonts w:ascii="Times New Roman" w:eastAsia="Times New Roman" w:hAnsi="Times New Roman" w:cs="Times New Roman"/>
                <w:lang w:eastAsia="ru-RU"/>
              </w:rPr>
              <w:t>Электрогенерация</w:t>
            </w:r>
            <w:proofErr w:type="spellEnd"/>
            <w:r w:rsidRPr="00C166BB">
              <w:rPr>
                <w:rFonts w:ascii="Times New Roman" w:eastAsia="Times New Roman" w:hAnsi="Times New Roman" w:cs="Times New Roman"/>
                <w:lang w:eastAsia="ru-RU"/>
              </w:rPr>
              <w:t>»</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w:t>
            </w:r>
            <w:proofErr w:type="gramStart"/>
            <w:r w:rsidRPr="00C166BB">
              <w:rPr>
                <w:rFonts w:ascii="Times New Roman" w:eastAsia="Times New Roman" w:hAnsi="Times New Roman" w:cs="Times New Roman"/>
                <w:lang w:eastAsia="ru-RU"/>
              </w:rPr>
              <w:t>с  40702810592000124152</w:t>
            </w:r>
            <w:proofErr w:type="gramEnd"/>
            <w:r w:rsidRPr="00C166BB">
              <w:rPr>
                <w:rFonts w:ascii="Times New Roman" w:eastAsia="Times New Roman" w:hAnsi="Times New Roman" w:cs="Times New Roman"/>
                <w:lang w:eastAsia="ru-RU"/>
              </w:rPr>
              <w:t xml:space="preserve"> </w:t>
            </w:r>
            <w:r w:rsidRPr="00C166BB">
              <w:rPr>
                <w:rFonts w:ascii="Times New Roman" w:eastAsia="Times New Roman" w:hAnsi="Times New Roman" w:cs="Times New Roman"/>
                <w:lang w:eastAsia="ru-RU"/>
              </w:rPr>
              <w:tab/>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Филиал «Калининградская ТЭЦ-2» АО «Интер РАО – </w:t>
            </w:r>
            <w:proofErr w:type="spellStart"/>
            <w:r w:rsidRPr="00C166BB">
              <w:rPr>
                <w:rFonts w:ascii="Times New Roman" w:eastAsia="Times New Roman" w:hAnsi="Times New Roman" w:cs="Times New Roman"/>
                <w:lang w:eastAsia="ru-RU"/>
              </w:rPr>
              <w:t>Электрогенерация</w:t>
            </w:r>
            <w:proofErr w:type="spellEnd"/>
            <w:r w:rsidRPr="00C166BB">
              <w:rPr>
                <w:rFonts w:ascii="Times New Roman" w:eastAsia="Times New Roman" w:hAnsi="Times New Roman" w:cs="Times New Roman"/>
                <w:lang w:eastAsia="ru-RU"/>
              </w:rPr>
              <w:t>»</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w:t>
            </w:r>
            <w:proofErr w:type="gramStart"/>
            <w:r w:rsidRPr="00C166BB">
              <w:rPr>
                <w:rFonts w:ascii="Times New Roman" w:eastAsia="Times New Roman" w:hAnsi="Times New Roman" w:cs="Times New Roman"/>
                <w:lang w:eastAsia="ru-RU"/>
              </w:rPr>
              <w:t>Федерация ,</w:t>
            </w:r>
            <w:proofErr w:type="gramEnd"/>
            <w:r w:rsidRPr="00C166BB">
              <w:rPr>
                <w:rFonts w:ascii="Times New Roman" w:eastAsia="Times New Roman" w:hAnsi="Times New Roman" w:cs="Times New Roman"/>
                <w:lang w:eastAsia="ru-RU"/>
              </w:rPr>
              <w:t xml:space="preserve"> 236034, г. Калининград, пер.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C166BB">
            <w:pPr>
              <w:spacing w:after="0" w:line="240" w:lineRule="auto"/>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84599E">
            <w:pPr>
              <w:spacing w:after="0" w:line="240" w:lineRule="auto"/>
              <w:ind w:firstLine="709"/>
              <w:rPr>
                <w:rFonts w:ascii="Times New Roman" w:eastAsia="Times New Roman" w:hAnsi="Times New Roman" w:cs="Times New Roman"/>
                <w:b/>
                <w:sz w:val="24"/>
                <w:szCs w:val="24"/>
                <w:highlight w:val="yellow"/>
                <w:lang w:eastAsia="ru-RU"/>
              </w:rPr>
            </w:pP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B01B0D">
            <w:pPr>
              <w:spacing w:after="0" w:line="240" w:lineRule="auto"/>
              <w:ind w:firstLine="243"/>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 xml:space="preserve">АО «ИНТЕР РАО - </w:t>
            </w:r>
            <w:proofErr w:type="spellStart"/>
            <w:r w:rsidRPr="00C166BB">
              <w:rPr>
                <w:rFonts w:ascii="Times New Roman" w:eastAsia="Times New Roman" w:hAnsi="Times New Roman" w:cs="Times New Roman"/>
                <w:lang w:eastAsia="ru-RU"/>
              </w:rPr>
              <w:t>Электрогенерация</w:t>
            </w:r>
            <w:proofErr w:type="spellEnd"/>
            <w:r w:rsidRPr="00C166BB">
              <w:rPr>
                <w:rFonts w:ascii="Times New Roman" w:eastAsia="Times New Roman" w:hAnsi="Times New Roman" w:cs="Times New Roman"/>
                <w:lang w:eastAsia="ru-RU"/>
              </w:rPr>
              <w:t>»</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p>
          <w:p w:rsidR="003F5B34" w:rsidRPr="00C166BB" w:rsidRDefault="003F5B34" w:rsidP="00C166BB">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_________________ О.Ю. </w:t>
            </w:r>
            <w:proofErr w:type="spellStart"/>
            <w:r w:rsidRPr="00C166BB">
              <w:rPr>
                <w:rFonts w:ascii="Times New Roman" w:eastAsia="Times New Roman" w:hAnsi="Times New Roman" w:cs="Times New Roman"/>
                <w:lang w:eastAsia="ru-RU"/>
              </w:rPr>
              <w:t>Гурылев</w:t>
            </w:r>
            <w:proofErr w:type="spellEnd"/>
          </w:p>
          <w:p w:rsidR="003F5B34" w:rsidRPr="00C166BB" w:rsidRDefault="003F5B34" w:rsidP="00C166BB">
            <w:pPr>
              <w:shd w:val="clear" w:color="auto" w:fill="FFFFFF"/>
              <w:adjustRightInd w:val="0"/>
              <w:spacing w:after="0" w:line="240" w:lineRule="auto"/>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B01B0D">
      <w:pPr>
        <w:widowControl w:val="0"/>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w:t>
      </w:r>
      <w:proofErr w:type="gramStart"/>
      <w:r w:rsidRPr="003F5B34">
        <w:rPr>
          <w:rFonts w:ascii="Times New Roman" w:eastAsia="Times New Roman" w:hAnsi="Times New Roman" w:cs="Times New Roman"/>
          <w:lang w:eastAsia="ru-RU"/>
        </w:rPr>
        <w:t>_»_</w:t>
      </w:r>
      <w:proofErr w:type="gramEnd"/>
      <w:r w:rsidRPr="003F5B34">
        <w:rPr>
          <w:rFonts w:ascii="Times New Roman" w:eastAsia="Times New Roman" w:hAnsi="Times New Roman" w:cs="Times New Roman"/>
          <w:lang w:eastAsia="ru-RU"/>
        </w:rPr>
        <w:t>________ _______ г.</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 xml:space="preserve">Акционерное общество «Интер РАО - </w:t>
      </w:r>
      <w:proofErr w:type="spellStart"/>
      <w:r w:rsidRPr="003F5B34">
        <w:rPr>
          <w:rFonts w:ascii="Times New Roman" w:eastAsia="Times New Roman" w:hAnsi="Times New Roman" w:cs="Times New Roman"/>
          <w:b/>
          <w:lang w:eastAsia="ru-RU"/>
        </w:rPr>
        <w:t>Электрогенерация</w:t>
      </w:r>
      <w:proofErr w:type="spellEnd"/>
      <w:r w:rsidRPr="003F5B34">
        <w:rPr>
          <w:rFonts w:ascii="Times New Roman" w:eastAsia="Times New Roman" w:hAnsi="Times New Roman" w:cs="Times New Roman"/>
          <w:b/>
          <w:lang w:eastAsia="ru-RU"/>
        </w:rPr>
        <w:t xml:space="preserve">» (сокращенно – АО «Интер РАО – </w:t>
      </w:r>
      <w:proofErr w:type="spellStart"/>
      <w:r w:rsidRPr="003F5B34">
        <w:rPr>
          <w:rFonts w:ascii="Times New Roman" w:eastAsia="Times New Roman" w:hAnsi="Times New Roman" w:cs="Times New Roman"/>
          <w:b/>
          <w:lang w:eastAsia="ru-RU"/>
        </w:rPr>
        <w:t>Электрогенерация</w:t>
      </w:r>
      <w:proofErr w:type="spellEnd"/>
      <w:r w:rsidRPr="003F5B34">
        <w:rPr>
          <w:rFonts w:ascii="Times New Roman" w:eastAsia="Times New Roman" w:hAnsi="Times New Roman" w:cs="Times New Roman"/>
          <w:b/>
          <w:lang w:eastAsia="ru-RU"/>
        </w:rPr>
        <w:t xml:space="preserve">»)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w:t>
      </w:r>
      <w:proofErr w:type="spellStart"/>
      <w:r w:rsidRPr="003F5B34">
        <w:rPr>
          <w:rFonts w:ascii="Times New Roman" w:eastAsia="Times New Roman" w:hAnsi="Times New Roman" w:cs="Times New Roman"/>
          <w:lang w:eastAsia="ru-RU"/>
        </w:rPr>
        <w:t>Электрогенерация</w:t>
      </w:r>
      <w:proofErr w:type="spellEnd"/>
      <w:r w:rsidRPr="003F5B34">
        <w:rPr>
          <w:rFonts w:ascii="Times New Roman" w:eastAsia="Times New Roman" w:hAnsi="Times New Roman" w:cs="Times New Roman"/>
          <w:lang w:eastAsia="ru-RU"/>
        </w:rPr>
        <w:t xml:space="preserve">»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 о нижеследующем: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 основании договора купли-продажи земельного участка № ________ от _____________ (далее по тексту – Договор</w:t>
      </w:r>
      <w:proofErr w:type="gramStart"/>
      <w:r w:rsidRPr="003F5B34">
        <w:rPr>
          <w:rFonts w:ascii="Times New Roman" w:eastAsia="Times New Roman" w:hAnsi="Times New Roman" w:cs="Times New Roman"/>
          <w:lang w:eastAsia="ru-RU"/>
        </w:rPr>
        <w:t>),  Продавец</w:t>
      </w:r>
      <w:proofErr w:type="gramEnd"/>
      <w:r w:rsidRPr="003F5B34">
        <w:rPr>
          <w:rFonts w:ascii="Times New Roman" w:eastAsia="Times New Roman" w:hAnsi="Times New Roman" w:cs="Times New Roman"/>
          <w:lang w:eastAsia="ru-RU"/>
        </w:rPr>
        <w:t xml:space="preserve"> передал, а Покупатель принял  земельный участок, имеющий следующие характеристики: </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____________________________________ </w:t>
            </w:r>
          </w:p>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84599E">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lang w:eastAsia="ru-RU"/>
        </w:rPr>
        <w:t>Росреестр</w:t>
      </w:r>
      <w:proofErr w:type="spellEnd"/>
      <w:r w:rsidRPr="003F5B34">
        <w:rPr>
          <w:rFonts w:ascii="Times New Roman" w:eastAsia="Times New Roman" w:hAnsi="Times New Roman" w:cs="Times New Roman"/>
          <w:lang w:eastAsia="ru-RU"/>
        </w:rPr>
        <w:t>).</w:t>
      </w:r>
    </w:p>
    <w:p w:rsidR="003F5B34" w:rsidRPr="003F5B34" w:rsidRDefault="003F5B34" w:rsidP="0084599E">
      <w:pPr>
        <w:spacing w:after="0" w:line="240" w:lineRule="auto"/>
        <w:ind w:firstLine="709"/>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B01B0D">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 xml:space="preserve">АО «Интер РАО - </w:t>
            </w:r>
            <w:proofErr w:type="spellStart"/>
            <w:r w:rsidRPr="003F5B34">
              <w:rPr>
                <w:rFonts w:ascii="Times New Roman" w:eastAsia="Times New Roman" w:hAnsi="Times New Roman" w:cs="Times New Roman"/>
                <w:b/>
                <w:lang w:eastAsia="ru-RU"/>
              </w:rPr>
              <w:t>Электрогенерация</w:t>
            </w:r>
            <w:proofErr w:type="spellEnd"/>
            <w:r w:rsidRPr="003F5B34">
              <w:rPr>
                <w:rFonts w:ascii="Times New Roman" w:eastAsia="Times New Roman" w:hAnsi="Times New Roman" w:cs="Times New Roman"/>
                <w:b/>
                <w:lang w:eastAsia="ru-RU"/>
              </w:rPr>
              <w:t>»</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Pr="003F5B34" w:rsidRDefault="003F5B34" w:rsidP="00B01B0D">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 xml:space="preserve">АО «ИНТЕР РАО - </w:t>
            </w:r>
            <w:proofErr w:type="spellStart"/>
            <w:r w:rsidRPr="003F5B34">
              <w:rPr>
                <w:rFonts w:ascii="Times New Roman" w:eastAsia="Times New Roman" w:hAnsi="Times New Roman" w:cs="Times New Roman"/>
                <w:lang w:eastAsia="ru-RU"/>
              </w:rPr>
              <w:t>Электрогенерация</w:t>
            </w:r>
            <w:proofErr w:type="spellEnd"/>
            <w:r w:rsidRPr="003F5B34">
              <w:rPr>
                <w:rFonts w:ascii="Times New Roman" w:eastAsia="Times New Roman" w:hAnsi="Times New Roman" w:cs="Times New Roman"/>
                <w:lang w:eastAsia="ru-RU"/>
              </w:rPr>
              <w:t>»</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 xml:space="preserve">О.Ю. </w:t>
            </w:r>
            <w:proofErr w:type="spellStart"/>
            <w:r w:rsidRPr="003F5B34">
              <w:rPr>
                <w:rFonts w:ascii="Times New Roman" w:eastAsia="Times New Roman" w:hAnsi="Times New Roman" w:cs="Times New Roman"/>
                <w:lang w:eastAsia="ru-RU"/>
              </w:rPr>
              <w:t>Гурылев</w:t>
            </w:r>
            <w:proofErr w:type="spellEnd"/>
          </w:p>
        </w:tc>
        <w:tc>
          <w:tcPr>
            <w:tcW w:w="878" w:type="dxa"/>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Default="003F5B34"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sectPr w:rsidR="00972BEB" w:rsidSect="0084599E">
          <w:footerReference w:type="even" r:id="rId11"/>
          <w:footerReference w:type="default" r:id="rId12"/>
          <w:pgSz w:w="11906" w:h="16838" w:code="9"/>
          <w:pgMar w:top="1134" w:right="567" w:bottom="1134" w:left="1418" w:header="709" w:footer="210" w:gutter="0"/>
          <w:cols w:space="708"/>
          <w:docGrid w:linePitch="360"/>
        </w:sectPr>
      </w:pPr>
    </w:p>
    <w:p w:rsidR="00972BEB" w:rsidRDefault="00972BEB" w:rsidP="0084599E">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972BEB" w:rsidRP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B01B0D">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п/п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бенефициаров(в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регистра </w:t>
            </w:r>
            <w:proofErr w:type="spellStart"/>
            <w:r w:rsidRPr="00B01B0D">
              <w:rPr>
                <w:rFonts w:ascii="Times New Roman" w:eastAsia="Calibri" w:hAnsi="Times New Roman" w:cs="Times New Roman"/>
                <w:sz w:val="18"/>
                <w:szCs w:val="18"/>
                <w:lang w:eastAsia="ar-SA"/>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о подтверждающих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proofErr w:type="gramStart"/>
      <w:r w:rsidRPr="00B01B0D">
        <w:rPr>
          <w:rFonts w:ascii="Times New Roman" w:eastAsia="Calibri" w:hAnsi="Times New Roman" w:cs="Times New Roman"/>
          <w:sz w:val="18"/>
          <w:szCs w:val="18"/>
          <w:lang w:eastAsia="ar-SA"/>
        </w:rPr>
        <w:t>Покупатель  гарантирует</w:t>
      </w:r>
      <w:proofErr w:type="gramEnd"/>
      <w:r w:rsidRPr="00B01B0D">
        <w:rPr>
          <w:rFonts w:ascii="Times New Roman" w:eastAsia="Calibri" w:hAnsi="Times New Roman" w:cs="Times New Roman"/>
          <w:sz w:val="18"/>
          <w:szCs w:val="18"/>
          <w:lang w:eastAsia="ar-SA"/>
        </w:rPr>
        <w:t xml:space="preserve">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84599E">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84599E">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84599E">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B01B0D">
            <w:pPr>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84599E">
            <w:pPr>
              <w:ind w:firstLine="709"/>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84599E">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АО «Интер РАО - </w:t>
            </w:r>
            <w:proofErr w:type="spellStart"/>
            <w:r w:rsidRPr="00972BEB">
              <w:rPr>
                <w:rFonts w:ascii="Times New Roman" w:hAnsi="Times New Roman" w:cs="Times New Roman"/>
                <w:sz w:val="24"/>
                <w:szCs w:val="24"/>
              </w:rPr>
              <w:t>Электрогенерация</w:t>
            </w:r>
            <w:proofErr w:type="spellEnd"/>
            <w:r w:rsidRPr="00972BEB">
              <w:rPr>
                <w:rFonts w:ascii="Times New Roman" w:hAnsi="Times New Roman" w:cs="Times New Roman"/>
                <w:sz w:val="24"/>
                <w:szCs w:val="24"/>
              </w:rPr>
              <w:t>»</w:t>
            </w:r>
          </w:p>
          <w:p w:rsidR="00B01B0D" w:rsidRPr="00972BEB" w:rsidRDefault="00B01B0D" w:rsidP="0084599E">
            <w:pPr>
              <w:ind w:firstLine="709"/>
              <w:jc w:val="both"/>
              <w:rPr>
                <w:rFonts w:ascii="Times New Roman" w:hAnsi="Times New Roman" w:cs="Times New Roman"/>
                <w:sz w:val="24"/>
                <w:szCs w:val="24"/>
              </w:rPr>
            </w:pPr>
          </w:p>
          <w:p w:rsidR="00972BEB" w:rsidRPr="00972BEB" w:rsidRDefault="00972BEB" w:rsidP="0084599E">
            <w:pPr>
              <w:ind w:firstLine="709"/>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 xml:space="preserve">______________________/О.Ю. </w:t>
            </w:r>
            <w:proofErr w:type="spellStart"/>
            <w:r w:rsidRPr="00972BEB">
              <w:rPr>
                <w:rFonts w:ascii="Times New Roman" w:hAnsi="Times New Roman" w:cs="Times New Roman"/>
                <w:sz w:val="24"/>
                <w:szCs w:val="24"/>
              </w:rPr>
              <w:t>Гурылев</w:t>
            </w:r>
            <w:proofErr w:type="spellEnd"/>
            <w:r w:rsidRPr="00972BEB">
              <w:rPr>
                <w:rFonts w:ascii="Times New Roman" w:hAnsi="Times New Roman" w:cs="Times New Roman"/>
                <w:sz w:val="24"/>
                <w:szCs w:val="24"/>
              </w:rPr>
              <w:t>/</w:t>
            </w:r>
          </w:p>
        </w:tc>
        <w:tc>
          <w:tcPr>
            <w:tcW w:w="5954" w:type="dxa"/>
            <w:gridSpan w:val="2"/>
          </w:tcPr>
          <w:p w:rsidR="00972BEB" w:rsidRPr="00972BEB" w:rsidRDefault="00972BEB" w:rsidP="0084599E">
            <w:pPr>
              <w:ind w:firstLine="709"/>
              <w:rPr>
                <w:rFonts w:ascii="Times New Roman" w:eastAsia="Times New Roman" w:hAnsi="Times New Roman" w:cs="Times New Roman"/>
                <w:bCs/>
                <w:sz w:val="24"/>
                <w:szCs w:val="24"/>
                <w:lang w:eastAsia="ru-RU"/>
              </w:rPr>
            </w:pPr>
          </w:p>
        </w:tc>
      </w:tr>
    </w:tbl>
    <w:p w:rsidR="003F5B34" w:rsidRPr="00EB28E1" w:rsidRDefault="003F5B34" w:rsidP="00B01B0D">
      <w:pPr>
        <w:autoSpaceDE w:val="0"/>
        <w:autoSpaceDN w:val="0"/>
        <w:adjustRightInd w:val="0"/>
        <w:spacing w:after="0" w:line="240" w:lineRule="auto"/>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CD" w:rsidRDefault="003C5CCD" w:rsidP="00921A76">
      <w:pPr>
        <w:spacing w:after="0" w:line="240" w:lineRule="auto"/>
      </w:pPr>
      <w:r>
        <w:separator/>
      </w:r>
    </w:p>
  </w:endnote>
  <w:endnote w:type="continuationSeparator" w:id="0">
    <w:p w:rsidR="003C5CCD" w:rsidRDefault="003C5CCD"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37" w:rsidRDefault="001A5037"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A5037" w:rsidRDefault="001A5037" w:rsidP="00D23BC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37" w:rsidRDefault="001A5037"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711EF">
      <w:rPr>
        <w:rStyle w:val="af3"/>
        <w:noProof/>
      </w:rPr>
      <w:t>15</w:t>
    </w:r>
    <w:r>
      <w:rPr>
        <w:rStyle w:val="af3"/>
      </w:rPr>
      <w:fldChar w:fldCharType="end"/>
    </w:r>
  </w:p>
  <w:p w:rsidR="001A5037" w:rsidRDefault="001A5037" w:rsidP="00D23BCA">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CD" w:rsidRDefault="003C5CCD" w:rsidP="00921A76">
      <w:pPr>
        <w:spacing w:after="0" w:line="240" w:lineRule="auto"/>
      </w:pPr>
      <w:r>
        <w:separator/>
      </w:r>
    </w:p>
  </w:footnote>
  <w:footnote w:type="continuationSeparator" w:id="0">
    <w:p w:rsidR="003C5CCD" w:rsidRDefault="003C5CCD" w:rsidP="00921A76">
      <w:pPr>
        <w:spacing w:after="0" w:line="240" w:lineRule="auto"/>
      </w:pPr>
      <w:r>
        <w:continuationSeparator/>
      </w:r>
    </w:p>
  </w:footnote>
  <w:footnote w:id="1">
    <w:p w:rsidR="001A5037" w:rsidRPr="00571E19" w:rsidRDefault="001A5037"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1A5037" w:rsidRPr="00571E19" w:rsidRDefault="001A5037"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1A5037" w:rsidRDefault="001A5037"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1A5037" w:rsidRPr="00571E19" w:rsidRDefault="001A5037"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1A5037" w:rsidRPr="00571E19" w:rsidRDefault="001A5037"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1A5037" w:rsidRPr="00ED3AA4" w:rsidTr="002A69E3">
      <w:tc>
        <w:tcPr>
          <w:tcW w:w="3240" w:type="dxa"/>
        </w:tcPr>
        <w:p w:rsidR="001A5037" w:rsidRPr="00ED3AA4" w:rsidRDefault="001A5037"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v:imagedata r:id="rId1" o:title=""/>
              </v:shape>
              <o:OLEObject Type="Embed" ProgID="CorelDRAW.Graphic.12" ShapeID="_x0000_i1025" DrawAspect="Content" ObjectID="_1631453448" r:id="rId2"/>
            </w:object>
          </w:r>
        </w:p>
      </w:tc>
      <w:tc>
        <w:tcPr>
          <w:tcW w:w="9180" w:type="dxa"/>
          <w:vAlign w:val="center"/>
        </w:tcPr>
        <w:p w:rsidR="001A5037" w:rsidRPr="00ED3AA4" w:rsidRDefault="001A5037"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1A5037" w:rsidRDefault="001A5037" w:rsidP="002A69E3">
          <w:pPr>
            <w:pStyle w:val="a6"/>
            <w:rPr>
              <w:rFonts w:ascii="Arial" w:hAnsi="Arial" w:cs="Arial"/>
            </w:rPr>
          </w:pPr>
          <w:r>
            <w:rPr>
              <w:rFonts w:ascii="Arial" w:hAnsi="Arial" w:cs="Arial"/>
            </w:rPr>
            <w:t>Версия 1</w:t>
          </w:r>
        </w:p>
        <w:p w:rsidR="001A5037" w:rsidRPr="00ED3AA4" w:rsidRDefault="001A5037" w:rsidP="002A69E3">
          <w:pPr>
            <w:pStyle w:val="a6"/>
            <w:rPr>
              <w:rFonts w:ascii="Arial" w:hAnsi="Arial" w:cs="Arial"/>
            </w:rPr>
          </w:pPr>
        </w:p>
      </w:tc>
    </w:tr>
  </w:tbl>
  <w:p w:rsidR="001A5037" w:rsidRDefault="001A50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15:restartNumberingAfterBreak="0">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21C82"/>
    <w:rsid w:val="00032291"/>
    <w:rsid w:val="000403A9"/>
    <w:rsid w:val="000718AA"/>
    <w:rsid w:val="0008336D"/>
    <w:rsid w:val="000B7D69"/>
    <w:rsid w:val="000D7880"/>
    <w:rsid w:val="000F3237"/>
    <w:rsid w:val="0010275F"/>
    <w:rsid w:val="00110830"/>
    <w:rsid w:val="0012085D"/>
    <w:rsid w:val="0014362A"/>
    <w:rsid w:val="00146B2D"/>
    <w:rsid w:val="001661EA"/>
    <w:rsid w:val="0016724B"/>
    <w:rsid w:val="00167CB5"/>
    <w:rsid w:val="00190450"/>
    <w:rsid w:val="001A5037"/>
    <w:rsid w:val="001E0E8F"/>
    <w:rsid w:val="0020044A"/>
    <w:rsid w:val="002030DC"/>
    <w:rsid w:val="00203235"/>
    <w:rsid w:val="00206C1C"/>
    <w:rsid w:val="00221A88"/>
    <w:rsid w:val="00233CFF"/>
    <w:rsid w:val="002547CB"/>
    <w:rsid w:val="002730D9"/>
    <w:rsid w:val="00296487"/>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A072D"/>
    <w:rsid w:val="003A28FB"/>
    <w:rsid w:val="003A7573"/>
    <w:rsid w:val="003B282F"/>
    <w:rsid w:val="003C2780"/>
    <w:rsid w:val="003C5CCD"/>
    <w:rsid w:val="003D0ADE"/>
    <w:rsid w:val="003F5B34"/>
    <w:rsid w:val="004050F4"/>
    <w:rsid w:val="00410E20"/>
    <w:rsid w:val="004551D9"/>
    <w:rsid w:val="004730DD"/>
    <w:rsid w:val="00480C41"/>
    <w:rsid w:val="004902A5"/>
    <w:rsid w:val="004F452D"/>
    <w:rsid w:val="005003F1"/>
    <w:rsid w:val="005017D5"/>
    <w:rsid w:val="00514321"/>
    <w:rsid w:val="00540DF9"/>
    <w:rsid w:val="00541BFD"/>
    <w:rsid w:val="005465BC"/>
    <w:rsid w:val="0055017A"/>
    <w:rsid w:val="005619E6"/>
    <w:rsid w:val="00585F83"/>
    <w:rsid w:val="00587174"/>
    <w:rsid w:val="005A00D5"/>
    <w:rsid w:val="005C6C21"/>
    <w:rsid w:val="006009B0"/>
    <w:rsid w:val="00612892"/>
    <w:rsid w:val="00624F8E"/>
    <w:rsid w:val="00652D5F"/>
    <w:rsid w:val="0066594B"/>
    <w:rsid w:val="00682D1E"/>
    <w:rsid w:val="00683A57"/>
    <w:rsid w:val="006A653E"/>
    <w:rsid w:val="006E1720"/>
    <w:rsid w:val="006E79BF"/>
    <w:rsid w:val="00700A4F"/>
    <w:rsid w:val="007762EA"/>
    <w:rsid w:val="007A40D0"/>
    <w:rsid w:val="007C65D8"/>
    <w:rsid w:val="007F6326"/>
    <w:rsid w:val="00803A32"/>
    <w:rsid w:val="00805A48"/>
    <w:rsid w:val="0082600B"/>
    <w:rsid w:val="00833965"/>
    <w:rsid w:val="00834B9D"/>
    <w:rsid w:val="00841905"/>
    <w:rsid w:val="0084489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06961"/>
    <w:rsid w:val="00912A2A"/>
    <w:rsid w:val="00921A76"/>
    <w:rsid w:val="0093605A"/>
    <w:rsid w:val="009534DA"/>
    <w:rsid w:val="00955307"/>
    <w:rsid w:val="00965FF9"/>
    <w:rsid w:val="00972BEB"/>
    <w:rsid w:val="00985B7D"/>
    <w:rsid w:val="00986D0D"/>
    <w:rsid w:val="009905F1"/>
    <w:rsid w:val="009966AB"/>
    <w:rsid w:val="009C0237"/>
    <w:rsid w:val="009F0870"/>
    <w:rsid w:val="00A121CD"/>
    <w:rsid w:val="00A17E15"/>
    <w:rsid w:val="00A35606"/>
    <w:rsid w:val="00A370DE"/>
    <w:rsid w:val="00A87CD0"/>
    <w:rsid w:val="00A942A4"/>
    <w:rsid w:val="00AB0854"/>
    <w:rsid w:val="00B01B0D"/>
    <w:rsid w:val="00B1624E"/>
    <w:rsid w:val="00B42EC6"/>
    <w:rsid w:val="00B676C6"/>
    <w:rsid w:val="00B724F4"/>
    <w:rsid w:val="00B9795B"/>
    <w:rsid w:val="00BA4F6E"/>
    <w:rsid w:val="00BA6FA4"/>
    <w:rsid w:val="00BD5498"/>
    <w:rsid w:val="00BE293F"/>
    <w:rsid w:val="00BE51DF"/>
    <w:rsid w:val="00BE5A49"/>
    <w:rsid w:val="00C03529"/>
    <w:rsid w:val="00C15B18"/>
    <w:rsid w:val="00C166BB"/>
    <w:rsid w:val="00C179C3"/>
    <w:rsid w:val="00C42244"/>
    <w:rsid w:val="00C7479A"/>
    <w:rsid w:val="00C813AF"/>
    <w:rsid w:val="00C95466"/>
    <w:rsid w:val="00C95D65"/>
    <w:rsid w:val="00CB11BF"/>
    <w:rsid w:val="00CB3E19"/>
    <w:rsid w:val="00CB469A"/>
    <w:rsid w:val="00CC055F"/>
    <w:rsid w:val="00CD4C35"/>
    <w:rsid w:val="00CD5106"/>
    <w:rsid w:val="00CD741A"/>
    <w:rsid w:val="00CE3D74"/>
    <w:rsid w:val="00D051AE"/>
    <w:rsid w:val="00D23BCA"/>
    <w:rsid w:val="00D26969"/>
    <w:rsid w:val="00D528BC"/>
    <w:rsid w:val="00D54A50"/>
    <w:rsid w:val="00D84DDE"/>
    <w:rsid w:val="00D85C48"/>
    <w:rsid w:val="00D90D1E"/>
    <w:rsid w:val="00DA776D"/>
    <w:rsid w:val="00E27D52"/>
    <w:rsid w:val="00E41631"/>
    <w:rsid w:val="00E50A18"/>
    <w:rsid w:val="00E552B1"/>
    <w:rsid w:val="00E84732"/>
    <w:rsid w:val="00EB28E1"/>
    <w:rsid w:val="00EB6E9E"/>
    <w:rsid w:val="00EC1465"/>
    <w:rsid w:val="00EC4D45"/>
    <w:rsid w:val="00EC52C1"/>
    <w:rsid w:val="00ED0332"/>
    <w:rsid w:val="00ED1FEB"/>
    <w:rsid w:val="00EE70A1"/>
    <w:rsid w:val="00EF03A9"/>
    <w:rsid w:val="00EF04A9"/>
    <w:rsid w:val="00F001CC"/>
    <w:rsid w:val="00F06C79"/>
    <w:rsid w:val="00F142E5"/>
    <w:rsid w:val="00F37C0B"/>
    <w:rsid w:val="00F46ED1"/>
    <w:rsid w:val="00F711EF"/>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FB95"/>
  <w15:docId w15:val="{40CD9A0D-718A-44EA-A1CB-F9B4040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lyar_ov@interra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eshneva_na@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7F20-92B0-41BA-96DD-746F223C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7448</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Горбатых Игорь Александрович</cp:lastModifiedBy>
  <cp:revision>3</cp:revision>
  <cp:lastPrinted>2016-06-29T07:42:00Z</cp:lastPrinted>
  <dcterms:created xsi:type="dcterms:W3CDTF">2019-10-01T06:22:00Z</dcterms:created>
  <dcterms:modified xsi:type="dcterms:W3CDTF">2019-10-01T14:44:00Z</dcterms:modified>
</cp:coreProperties>
</file>