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439C" w:rsidRDefault="007A439C">
      <w:r>
        <w:t>Вопрос.</w:t>
      </w:r>
    </w:p>
    <w:p w:rsidR="007A439C" w:rsidRDefault="007A439C"/>
    <w:p w:rsidR="00897E66" w:rsidRDefault="00437DC7">
      <w:r>
        <w:t xml:space="preserve">Просим разъяснить заполнение электронной заявки, без спецификации и декларации страны происхождения заявка не подается. Просим Вас разъяснить какие документы должны быть </w:t>
      </w:r>
      <w:proofErr w:type="gramStart"/>
      <w:r>
        <w:t>предоставлены ,</w:t>
      </w:r>
      <w:proofErr w:type="gramEnd"/>
      <w:r>
        <w:t xml:space="preserve"> если договор заключается на выполнение работ, а не на поставку товар…</w:t>
      </w:r>
    </w:p>
    <w:p w:rsidR="007A439C" w:rsidRDefault="007A439C"/>
    <w:p w:rsidR="007A439C" w:rsidRDefault="007A439C">
      <w:r>
        <w:t>Ответ.</w:t>
      </w:r>
    </w:p>
    <w:p w:rsidR="007A439C" w:rsidRDefault="007A439C"/>
    <w:p w:rsidR="007A439C" w:rsidRDefault="007A439C">
      <w:r>
        <w:t>По вопросам заполнения электронной заявки необходимо обратиться в службу поддержки ЭТП АО «ТЭК-ТОРГ».</w:t>
      </w:r>
      <w:bookmarkStart w:id="0" w:name="_GoBack"/>
      <w:bookmarkEnd w:id="0"/>
    </w:p>
    <w:sectPr w:rsidR="007A43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DC7"/>
    <w:rsid w:val="00437DC7"/>
    <w:rsid w:val="007A439C"/>
    <w:rsid w:val="0089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6656F1-F4B4-4D5A-9871-100DC8EF6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IRAO</Company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Лебусова Ольга Николаевна</dc:creator>
  <cp:keywords/>
  <dc:description/>
  <cp:lastModifiedBy>Лебусова Ольга Николаевна</cp:lastModifiedBy>
  <cp:revision>1</cp:revision>
  <dcterms:created xsi:type="dcterms:W3CDTF">2018-09-21T07:25:00Z</dcterms:created>
  <dcterms:modified xsi:type="dcterms:W3CDTF">2018-09-21T07:50:00Z</dcterms:modified>
</cp:coreProperties>
</file>