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7300" w:rsidRDefault="009D630D" w:rsidP="006C73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заседания Закупочной комиссии </w:t>
      </w:r>
      <w:r w:rsidR="006C7300"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выбору Победителя </w:t>
      </w:r>
    </w:p>
    <w:p w:rsidR="002A68B5" w:rsidRDefault="006C7300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электронной форме на право заключения</w:t>
      </w:r>
      <w:r w:rsidR="00C870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договора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B736B" w:rsidRPr="007B73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поставку материалов для обслуживания ИТ-оборудования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».</w:t>
      </w:r>
    </w:p>
    <w:p w:rsidR="00376072" w:rsidRDefault="00376072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AF0493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27722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="001A7851" w:rsidRPr="001A7851">
              <w:rPr>
                <w:rFonts w:ascii="Times New Roman" w:eastAsia="Times New Roman" w:hAnsi="Times New Roman" w:cs="Times New Roman"/>
                <w:sz w:val="24"/>
                <w:szCs w:val="24"/>
              </w:rPr>
              <w:t>116872</w:t>
            </w: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/ОЗП-П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720437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D74055" w:rsidRDefault="00720437" w:rsidP="00185E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E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785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77220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6C2A90" w:rsidRDefault="00F5643E" w:rsidP="0013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5643E">
              <w:rPr>
                <w:rFonts w:ascii="Times New Roman" w:hAnsi="Times New Roman" w:cs="Times New Roman"/>
                <w:sz w:val="24"/>
                <w:szCs w:val="24"/>
              </w:rPr>
              <w:t xml:space="preserve">524 100,78 </w:t>
            </w:r>
            <w:r w:rsidR="00277220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277220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6C2A90" w:rsidRDefault="00277220" w:rsidP="0013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F5643E">
              <w:rPr>
                <w:rFonts w:ascii="Times New Roman" w:hAnsi="Times New Roman" w:cs="Times New Roman"/>
                <w:sz w:val="24"/>
                <w:szCs w:val="24"/>
              </w:rPr>
              <w:t>18.00076</w:t>
            </w:r>
          </w:p>
        </w:tc>
      </w:tr>
      <w:tr w:rsidR="00277220" w:rsidRPr="00AF0493" w:rsidTr="00D647FC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77220" w:rsidRPr="00E31804" w:rsidRDefault="00F5643E" w:rsidP="0013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0493" w:rsidRDefault="00AF0493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7300" w:rsidRPr="006C7300" w:rsidRDefault="006C7300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Выбор победителя </w:t>
      </w:r>
      <w:proofErr w:type="gramStart"/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открытому запросу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7B736B" w:rsidRPr="007B73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 на право заключения договора </w:t>
      </w:r>
      <w:r w:rsidR="007B736B" w:rsidRPr="007B73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поставку материалов для обслуживания</w:t>
      </w:r>
      <w:proofErr w:type="gramEnd"/>
      <w:r w:rsidR="007B736B" w:rsidRPr="007B73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ИТ-оборудования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</w:t>
      </w:r>
      <w:r w:rsid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итогового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открытом запросе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6C7300" w:rsidRDefault="006C7300" w:rsidP="006C730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определении Победителя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1C7F02" w:rsidRPr="001C7F02" w:rsidRDefault="001C7F02" w:rsidP="001C7F02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возможности проведения преддоговорных переговоров с Победителем открытого запроса предложений.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итогового ранжирования предложений на участие в открытом запросе предложений (с учетом проведенной процедуры переторжки).</w:t>
      </w:r>
    </w:p>
    <w:p w:rsidR="001C7F02" w:rsidRPr="001C7F02" w:rsidRDefault="001C7F02" w:rsidP="001C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и процедурами оценки предлагается ранжировать предложения на участие в открытом запросе предложений (с учетом проведенной процедуры переторжки)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277220" w:rsidRPr="005810C4" w:rsidRDefault="00277220" w:rsidP="0027722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7A101F" w:rsidRPr="005810C4" w:rsidRDefault="007A101F" w:rsidP="007A101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  <w:r w:rsidRPr="009B06C2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A101F" w:rsidRPr="00906247" w:rsidRDefault="007A101F" w:rsidP="00F9502D">
      <w:pPr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lastRenderedPageBreak/>
        <w:t xml:space="preserve">Цена предложения  –  </w:t>
      </w:r>
      <w:r w:rsidR="00F9502D" w:rsidRPr="00F9502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466 113,87</w:t>
      </w:r>
      <w:r w:rsidR="001A7851" w:rsidRPr="001A78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7A101F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gramStart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подписания</w:t>
      </w:r>
      <w:proofErr w:type="gramEnd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договора поставки до «26» июня 2018 г.</w:t>
      </w:r>
    </w:p>
    <w:p w:rsidR="007A101F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100% в течение 60 (шестидесяти) календарных дней 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поставки</w:t>
      </w:r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Товара его приемки покупателем</w:t>
      </w:r>
      <w:r w:rsidR="002C360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*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7A101F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F9502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3,44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277220" w:rsidRDefault="00277220" w:rsidP="0027722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Второе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7A101F" w:rsidRPr="005810C4" w:rsidRDefault="007A101F" w:rsidP="007A101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«ЭДЕЛЬ»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390029, Рязанская область, Рязань, Островского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, дом 111 лит Ш офис (квартира) </w:t>
      </w:r>
      <w:proofErr w:type="spell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A3775">
        <w:rPr>
          <w:rFonts w:ascii="Times New Roman" w:hAnsi="Times New Roman" w:cs="Times New Roman"/>
          <w:color w:val="000000"/>
          <w:sz w:val="24"/>
          <w:szCs w:val="24"/>
        </w:rPr>
        <w:t>. 3,4,17-21; ИНН 6234159661; КПП 623401001; ОГРН: 1166234067229)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A101F" w:rsidRPr="00892CC4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F9502D" w:rsidRPr="00F9502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487 628,91</w:t>
      </w:r>
      <w:r w:rsidR="001A78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A101F" w:rsidRPr="005A541B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 до «25» июня 2018 г.</w:t>
      </w:r>
    </w:p>
    <w:p w:rsidR="007A101F" w:rsidRPr="009A1484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100 % (сто процентов) Суммы Договора, оплачивается в течение 60 (шестидесяти) календарных дней от даты поставки партии Товара и его принятия Покупателем с подписанием Товарной накладной унифицированной формы ТОРГ-12 и при условии предоставления Поставщиком Покупателю оригиналов всех следующих надлежаще оформленных документов:</w:t>
      </w:r>
    </w:p>
    <w:p w:rsidR="007A101F" w:rsidRPr="009A1484" w:rsidRDefault="007A101F" w:rsidP="007A101F">
      <w:pPr>
        <w:widowControl w:val="0"/>
        <w:tabs>
          <w:tab w:val="left" w:pos="1418"/>
        </w:tabs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 Счет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а(</w:t>
      </w:r>
      <w:proofErr w:type="spellStart"/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ов</w:t>
      </w:r>
      <w:proofErr w:type="spell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);</w:t>
      </w:r>
    </w:p>
    <w:p w:rsidR="007A101F" w:rsidRPr="009A1484" w:rsidRDefault="007A101F" w:rsidP="007A101F">
      <w:pPr>
        <w:widowControl w:val="0"/>
        <w:tabs>
          <w:tab w:val="left" w:pos="1418"/>
        </w:tabs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 Счета-фактуры;</w:t>
      </w:r>
    </w:p>
    <w:p w:rsidR="007A101F" w:rsidRPr="009A1484" w:rsidRDefault="007A101F" w:rsidP="007A101F">
      <w:pPr>
        <w:widowControl w:val="0"/>
        <w:tabs>
          <w:tab w:val="left" w:pos="1418"/>
        </w:tabs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 Товарно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й(</w:t>
      </w:r>
      <w:proofErr w:type="spellStart"/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ых</w:t>
      </w:r>
      <w:proofErr w:type="spell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) накладной(</w:t>
      </w:r>
      <w:proofErr w:type="spell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ых</w:t>
      </w:r>
      <w:proofErr w:type="spell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) унифицированной формы ТОРГ-12</w:t>
      </w:r>
      <w:r w:rsidR="002C360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*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;</w:t>
      </w:r>
    </w:p>
    <w:p w:rsidR="007A101F" w:rsidRPr="008E5A28" w:rsidRDefault="007A101F" w:rsidP="007A10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</w:t>
      </w:r>
      <w:r w:rsidR="00F9502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21.</w:t>
      </w:r>
    </w:p>
    <w:p w:rsidR="001C7F02" w:rsidRPr="001C7F02" w:rsidRDefault="00883221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F02"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Победителя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(с учетом проведенной процедуры переторжки).</w:t>
      </w:r>
    </w:p>
    <w:p w:rsidR="00B61F14" w:rsidRPr="00466E6A" w:rsidRDefault="00B61F14" w:rsidP="00B61F14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основании вышеприведенного </w:t>
      </w:r>
      <w:proofErr w:type="gramStart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ранжирования предложений Участников открытого запроса предложений</w:t>
      </w:r>
      <w:proofErr w:type="gramEnd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предлагается признать Победителем 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7B736B" w:rsidRPr="007B73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 на право заключения договора </w:t>
      </w:r>
      <w:r w:rsidR="007B736B" w:rsidRPr="007B73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поставку материалов для обслуживания ИТ-оборудования</w:t>
      </w:r>
      <w:r w:rsidRPr="001F793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502D" w:rsidRPr="005810C4" w:rsidRDefault="00F9502D" w:rsidP="00F9502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  <w:r w:rsidRPr="009B06C2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502D" w:rsidRPr="00906247" w:rsidRDefault="00F9502D" w:rsidP="00F9502D">
      <w:pPr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F9502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466 113,87</w:t>
      </w:r>
      <w:r w:rsidRPr="001A78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F9502D" w:rsidRDefault="00F9502D" w:rsidP="00F9502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gramStart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подписания</w:t>
      </w:r>
      <w:proofErr w:type="gramEnd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договора поставки до «26» июня 2018 г.</w:t>
      </w:r>
    </w:p>
    <w:p w:rsidR="00F9502D" w:rsidRDefault="00F9502D" w:rsidP="00F9502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100% в течение 60 (шестидесяти) календарных дней 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поставки</w:t>
      </w:r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Товара его приемки покупателем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*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F9502D" w:rsidRDefault="00F9502D" w:rsidP="00F9502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3,44.</w:t>
      </w:r>
    </w:p>
    <w:p w:rsidR="002C3609" w:rsidRDefault="002C3609" w:rsidP="0069717D">
      <w:pPr>
        <w:widowControl w:val="0"/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*В случае если закупка размещена в </w:t>
      </w:r>
      <w:r w:rsidR="0069717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с требованиями Федерального закона от 18.07.2011 № 223-ФЗ «О закупках товаров, работ, услуг отдельными видами</w:t>
      </w:r>
      <w:r w:rsidR="0069717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юридических лиц», победитель закупки является субъектом малого (среднего) предпринимательства, договор заключается со сроками оплаты не превышающими сроки, установленные постановлением Правительства РФ от 11.12.2014 № 1352.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1C7F02" w:rsidRPr="001C7F02" w:rsidRDefault="001C7F02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проведения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предложений.</w:t>
      </w:r>
    </w:p>
    <w:p w:rsidR="001C7F02" w:rsidRPr="001C7F02" w:rsidRDefault="001C7F02" w:rsidP="002C3609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proofErr w:type="spellStart"/>
      <w:r w:rsidR="002C3609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2C3609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2C36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2C3609"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="002C3609"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="002C3609"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2C3609"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="002C3609"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="002C3609"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Зафиксировать результат преддоговорных переговоров в окончательных условиях заключаемого договора.</w:t>
      </w:r>
    </w:p>
    <w:p w:rsidR="001C7F02" w:rsidRPr="001C7F02" w:rsidRDefault="001C7F02" w:rsidP="001C7F0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Отчет по итоговой оценке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итоговое ранжирование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B61F14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61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02D" w:rsidRPr="005810C4" w:rsidRDefault="00F9502D" w:rsidP="00F9502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  <w:r w:rsidRPr="009B06C2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502D" w:rsidRPr="00906247" w:rsidRDefault="00F9502D" w:rsidP="00F9502D">
      <w:pPr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F9502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466 113,87</w:t>
      </w:r>
      <w:r w:rsidRPr="001A78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F9502D" w:rsidRDefault="00F9502D" w:rsidP="00F9502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gramStart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подписания</w:t>
      </w:r>
      <w:proofErr w:type="gramEnd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договора поставки до «26» июня 2018 г.</w:t>
      </w:r>
    </w:p>
    <w:p w:rsidR="00F9502D" w:rsidRDefault="00F9502D" w:rsidP="00F9502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100% в течение 60 (шестидесяти) календарных дней 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поставки</w:t>
      </w:r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Товара его приемки покупателем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*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F9502D" w:rsidRDefault="00F9502D" w:rsidP="00F9502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3,44.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Допускается проведение преддоговорных переговоров с </w:t>
      </w:r>
      <w:r w:rsidR="002C3609"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="002C3609"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="002C3609"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2C3609"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="002C3609"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="002C3609"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несущественных для Заказчика условий договора, а так же улучшения технико-коммерческого предложения Победителя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.</w:t>
      </w:r>
    </w:p>
    <w:p w:rsidR="001C7F02" w:rsidRPr="001C7F02" w:rsidRDefault="001C7F02" w:rsidP="00465CA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Зафиксировать результат преддоговорных переговоров в окончательных условиях заключаемого договора и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условиях, согласованных Заказчиком и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проведенных преддоговорных переговоров.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proofErr w:type="gramStart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цепочке собственников в соответствии с Гарантийным письмом в течение 5 (пяти) рабочих дней.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экспертную оценку справки о цепочке собственников, предоставленную Победителем</w:t>
      </w:r>
      <w:r w:rsidRPr="001C7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в соответствии с Гарантийным письмом в составе предложения на участие в открытом запросе предложений в течение 5 (пяти) рабочих дней.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B61F14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376072" w:rsidRDefault="00376072" w:rsidP="00F272E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B2702D" w:rsidRDefault="00B2702D" w:rsidP="00F272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B2702D" w:rsidSect="00BF6A09">
      <w:footerReference w:type="default" r:id="rId8"/>
      <w:headerReference w:type="first" r:id="rId9"/>
      <w:pgSz w:w="11906" w:h="16838" w:code="9"/>
      <w:pgMar w:top="851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5D1CCA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DA394F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11</w:t>
    </w:r>
    <w:r w:rsidR="007B736B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6872</w:t>
    </w:r>
    <w:r w:rsidR="0027722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/</w:t>
    </w:r>
    <w:r w:rsidR="002E730C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/ОЗ</w:t>
    </w:r>
    <w:r w:rsidR="00396B01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</w:t>
    </w:r>
    <w:r w:rsidR="00B50193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</w:t>
    </w:r>
    <w:r w:rsidR="006C730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ПВП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185EBC">
      <w:rPr>
        <w:rFonts w:ascii="Times New Roman" w:hAnsi="Times New Roman" w:cs="Times New Roman"/>
        <w:b/>
        <w:i/>
        <w:color w:val="000000"/>
        <w:sz w:val="18"/>
        <w:szCs w:val="18"/>
      </w:rPr>
      <w:t>19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7B736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апреля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F272EA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63C24" w:rsidRPr="00607AFD" w:rsidRDefault="003529E4" w:rsidP="005D718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</w:t>
    </w:r>
    <w:r w:rsidR="006C7300">
      <w:rPr>
        <w:rFonts w:ascii="Times New Roman" w:hAnsi="Times New Roman" w:cs="Times New Roman"/>
        <w:i/>
        <w:color w:val="000000"/>
        <w:sz w:val="18"/>
        <w:szCs w:val="18"/>
      </w:rPr>
      <w:t xml:space="preserve">выбору Победителя открытого запроса </w:t>
    </w:r>
    <w:r w:rsidR="005D718B" w:rsidRPr="005D718B">
      <w:rPr>
        <w:rFonts w:ascii="Times New Roman" w:hAnsi="Times New Roman" w:cs="Times New Roman"/>
        <w:i/>
        <w:color w:val="000000"/>
        <w:sz w:val="18"/>
        <w:szCs w:val="18"/>
      </w:rPr>
      <w:t xml:space="preserve">предложений </w:t>
    </w:r>
  </w:p>
  <w:p w:rsidR="00763C24" w:rsidRDefault="00763C2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8"/>
        <w:szCs w:val="18"/>
      </w:rPr>
    </w:pPr>
  </w:p>
  <w:p w:rsidR="0052782C" w:rsidRPr="0057245A" w:rsidRDefault="003529E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100C0EEB" wp14:editId="39A50BF0">
          <wp:extent cx="2647950" cy="9048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185EBC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45AE3"/>
    <w:multiLevelType w:val="hybridMultilevel"/>
    <w:tmpl w:val="00A0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B1E"/>
    <w:multiLevelType w:val="hybridMultilevel"/>
    <w:tmpl w:val="37F884E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92AC3"/>
    <w:multiLevelType w:val="hybridMultilevel"/>
    <w:tmpl w:val="8CBE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16F5B"/>
    <w:multiLevelType w:val="hybridMultilevel"/>
    <w:tmpl w:val="9C5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B95512"/>
    <w:multiLevelType w:val="hybridMultilevel"/>
    <w:tmpl w:val="7EAE3DA4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3"/>
  </w:num>
  <w:num w:numId="18">
    <w:abstractNumId w:val="25"/>
  </w:num>
  <w:num w:numId="19">
    <w:abstractNumId w:val="26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6"/>
  </w:num>
  <w:num w:numId="25">
    <w:abstractNumId w:val="15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9"/>
  </w:num>
  <w:num w:numId="31">
    <w:abstractNumId w:val="19"/>
  </w:num>
  <w:num w:numId="32">
    <w:abstractNumId w:val="18"/>
  </w:num>
  <w:num w:numId="33">
    <w:abstractNumId w:val="18"/>
  </w:num>
  <w:num w:numId="34">
    <w:abstractNumId w:val="19"/>
  </w:num>
  <w:num w:numId="35">
    <w:abstractNumId w:val="13"/>
  </w:num>
  <w:num w:numId="36">
    <w:abstractNumId w:val="9"/>
  </w:num>
  <w:num w:numId="37">
    <w:abstractNumId w:val="26"/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7D24"/>
    <w:rsid w:val="00015DC7"/>
    <w:rsid w:val="000273F9"/>
    <w:rsid w:val="000363FA"/>
    <w:rsid w:val="00051685"/>
    <w:rsid w:val="00053872"/>
    <w:rsid w:val="00097CDD"/>
    <w:rsid w:val="000D64AC"/>
    <w:rsid w:val="000E1BE4"/>
    <w:rsid w:val="001019D3"/>
    <w:rsid w:val="001027D2"/>
    <w:rsid w:val="00185EBC"/>
    <w:rsid w:val="001A7851"/>
    <w:rsid w:val="001C7F02"/>
    <w:rsid w:val="001E1274"/>
    <w:rsid w:val="001E1925"/>
    <w:rsid w:val="00237679"/>
    <w:rsid w:val="00254C63"/>
    <w:rsid w:val="00277220"/>
    <w:rsid w:val="002849BC"/>
    <w:rsid w:val="002A68B5"/>
    <w:rsid w:val="002B0402"/>
    <w:rsid w:val="002B3D50"/>
    <w:rsid w:val="002C3609"/>
    <w:rsid w:val="002C5686"/>
    <w:rsid w:val="002D6999"/>
    <w:rsid w:val="002E730C"/>
    <w:rsid w:val="002F0D37"/>
    <w:rsid w:val="002F611B"/>
    <w:rsid w:val="00321EE3"/>
    <w:rsid w:val="0033086E"/>
    <w:rsid w:val="003529E4"/>
    <w:rsid w:val="00376072"/>
    <w:rsid w:val="00392EDE"/>
    <w:rsid w:val="00396B01"/>
    <w:rsid w:val="003A61B9"/>
    <w:rsid w:val="003B76C8"/>
    <w:rsid w:val="00407CA4"/>
    <w:rsid w:val="00432148"/>
    <w:rsid w:val="004463AA"/>
    <w:rsid w:val="00465CAF"/>
    <w:rsid w:val="00466E6A"/>
    <w:rsid w:val="004905DB"/>
    <w:rsid w:val="004A1A2C"/>
    <w:rsid w:val="004A2933"/>
    <w:rsid w:val="004D420F"/>
    <w:rsid w:val="004E2B04"/>
    <w:rsid w:val="004F5DA1"/>
    <w:rsid w:val="005106AF"/>
    <w:rsid w:val="0054340A"/>
    <w:rsid w:val="00562C1D"/>
    <w:rsid w:val="0057245A"/>
    <w:rsid w:val="005B35ED"/>
    <w:rsid w:val="005C060A"/>
    <w:rsid w:val="005D1CCA"/>
    <w:rsid w:val="005D718B"/>
    <w:rsid w:val="00603DDF"/>
    <w:rsid w:val="00607AFD"/>
    <w:rsid w:val="00614869"/>
    <w:rsid w:val="00633DC1"/>
    <w:rsid w:val="00681959"/>
    <w:rsid w:val="00687AA9"/>
    <w:rsid w:val="0069717D"/>
    <w:rsid w:val="006C2A90"/>
    <w:rsid w:val="006C2CFB"/>
    <w:rsid w:val="006C7300"/>
    <w:rsid w:val="006D15E5"/>
    <w:rsid w:val="007049CE"/>
    <w:rsid w:val="00720437"/>
    <w:rsid w:val="00743E1C"/>
    <w:rsid w:val="00746465"/>
    <w:rsid w:val="00756D99"/>
    <w:rsid w:val="00763C24"/>
    <w:rsid w:val="0078727C"/>
    <w:rsid w:val="007A101F"/>
    <w:rsid w:val="007A71CE"/>
    <w:rsid w:val="007B736B"/>
    <w:rsid w:val="007E211A"/>
    <w:rsid w:val="00816AD5"/>
    <w:rsid w:val="00847A11"/>
    <w:rsid w:val="00883221"/>
    <w:rsid w:val="008D67D3"/>
    <w:rsid w:val="008E1A71"/>
    <w:rsid w:val="008F5333"/>
    <w:rsid w:val="008F69DE"/>
    <w:rsid w:val="009061EA"/>
    <w:rsid w:val="00914A08"/>
    <w:rsid w:val="00920D49"/>
    <w:rsid w:val="00923A1B"/>
    <w:rsid w:val="00940113"/>
    <w:rsid w:val="0096021E"/>
    <w:rsid w:val="009D630D"/>
    <w:rsid w:val="009F01EA"/>
    <w:rsid w:val="009F325E"/>
    <w:rsid w:val="009F4074"/>
    <w:rsid w:val="009F5186"/>
    <w:rsid w:val="00A153DC"/>
    <w:rsid w:val="00A35F60"/>
    <w:rsid w:val="00A60C89"/>
    <w:rsid w:val="00A7518B"/>
    <w:rsid w:val="00A8426A"/>
    <w:rsid w:val="00AA63EF"/>
    <w:rsid w:val="00AB5BE5"/>
    <w:rsid w:val="00AF0493"/>
    <w:rsid w:val="00AF4A67"/>
    <w:rsid w:val="00B11D13"/>
    <w:rsid w:val="00B22138"/>
    <w:rsid w:val="00B2702D"/>
    <w:rsid w:val="00B34971"/>
    <w:rsid w:val="00B371BE"/>
    <w:rsid w:val="00B50193"/>
    <w:rsid w:val="00B61F14"/>
    <w:rsid w:val="00B8355E"/>
    <w:rsid w:val="00BC1A2A"/>
    <w:rsid w:val="00BC6EB1"/>
    <w:rsid w:val="00BF1E39"/>
    <w:rsid w:val="00BF6A09"/>
    <w:rsid w:val="00C0344F"/>
    <w:rsid w:val="00C17FAB"/>
    <w:rsid w:val="00C26107"/>
    <w:rsid w:val="00C26D8D"/>
    <w:rsid w:val="00C27396"/>
    <w:rsid w:val="00C51939"/>
    <w:rsid w:val="00C56AF7"/>
    <w:rsid w:val="00C74619"/>
    <w:rsid w:val="00C87042"/>
    <w:rsid w:val="00CA672E"/>
    <w:rsid w:val="00CB04B5"/>
    <w:rsid w:val="00CC2AB5"/>
    <w:rsid w:val="00CD268C"/>
    <w:rsid w:val="00CD5C14"/>
    <w:rsid w:val="00CE1A59"/>
    <w:rsid w:val="00D17DF0"/>
    <w:rsid w:val="00D91598"/>
    <w:rsid w:val="00D939CB"/>
    <w:rsid w:val="00DA394F"/>
    <w:rsid w:val="00DC4D1A"/>
    <w:rsid w:val="00DC52FC"/>
    <w:rsid w:val="00DD5955"/>
    <w:rsid w:val="00E068D5"/>
    <w:rsid w:val="00E27A8E"/>
    <w:rsid w:val="00E46940"/>
    <w:rsid w:val="00E7131D"/>
    <w:rsid w:val="00E71F4A"/>
    <w:rsid w:val="00EB10F9"/>
    <w:rsid w:val="00F03DD7"/>
    <w:rsid w:val="00F272EA"/>
    <w:rsid w:val="00F43F6C"/>
    <w:rsid w:val="00F5643E"/>
    <w:rsid w:val="00F83B78"/>
    <w:rsid w:val="00F9502D"/>
    <w:rsid w:val="00FC5338"/>
    <w:rsid w:val="00FD05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Старцева, Елена</dc:creator>
  <cp:lastModifiedBy>Гречнева Татьяна Александровна</cp:lastModifiedBy>
  <cp:revision>80</cp:revision>
  <cp:lastPrinted>2017-12-19T07:48:00Z</cp:lastPrinted>
  <dcterms:created xsi:type="dcterms:W3CDTF">2014-05-15T05:15:00Z</dcterms:created>
  <dcterms:modified xsi:type="dcterms:W3CDTF">2018-04-19T09:13:00Z</dcterms:modified>
</cp:coreProperties>
</file>