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3A653E"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2D628D">
        <w:rPr>
          <w:rFonts w:ascii="Times New Roman" w:hAnsi="Times New Roman"/>
          <w:sz w:val="24"/>
          <w:szCs w:val="24"/>
        </w:rPr>
        <w:t>04</w:t>
      </w:r>
      <w:r>
        <w:rPr>
          <w:rFonts w:ascii="Times New Roman" w:hAnsi="Times New Roman"/>
          <w:sz w:val="24"/>
          <w:szCs w:val="24"/>
        </w:rPr>
        <w:t xml:space="preserve">» </w:t>
      </w:r>
      <w:r w:rsidR="00E13906">
        <w:rPr>
          <w:rFonts w:ascii="Times New Roman" w:hAnsi="Times New Roman"/>
          <w:sz w:val="24"/>
          <w:szCs w:val="24"/>
        </w:rPr>
        <w:t>апреля</w:t>
      </w:r>
      <w:r w:rsidR="000F72A2">
        <w:rPr>
          <w:rFonts w:ascii="Times New Roman" w:hAnsi="Times New Roman"/>
          <w:sz w:val="24"/>
          <w:szCs w:val="24"/>
        </w:rPr>
        <w:t xml:space="preserve"> 2019</w:t>
      </w:r>
      <w:r w:rsidRPr="00FA07D6">
        <w:rPr>
          <w:rFonts w:ascii="Times New Roman" w:hAnsi="Times New Roman"/>
          <w:sz w:val="24"/>
          <w:szCs w:val="24"/>
        </w:rPr>
        <w:t xml:space="preserve"> №</w:t>
      </w:r>
      <w:r w:rsidR="005D5504">
        <w:rPr>
          <w:rFonts w:ascii="Times New Roman" w:hAnsi="Times New Roman"/>
          <w:sz w:val="24"/>
          <w:szCs w:val="24"/>
        </w:rPr>
        <w:t xml:space="preserve"> </w:t>
      </w:r>
      <w:r w:rsidR="002D628D">
        <w:rPr>
          <w:rFonts w:ascii="Times New Roman" w:hAnsi="Times New Roman"/>
          <w:sz w:val="24"/>
          <w:szCs w:val="24"/>
        </w:rPr>
        <w:t>38</w:t>
      </w:r>
      <w:bookmarkStart w:id="0" w:name="_GoBack"/>
      <w:bookmarkEnd w:id="0"/>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E13906">
        <w:rPr>
          <w:rFonts w:ascii="Times New Roman" w:hAnsi="Times New Roman"/>
          <w:b/>
          <w:sz w:val="24"/>
          <w:szCs w:val="24"/>
        </w:rPr>
        <w:t>08</w:t>
      </w:r>
      <w:r w:rsidR="00890831">
        <w:rPr>
          <w:rFonts w:ascii="Times New Roman" w:hAnsi="Times New Roman"/>
          <w:b/>
          <w:sz w:val="24"/>
          <w:szCs w:val="24"/>
        </w:rPr>
        <w:t>.</w:t>
      </w:r>
      <w:r w:rsidR="00E13906">
        <w:rPr>
          <w:rFonts w:ascii="Times New Roman" w:hAnsi="Times New Roman"/>
          <w:b/>
          <w:sz w:val="24"/>
          <w:szCs w:val="24"/>
        </w:rPr>
        <w:t>04</w:t>
      </w:r>
      <w:r w:rsidR="000F72A2">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E13906">
        <w:rPr>
          <w:rFonts w:ascii="Times New Roman" w:hAnsi="Times New Roman"/>
          <w:b/>
          <w:sz w:val="24"/>
          <w:szCs w:val="24"/>
        </w:rPr>
        <w:t>17</w:t>
      </w:r>
      <w:r w:rsidR="00547E2E">
        <w:rPr>
          <w:rFonts w:ascii="Times New Roman" w:hAnsi="Times New Roman"/>
          <w:b/>
          <w:sz w:val="24"/>
          <w:szCs w:val="24"/>
        </w:rPr>
        <w:t>.0</w:t>
      </w:r>
      <w:r w:rsidR="00E13906">
        <w:rPr>
          <w:rFonts w:ascii="Times New Roman" w:hAnsi="Times New Roman"/>
          <w:b/>
          <w:sz w:val="24"/>
          <w:szCs w:val="24"/>
        </w:rPr>
        <w:t>6</w:t>
      </w:r>
      <w:r w:rsidR="00547E2E">
        <w:rPr>
          <w:rFonts w:ascii="Times New Roman" w:hAnsi="Times New Roman"/>
          <w:b/>
          <w:sz w:val="24"/>
          <w:szCs w:val="24"/>
        </w:rPr>
        <w:t>.2019</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0E24F4" w:rsidRDefault="00AE2C98" w:rsidP="000E24F4">
      <w:pPr>
        <w:tabs>
          <w:tab w:val="left" w:pos="1134"/>
        </w:tabs>
        <w:ind w:left="567" w:hanging="567"/>
        <w:jc w:val="both"/>
        <w:rPr>
          <w:rFonts w:ascii="Times New Roman" w:hAnsi="Times New Roman"/>
          <w:i/>
          <w:color w:val="0000FF"/>
          <w:sz w:val="24"/>
          <w:szCs w:val="24"/>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000E24F4" w:rsidRPr="00712881">
          <w:rPr>
            <w:rStyle w:val="ac"/>
            <w:rFonts w:ascii="Times New Roman" w:hAnsi="Times New Roman"/>
            <w:i/>
            <w:sz w:val="24"/>
            <w:szCs w:val="24"/>
          </w:rPr>
          <w:t>robu_oa@interrao.ru</w:t>
        </w:r>
      </w:hyperlink>
    </w:p>
    <w:p w:rsidR="00AE2C98" w:rsidRPr="008D128E" w:rsidRDefault="00AE2C98" w:rsidP="000E24F4">
      <w:pPr>
        <w:tabs>
          <w:tab w:val="left" w:pos="1134"/>
        </w:tabs>
        <w:ind w:left="567" w:hanging="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E13906">
        <w:rPr>
          <w:rFonts w:ascii="Times New Roman" w:hAnsi="Times New Roman"/>
          <w:b/>
          <w:sz w:val="24"/>
          <w:szCs w:val="24"/>
        </w:rPr>
        <w:t>08.04.</w:t>
      </w:r>
      <w:r w:rsidR="000F72A2">
        <w:rPr>
          <w:rFonts w:ascii="Times New Roman" w:hAnsi="Times New Roman"/>
          <w:b/>
          <w:sz w:val="24"/>
          <w:szCs w:val="24"/>
        </w:rPr>
        <w:t>2019</w:t>
      </w:r>
      <w:r w:rsidR="00890831">
        <w:rPr>
          <w:rFonts w:ascii="Times New Roman" w:hAnsi="Times New Roman"/>
          <w:b/>
          <w:sz w:val="24"/>
          <w:szCs w:val="24"/>
        </w:rPr>
        <w:t xml:space="preserve"> до </w:t>
      </w:r>
      <w:r w:rsidR="00E13906">
        <w:rPr>
          <w:rFonts w:ascii="Times New Roman" w:hAnsi="Times New Roman"/>
          <w:b/>
          <w:sz w:val="24"/>
          <w:szCs w:val="24"/>
        </w:rPr>
        <w:t>15</w:t>
      </w:r>
      <w:r w:rsidR="00547E2E">
        <w:rPr>
          <w:rFonts w:ascii="Times New Roman" w:hAnsi="Times New Roman"/>
          <w:b/>
          <w:sz w:val="24"/>
          <w:szCs w:val="24"/>
        </w:rPr>
        <w:t>.0</w:t>
      </w:r>
      <w:r w:rsidR="00E13906">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90831">
        <w:rPr>
          <w:rFonts w:ascii="Times New Roman" w:hAnsi="Times New Roman"/>
          <w:b/>
          <w:sz w:val="24"/>
          <w:szCs w:val="24"/>
        </w:rPr>
        <w:t xml:space="preserve">12.00 часов </w:t>
      </w:r>
      <w:r w:rsidR="00E13906">
        <w:rPr>
          <w:rFonts w:ascii="Times New Roman" w:hAnsi="Times New Roman"/>
          <w:b/>
          <w:sz w:val="24"/>
          <w:szCs w:val="24"/>
        </w:rPr>
        <w:t>17</w:t>
      </w:r>
      <w:r w:rsidR="00547E2E">
        <w:rPr>
          <w:rFonts w:ascii="Times New Roman" w:hAnsi="Times New Roman"/>
          <w:b/>
          <w:sz w:val="24"/>
          <w:szCs w:val="24"/>
        </w:rPr>
        <w:t>.0</w:t>
      </w:r>
      <w:r w:rsidR="00E13906">
        <w:rPr>
          <w:rFonts w:ascii="Times New Roman" w:hAnsi="Times New Roman"/>
          <w:b/>
          <w:sz w:val="24"/>
          <w:szCs w:val="24"/>
        </w:rPr>
        <w:t>6</w:t>
      </w:r>
      <w:r w:rsidR="00547E2E">
        <w:rPr>
          <w:rFonts w:ascii="Times New Roman" w:hAnsi="Times New Roman"/>
          <w:b/>
          <w:sz w:val="24"/>
          <w:szCs w:val="24"/>
        </w:rPr>
        <w:t>.2019</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5B1983" w:rsidRPr="005B1983" w:rsidRDefault="005B1983" w:rsidP="005B1983">
      <w:pPr>
        <w:spacing w:after="0" w:line="240" w:lineRule="auto"/>
        <w:jc w:val="center"/>
        <w:rPr>
          <w:rFonts w:ascii="Arial" w:hAnsi="Arial" w:cs="Arial"/>
          <w:b/>
          <w:sz w:val="18"/>
          <w:szCs w:val="18"/>
          <w:lang w:eastAsia="ru-RU"/>
        </w:rPr>
      </w:pPr>
      <w:r w:rsidRPr="005B1983">
        <w:rPr>
          <w:rFonts w:ascii="Arial" w:hAnsi="Arial" w:cs="Arial"/>
          <w:b/>
          <w:sz w:val="18"/>
          <w:szCs w:val="18"/>
          <w:lang w:eastAsia="ru-RU"/>
        </w:rPr>
        <w:t>Перечень имущества</w:t>
      </w:r>
    </w:p>
    <w:p w:rsidR="005B1983" w:rsidRPr="001F4874" w:rsidRDefault="005B1983" w:rsidP="001F4874">
      <w:pPr>
        <w:spacing w:after="0" w:line="240" w:lineRule="auto"/>
        <w:jc w:val="right"/>
        <w:rPr>
          <w:rFonts w:ascii="Arial" w:hAnsi="Arial" w:cs="Arial"/>
          <w:sz w:val="18"/>
          <w:szCs w:val="18"/>
          <w:lang w:eastAsia="ru-RU"/>
        </w:rPr>
      </w:pPr>
    </w:p>
    <w:tbl>
      <w:tblPr>
        <w:tblW w:w="9766" w:type="dxa"/>
        <w:tblInd w:w="108" w:type="dxa"/>
        <w:tblLook w:val="04A0" w:firstRow="1" w:lastRow="0" w:firstColumn="1" w:lastColumn="0" w:noHBand="0" w:noVBand="1"/>
      </w:tblPr>
      <w:tblGrid>
        <w:gridCol w:w="1221"/>
        <w:gridCol w:w="1887"/>
        <w:gridCol w:w="3054"/>
        <w:gridCol w:w="1132"/>
        <w:gridCol w:w="1226"/>
        <w:gridCol w:w="1246"/>
      </w:tblGrid>
      <w:tr w:rsidR="005B1983" w:rsidRPr="005B1983" w:rsidTr="005B1983">
        <w:trPr>
          <w:trHeight w:val="300"/>
        </w:trPr>
        <w:tc>
          <w:tcPr>
            <w:tcW w:w="1221"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887"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single" w:sz="8" w:space="0" w:color="auto"/>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single" w:sz="8" w:space="0" w:color="auto"/>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102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 № лота</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Наименование</w:t>
            </w:r>
          </w:p>
        </w:tc>
        <w:tc>
          <w:tcPr>
            <w:tcW w:w="3054"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Адрес </w:t>
            </w:r>
          </w:p>
        </w:tc>
        <w:tc>
          <w:tcPr>
            <w:tcW w:w="1132" w:type="dxa"/>
            <w:vMerge w:val="restart"/>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Номер квартиры</w:t>
            </w: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без НДС, руб.</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xml:space="preserve">Начальная цена </w:t>
            </w:r>
            <w:r w:rsidRPr="005B1983">
              <w:rPr>
                <w:rFonts w:ascii="Times New Roman" w:eastAsia="Times New Roman" w:hAnsi="Times New Roman"/>
                <w:b/>
                <w:bCs/>
                <w:color w:val="000000"/>
                <w:sz w:val="20"/>
                <w:szCs w:val="20"/>
                <w:lang w:eastAsia="ru-RU"/>
              </w:rPr>
              <w:br/>
              <w:t>с  НДС, руб.</w:t>
            </w:r>
          </w:p>
        </w:tc>
      </w:tr>
      <w:tr w:rsidR="005B1983" w:rsidRPr="005B1983" w:rsidTr="005B1983">
        <w:trPr>
          <w:trHeight w:val="300"/>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объекта</w:t>
            </w:r>
          </w:p>
        </w:tc>
        <w:tc>
          <w:tcPr>
            <w:tcW w:w="3054"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132" w:type="dxa"/>
            <w:vMerge/>
            <w:tcBorders>
              <w:top w:val="nil"/>
              <w:left w:val="single" w:sz="8" w:space="0" w:color="auto"/>
              <w:bottom w:val="nil"/>
              <w:right w:val="single" w:sz="8" w:space="0" w:color="auto"/>
            </w:tcBorders>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nil"/>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887"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3054"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132"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26" w:type="dxa"/>
            <w:tcBorders>
              <w:top w:val="nil"/>
              <w:left w:val="single" w:sz="8" w:space="0" w:color="auto"/>
              <w:bottom w:val="nil"/>
              <w:right w:val="nil"/>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c>
          <w:tcPr>
            <w:tcW w:w="1246" w:type="dxa"/>
            <w:tcBorders>
              <w:top w:val="nil"/>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w:t>
            </w:r>
          </w:p>
        </w:tc>
      </w:tr>
      <w:tr w:rsidR="005B1983" w:rsidRPr="005B1983" w:rsidTr="005B1983">
        <w:trPr>
          <w:trHeight w:val="315"/>
        </w:trPr>
        <w:tc>
          <w:tcPr>
            <w:tcW w:w="1221"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1</w:t>
            </w:r>
          </w:p>
        </w:tc>
        <w:tc>
          <w:tcPr>
            <w:tcW w:w="1887"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2</w:t>
            </w:r>
          </w:p>
        </w:tc>
        <w:tc>
          <w:tcPr>
            <w:tcW w:w="3054"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color w:val="000000"/>
                <w:sz w:val="20"/>
                <w:szCs w:val="20"/>
                <w:lang w:eastAsia="ru-RU"/>
              </w:rPr>
            </w:pPr>
            <w:r w:rsidRPr="005B1983">
              <w:rPr>
                <w:rFonts w:ascii="Times New Roman" w:eastAsia="Times New Roman" w:hAnsi="Times New Roman"/>
                <w:b/>
                <w:color w:val="000000"/>
                <w:sz w:val="20"/>
                <w:szCs w:val="20"/>
                <w:lang w:eastAsia="ru-RU"/>
              </w:rPr>
              <w:t>3</w:t>
            </w:r>
          </w:p>
        </w:tc>
        <w:tc>
          <w:tcPr>
            <w:tcW w:w="1132" w:type="dxa"/>
            <w:tcBorders>
              <w:top w:val="single" w:sz="8" w:space="0" w:color="auto"/>
              <w:left w:val="single" w:sz="8" w:space="0" w:color="auto"/>
              <w:bottom w:val="single" w:sz="8" w:space="0" w:color="auto"/>
              <w:right w:val="nil"/>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4</w:t>
            </w:r>
          </w:p>
        </w:tc>
        <w:tc>
          <w:tcPr>
            <w:tcW w:w="122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5</w:t>
            </w:r>
          </w:p>
        </w:tc>
        <w:tc>
          <w:tcPr>
            <w:tcW w:w="1246" w:type="dxa"/>
            <w:tcBorders>
              <w:top w:val="nil"/>
              <w:left w:val="nil"/>
              <w:bottom w:val="nil"/>
              <w:right w:val="single" w:sz="8" w:space="0" w:color="auto"/>
            </w:tcBorders>
            <w:shd w:val="clear" w:color="000000" w:fill="FFFFFF"/>
            <w:vAlign w:val="center"/>
            <w:hideMark/>
          </w:tcPr>
          <w:p w:rsidR="005B1983" w:rsidRPr="005B1983" w:rsidRDefault="005B1983" w:rsidP="005B1983">
            <w:pPr>
              <w:spacing w:after="0" w:line="240" w:lineRule="auto"/>
              <w:jc w:val="center"/>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6</w:t>
            </w:r>
          </w:p>
        </w:tc>
      </w:tr>
      <w:tr w:rsidR="005B1983" w:rsidRPr="005B1983" w:rsidTr="005B1983">
        <w:trPr>
          <w:trHeight w:val="1080"/>
        </w:trPr>
        <w:tc>
          <w:tcPr>
            <w:tcW w:w="1221"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 площадь 32,7 кв.м.</w:t>
            </w:r>
          </w:p>
        </w:tc>
        <w:tc>
          <w:tcPr>
            <w:tcW w:w="3054" w:type="dxa"/>
            <w:tcBorders>
              <w:top w:val="nil"/>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78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1 420 302</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5B1983">
        <w:trPr>
          <w:trHeight w:val="870"/>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 площадь33,8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1 435 013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1 084 762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10, площадь 33,4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1 527 215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12,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16,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1 507 215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11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17, площадь 33,5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1 531 151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18, площадь 33,1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1 515 153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20,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21,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22, площадь 34,1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1 555 062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23, площадь 33,0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1 511 169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24,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1 535 117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26,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1 543 038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27, площадь 25,1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1 191 146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28,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1 170 566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30,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32,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33, площадь 33,7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24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34,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1 166 396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35, площадь 24,6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1 100 333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36, площадь 34,4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1 472 802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38, площадь 33,6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1 443 019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40, площадь 33,8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1 450 426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41, площадь 24,5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1 096 424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45,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1 398 002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46, площадь 33,9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1 438 682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47,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1 119 327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48,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53, площадь 34,7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1 578 711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55,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59, площадь 32,8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1 503 224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37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61, площадь 25,5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1 207 731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62,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39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64,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1 499 230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65, площадь 33,7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1 539 079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69,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1 178 794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75, площадь 25,3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1 240 624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76, площадь 24,8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1 108 064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77, площадь 34,5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1 476 635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78,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82, площадь 25,4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1 131 367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84, площадь 32,9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84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1 401 705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90, площадь 33,9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90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1 546 959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111,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1 405 549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50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113, площадь 49,9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1 779 484</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114, площадь 32,6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1 390 586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116, площадь 32,7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116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1 394 295</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131,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131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1 491 263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 квартира № 141, площадь 32,5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141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1 401 790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1, площадь 46,8кв.м.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1 682 881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887"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49,площадь 47,8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single" w:sz="8" w:space="0" w:color="auto"/>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49</w:t>
            </w:r>
          </w:p>
        </w:tc>
        <w:tc>
          <w:tcPr>
            <w:tcW w:w="12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1 714 156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887"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50,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nil"/>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50</w:t>
            </w:r>
          </w:p>
        </w:tc>
        <w:tc>
          <w:tcPr>
            <w:tcW w:w="1226" w:type="dxa"/>
            <w:tcBorders>
              <w:top w:val="nil"/>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c>
          <w:tcPr>
            <w:tcW w:w="1246" w:type="dxa"/>
            <w:tcBorders>
              <w:top w:val="nil"/>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1 794 996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51,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1 791 787</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52, площадь 62,1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2 143 692</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53, площадь 62,7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2 324 540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54,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55, площадь 50,4кв.м.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63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56, площадь 60,,4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2 250 021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57, площадь 63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2 334 276</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58,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59,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59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60, площадь 60,7кв.м.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2 259 861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61,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62,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1 923 413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63,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63</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1 930 118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64, площадь 61,5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64</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2 285 771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65, площадь 62,6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65</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2 321 271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73</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квартира № 66, площадь 50,3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66</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1 926 641</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74</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67, площадь 50,5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67</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1 933 393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75</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№18/2 , квартира № 68, площадь 61,7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68</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2 292 278</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lastRenderedPageBreak/>
              <w:t>76</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69, площадь 62,8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69</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2 188 140</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77</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 квартира № 70, площадь 50,2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70</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1 808 003</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78</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71, площадь 50,4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71</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1 814 299</w:t>
            </w:r>
          </w:p>
        </w:tc>
      </w:tr>
      <w:tr w:rsidR="005B1983" w:rsidRPr="005B1983" w:rsidTr="005B1983">
        <w:trPr>
          <w:trHeight w:val="1035"/>
        </w:trPr>
        <w:tc>
          <w:tcPr>
            <w:tcW w:w="1221"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79</w:t>
            </w:r>
          </w:p>
        </w:tc>
        <w:tc>
          <w:tcPr>
            <w:tcW w:w="1887"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Жилой дом № 18/2, квартира № 72, площадь 61,8 кв.м.</w:t>
            </w:r>
          </w:p>
        </w:tc>
        <w:tc>
          <w:tcPr>
            <w:tcW w:w="3054" w:type="dxa"/>
            <w:tcBorders>
              <w:top w:val="single" w:sz="8" w:space="0" w:color="auto"/>
              <w:left w:val="single" w:sz="8" w:space="0" w:color="auto"/>
              <w:bottom w:val="nil"/>
              <w:right w:val="nil"/>
            </w:tcBorders>
            <w:shd w:val="clear" w:color="auto" w:fill="auto"/>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Ямало-Ненецкий автономный округ, г. Новый Уренгой, район Лимбяяха, микрорайон Приозёрный, дом 18</w:t>
            </w:r>
          </w:p>
        </w:tc>
        <w:tc>
          <w:tcPr>
            <w:tcW w:w="1132" w:type="dxa"/>
            <w:tcBorders>
              <w:top w:val="single" w:sz="8" w:space="0" w:color="auto"/>
              <w:left w:val="single" w:sz="8" w:space="0" w:color="auto"/>
              <w:bottom w:val="nil"/>
              <w:right w:val="nil"/>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72</w:t>
            </w:r>
          </w:p>
        </w:tc>
        <w:tc>
          <w:tcPr>
            <w:tcW w:w="1226" w:type="dxa"/>
            <w:tcBorders>
              <w:top w:val="single" w:sz="8" w:space="0" w:color="auto"/>
              <w:left w:val="single" w:sz="8" w:space="0" w:color="auto"/>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c>
          <w:tcPr>
            <w:tcW w:w="1246" w:type="dxa"/>
            <w:tcBorders>
              <w:top w:val="single" w:sz="8" w:space="0" w:color="auto"/>
              <w:left w:val="nil"/>
              <w:bottom w:val="nil"/>
              <w:right w:val="single" w:sz="8" w:space="0" w:color="auto"/>
            </w:tcBorders>
            <w:shd w:val="clear" w:color="auto" w:fill="auto"/>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2 158 427</w:t>
            </w:r>
          </w:p>
        </w:tc>
      </w:tr>
      <w:tr w:rsidR="005B1983" w:rsidRPr="005B1983" w:rsidTr="005B1983">
        <w:trPr>
          <w:trHeight w:val="315"/>
        </w:trPr>
        <w:tc>
          <w:tcPr>
            <w:tcW w:w="7294"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5B1983" w:rsidRPr="005B1983" w:rsidRDefault="005B1983" w:rsidP="005B1983">
            <w:pPr>
              <w:spacing w:after="0" w:line="240" w:lineRule="auto"/>
              <w:jc w:val="right"/>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Итого</w:t>
            </w:r>
          </w:p>
        </w:tc>
        <w:tc>
          <w:tcPr>
            <w:tcW w:w="1226" w:type="dxa"/>
            <w:tcBorders>
              <w:top w:val="single" w:sz="8" w:space="0" w:color="auto"/>
              <w:left w:val="nil"/>
              <w:bottom w:val="single" w:sz="8" w:space="0" w:color="auto"/>
              <w:right w:val="single" w:sz="8" w:space="0" w:color="auto"/>
            </w:tcBorders>
            <w:shd w:val="clear" w:color="000000" w:fill="FFFFFF"/>
            <w:vAlign w:val="center"/>
            <w:hideMark/>
          </w:tcPr>
          <w:p w:rsidR="005B1983" w:rsidRPr="005B1983" w:rsidRDefault="005B1983" w:rsidP="005B1983">
            <w:pPr>
              <w:spacing w:after="0" w:line="240" w:lineRule="auto"/>
              <w:rPr>
                <w:rFonts w:ascii="Times New Roman" w:eastAsia="Times New Roman" w:hAnsi="Times New Roman"/>
                <w:color w:val="000000"/>
                <w:sz w:val="20"/>
                <w:szCs w:val="20"/>
                <w:lang w:eastAsia="ru-RU"/>
              </w:rPr>
            </w:pPr>
            <w:r w:rsidRPr="005B1983">
              <w:rPr>
                <w:rFonts w:ascii="Times New Roman" w:eastAsia="Times New Roman" w:hAnsi="Times New Roman"/>
                <w:color w:val="000000"/>
                <w:sz w:val="20"/>
                <w:szCs w:val="20"/>
                <w:lang w:eastAsia="ru-RU"/>
              </w:rPr>
              <w:t> </w:t>
            </w:r>
          </w:p>
        </w:tc>
        <w:tc>
          <w:tcPr>
            <w:tcW w:w="1246" w:type="dxa"/>
            <w:tcBorders>
              <w:top w:val="single" w:sz="8" w:space="0" w:color="auto"/>
              <w:left w:val="nil"/>
              <w:bottom w:val="single" w:sz="8" w:space="0" w:color="auto"/>
              <w:right w:val="single" w:sz="8" w:space="0" w:color="auto"/>
            </w:tcBorders>
            <w:shd w:val="clear" w:color="auto" w:fill="auto"/>
            <w:noWrap/>
            <w:vAlign w:val="bottom"/>
            <w:hideMark/>
          </w:tcPr>
          <w:p w:rsidR="005B1983" w:rsidRPr="005B1983" w:rsidRDefault="005B1983" w:rsidP="005B1983">
            <w:pPr>
              <w:spacing w:after="0" w:line="240" w:lineRule="auto"/>
              <w:jc w:val="right"/>
              <w:rPr>
                <w:rFonts w:ascii="Times New Roman" w:eastAsia="Times New Roman" w:hAnsi="Times New Roman"/>
                <w:b/>
                <w:bCs/>
                <w:color w:val="000000"/>
                <w:lang w:eastAsia="ru-RU"/>
              </w:rPr>
            </w:pPr>
            <w:r w:rsidRPr="005B1983">
              <w:rPr>
                <w:rFonts w:ascii="Times New Roman" w:eastAsia="Times New Roman" w:hAnsi="Times New Roman"/>
                <w:b/>
                <w:bCs/>
                <w:color w:val="000000"/>
                <w:lang w:eastAsia="ru-RU"/>
              </w:rPr>
              <w:t>124 928 470</w:t>
            </w:r>
          </w:p>
        </w:tc>
      </w:tr>
      <w:tr w:rsidR="005B1983" w:rsidRPr="005B1983" w:rsidTr="005B1983">
        <w:trPr>
          <w:trHeight w:val="300"/>
        </w:trPr>
        <w:tc>
          <w:tcPr>
            <w:tcW w:w="6162" w:type="dxa"/>
            <w:gridSpan w:val="3"/>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r w:rsidRPr="005B1983">
              <w:rPr>
                <w:rFonts w:ascii="Times New Roman" w:eastAsia="Times New Roman" w:hAnsi="Times New Roman"/>
                <w:b/>
                <w:bCs/>
                <w:color w:val="000000"/>
                <w:sz w:val="20"/>
                <w:szCs w:val="20"/>
                <w:lang w:eastAsia="ru-RU"/>
              </w:rPr>
              <w:t>* согласно  пп. 22.  п.3 ст149 НК. НДС  не предусмотрен.</w:t>
            </w:r>
          </w:p>
        </w:tc>
        <w:tc>
          <w:tcPr>
            <w:tcW w:w="1132"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b/>
                <w:bCs/>
                <w:color w:val="000000"/>
                <w:sz w:val="20"/>
                <w:szCs w:val="20"/>
                <w:lang w:eastAsia="ru-RU"/>
              </w:rPr>
            </w:pPr>
          </w:p>
        </w:tc>
        <w:tc>
          <w:tcPr>
            <w:tcW w:w="122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c>
          <w:tcPr>
            <w:tcW w:w="1246" w:type="dxa"/>
            <w:tcBorders>
              <w:top w:val="nil"/>
              <w:left w:val="nil"/>
              <w:bottom w:val="nil"/>
              <w:right w:val="nil"/>
            </w:tcBorders>
            <w:shd w:val="clear" w:color="auto" w:fill="auto"/>
            <w:noWrap/>
            <w:vAlign w:val="bottom"/>
            <w:hideMark/>
          </w:tcPr>
          <w:p w:rsidR="005B1983" w:rsidRPr="005B1983" w:rsidRDefault="005B1983" w:rsidP="005B1983">
            <w:pPr>
              <w:spacing w:after="0" w:line="240" w:lineRule="auto"/>
              <w:rPr>
                <w:rFonts w:ascii="Times New Roman" w:eastAsia="Times New Roman" w:hAnsi="Times New Roman"/>
                <w:sz w:val="20"/>
                <w:szCs w:val="20"/>
                <w:lang w:eastAsia="ru-RU"/>
              </w:rPr>
            </w:pPr>
          </w:p>
        </w:tc>
      </w:tr>
    </w:tbl>
    <w:p w:rsidR="0005468C" w:rsidRPr="001D21E7" w:rsidRDefault="0005468C" w:rsidP="0005468C">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5B1983" w:rsidRDefault="005B1983"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№2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ДОПОЛНИТЕЛЬНЫЕ УСЛОВИЯ</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144227">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7C4DF4" w:rsidRPr="001D21E7" w:rsidRDefault="007C4DF4"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05468C" w:rsidRPr="001D21E7" w:rsidRDefault="0005468C" w:rsidP="007C4DF4">
      <w:pPr>
        <w:spacing w:after="0" w:line="240" w:lineRule="auto"/>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p>
    <w:p w:rsidR="00AE2C98" w:rsidRPr="001D21E7" w:rsidRDefault="00AE2C98" w:rsidP="00144227">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№3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ЗАЯВКИ НА УЧАСТИЕ В ЗАПРОСЕ ПРЕДЛОЖЕНИЙ</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Организатору запроса предложений</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указать наименование Компании, при необходимости</w:t>
      </w:r>
    </w:p>
    <w:p w:rsidR="00AE2C98" w:rsidRPr="001D21E7" w:rsidRDefault="00AE2C98" w:rsidP="006627B4">
      <w:pPr>
        <w:spacing w:after="0" w:line="240" w:lineRule="auto"/>
        <w:jc w:val="right"/>
        <w:rPr>
          <w:rFonts w:ascii="Times New Roman" w:hAnsi="Times New Roman"/>
          <w:i/>
          <w:sz w:val="24"/>
          <w:szCs w:val="24"/>
          <w:u w:val="single"/>
          <w:lang w:eastAsia="ru-RU"/>
        </w:rPr>
      </w:pPr>
      <w:r w:rsidRPr="001D21E7">
        <w:rPr>
          <w:rFonts w:ascii="Times New Roman" w:hAnsi="Times New Roman"/>
          <w:i/>
          <w:sz w:val="24"/>
          <w:szCs w:val="24"/>
          <w:u w:val="single"/>
          <w:lang w:eastAsia="ru-RU"/>
        </w:rPr>
        <w:t xml:space="preserve">указать наименование филиала, который проводит процедуру </w:t>
      </w:r>
    </w:p>
    <w:p w:rsidR="00AE2C98" w:rsidRPr="001D21E7" w:rsidRDefault="00AE2C98" w:rsidP="006627B4">
      <w:pPr>
        <w:spacing w:after="0" w:line="240" w:lineRule="auto"/>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ЗАЯВКА </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НА УЧАСТИЕ В ЗАПРОСЕ ПРЕДЛОЖЕНИЙ</w:t>
      </w:r>
    </w:p>
    <w:p w:rsidR="00AE2C98" w:rsidRPr="001D21E7" w:rsidRDefault="00AE2C98" w:rsidP="006627B4">
      <w:pPr>
        <w:spacing w:after="0" w:line="240" w:lineRule="auto"/>
        <w:jc w:val="center"/>
        <w:rPr>
          <w:rFonts w:ascii="Times New Roman" w:hAnsi="Times New Roman"/>
          <w:b/>
          <w:sz w:val="24"/>
          <w:szCs w:val="24"/>
          <w:lang w:eastAsia="ru-RU"/>
        </w:rPr>
      </w:pPr>
      <w:r w:rsidRPr="001D21E7">
        <w:rPr>
          <w:rFonts w:ascii="Times New Roman" w:hAnsi="Times New Roman"/>
          <w:b/>
          <w:sz w:val="24"/>
          <w:szCs w:val="24"/>
          <w:lang w:eastAsia="ru-RU"/>
        </w:rPr>
        <w:t xml:space="preserve">ЛОТ № </w:t>
      </w:r>
      <w:r w:rsidRPr="001D21E7">
        <w:rPr>
          <w:rFonts w:ascii="Times New Roman" w:hAnsi="Times New Roman"/>
          <w:b/>
          <w:i/>
          <w:sz w:val="24"/>
          <w:szCs w:val="24"/>
          <w:u w:val="single"/>
          <w:lang w:eastAsia="ru-RU"/>
        </w:rPr>
        <w:t>указать номер лота</w:t>
      </w:r>
    </w:p>
    <w:p w:rsidR="00AE2C98" w:rsidRPr="001D21E7" w:rsidRDefault="00AE2C98" w:rsidP="006627B4">
      <w:pPr>
        <w:spacing w:after="0" w:line="240" w:lineRule="auto"/>
        <w:jc w:val="center"/>
        <w:rPr>
          <w:rFonts w:ascii="Times New Roman" w:hAnsi="Times New Roman"/>
          <w:b/>
          <w:sz w:val="24"/>
          <w:szCs w:val="24"/>
          <w:lang w:eastAsia="ru-RU"/>
        </w:rPr>
      </w:pPr>
    </w:p>
    <w:p w:rsidR="00AE2C98" w:rsidRPr="001D21E7" w:rsidRDefault="00AE2C98" w:rsidP="006627B4">
      <w:pPr>
        <w:tabs>
          <w:tab w:val="left" w:pos="951"/>
        </w:tabs>
        <w:spacing w:after="0" w:line="240" w:lineRule="auto"/>
        <w:rPr>
          <w:rFonts w:ascii="Times New Roman" w:hAnsi="Times New Roman"/>
          <w:b/>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1D21E7">
        <w:rPr>
          <w:rFonts w:ascii="Times New Roman" w:hAnsi="Times New Roman"/>
          <w:i/>
          <w:sz w:val="24"/>
          <w:szCs w:val="24"/>
          <w:u w:val="single"/>
          <w:lang w:eastAsia="ru-RU"/>
        </w:rPr>
        <w:t>указать наименование Компании</w:t>
      </w:r>
      <w:r w:rsidRPr="001D21E7">
        <w:rPr>
          <w:rFonts w:ascii="Times New Roman" w:hAnsi="Times New Roman"/>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1D21E7">
        <w:rPr>
          <w:rFonts w:ascii="Times New Roman" w:hAnsi="Times New Roman"/>
          <w:i/>
          <w:sz w:val="24"/>
          <w:szCs w:val="24"/>
          <w:u w:val="single"/>
          <w:lang w:eastAsia="ru-RU"/>
        </w:rPr>
        <w:t xml:space="preserve">указать реквизиты распорядительного документа </w:t>
      </w:r>
      <w:r w:rsidRPr="001D21E7">
        <w:rPr>
          <w:rFonts w:ascii="Times New Roman" w:hAnsi="Times New Roman"/>
          <w:sz w:val="24"/>
          <w:szCs w:val="24"/>
          <w:lang w:eastAsia="ru-RU"/>
        </w:rPr>
        <w:t xml:space="preserve">(далее – Положение) и проектом договора купли-продажи Объекта продажи, </w:t>
      </w:r>
    </w:p>
    <w:p w:rsidR="00AE2C98" w:rsidRPr="001D21E7" w:rsidRDefault="00AE2C98" w:rsidP="006627B4">
      <w:pPr>
        <w:spacing w:after="0" w:line="240" w:lineRule="auto"/>
        <w:ind w:right="-2" w:firstLine="709"/>
        <w:jc w:val="both"/>
        <w:rPr>
          <w:rFonts w:ascii="Times New Roman" w:hAnsi="Times New Roman"/>
          <w:sz w:val="24"/>
          <w:szCs w:val="28"/>
          <w:lang w:eastAsia="ru-RU"/>
        </w:rPr>
      </w:pP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 ____________________________________________________________ __________________________________________________(далее – Претендент).</w:t>
      </w:r>
    </w:p>
    <w:p w:rsidR="00AE2C98" w:rsidRPr="001D21E7" w:rsidRDefault="00AE2C98" w:rsidP="006627B4">
      <w:pPr>
        <w:spacing w:after="0" w:line="240" w:lineRule="auto"/>
        <w:jc w:val="center"/>
        <w:rPr>
          <w:rFonts w:ascii="Times New Roman" w:hAnsi="Times New Roman"/>
          <w:i/>
          <w:sz w:val="20"/>
          <w:szCs w:val="20"/>
          <w:lang w:eastAsia="ru-RU"/>
        </w:rPr>
      </w:pPr>
      <w:r w:rsidRPr="001D21E7">
        <w:rPr>
          <w:rFonts w:ascii="Times New Roman" w:hAnsi="Times New Roman"/>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2. Представитель (</w:t>
      </w:r>
      <w:r w:rsidRPr="001D21E7">
        <w:rPr>
          <w:rFonts w:ascii="Times New Roman" w:hAnsi="Times New Roman"/>
          <w:bCs/>
          <w:sz w:val="24"/>
          <w:szCs w:val="28"/>
          <w:lang w:eastAsia="ru-RU"/>
        </w:rPr>
        <w:t>уполномоченное лицо)</w:t>
      </w:r>
      <w:r w:rsidRPr="001D21E7">
        <w:rPr>
          <w:rFonts w:ascii="Times New Roman" w:hAnsi="Times New Roman"/>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3. Свидетельство о государственной регистрации Претендента – юридического лица (индивидуального предпринимателя)</w:t>
      </w:r>
      <w:r w:rsidRPr="001D21E7">
        <w:rPr>
          <w:rFonts w:ascii="Times New Roman" w:hAnsi="Times New Roman"/>
          <w:sz w:val="24"/>
          <w:szCs w:val="28"/>
          <w:vertAlign w:val="superscript"/>
          <w:lang w:eastAsia="ru-RU"/>
        </w:rPr>
        <w:footnoteReference w:id="1"/>
      </w:r>
      <w:r w:rsidRPr="001D21E7">
        <w:rPr>
          <w:rFonts w:ascii="Times New Roman" w:hAnsi="Times New Roman"/>
          <w:sz w:val="24"/>
          <w:szCs w:val="28"/>
          <w:lang w:eastAsia="ru-RU"/>
        </w:rPr>
        <w:t xml:space="preserve"> _________________________________ от «___»_____________20__ г. № ____, выдано _____________________________________________________________.</w:t>
      </w:r>
    </w:p>
    <w:p w:rsidR="00AE2C98" w:rsidRPr="001D21E7" w:rsidRDefault="00AE2C98" w:rsidP="006627B4">
      <w:pPr>
        <w:spacing w:after="0" w:line="240" w:lineRule="auto"/>
        <w:ind w:right="-2"/>
        <w:jc w:val="both"/>
        <w:rPr>
          <w:rFonts w:ascii="Times New Roman" w:hAnsi="Times New Roman"/>
          <w:sz w:val="24"/>
          <w:szCs w:val="28"/>
          <w:lang w:eastAsia="ru-RU"/>
        </w:rPr>
      </w:pPr>
      <w:r w:rsidRPr="001D21E7">
        <w:rPr>
          <w:rFonts w:ascii="Times New Roman" w:hAnsi="Times New Roman"/>
          <w:sz w:val="24"/>
          <w:szCs w:val="28"/>
          <w:lang w:eastAsia="ru-RU"/>
        </w:rPr>
        <w:t>4. Документ, удостоверяющий личность Претендента и представителя (</w:t>
      </w:r>
      <w:r w:rsidRPr="001D21E7">
        <w:rPr>
          <w:rFonts w:ascii="Times New Roman" w:hAnsi="Times New Roman"/>
          <w:bCs/>
          <w:sz w:val="24"/>
          <w:szCs w:val="28"/>
          <w:lang w:eastAsia="ru-RU"/>
        </w:rPr>
        <w:t xml:space="preserve">уполномоченного лица) </w:t>
      </w:r>
      <w:r w:rsidRPr="001D21E7">
        <w:rPr>
          <w:rFonts w:ascii="Times New Roman" w:hAnsi="Times New Roman"/>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1D21E7" w:rsidRDefault="00AE2C98" w:rsidP="006627B4">
      <w:pPr>
        <w:spacing w:after="0" w:line="240" w:lineRule="auto"/>
        <w:ind w:right="-2"/>
        <w:jc w:val="center"/>
        <w:rPr>
          <w:rFonts w:ascii="Times New Roman" w:hAnsi="Times New Roman"/>
          <w:i/>
          <w:sz w:val="20"/>
          <w:szCs w:val="20"/>
          <w:lang w:eastAsia="ru-RU"/>
        </w:rPr>
      </w:pPr>
      <w:r w:rsidRPr="001D21E7">
        <w:rPr>
          <w:rFonts w:ascii="Times New Roman" w:hAnsi="Times New Roman"/>
          <w:sz w:val="20"/>
          <w:szCs w:val="20"/>
          <w:lang w:eastAsia="ru-RU"/>
        </w:rPr>
        <w:t>(</w:t>
      </w:r>
      <w:r w:rsidRPr="001D21E7">
        <w:rPr>
          <w:rFonts w:ascii="Times New Roman" w:hAnsi="Times New Roman"/>
          <w:i/>
          <w:sz w:val="20"/>
          <w:szCs w:val="20"/>
          <w:lang w:eastAsia="ru-RU"/>
        </w:rPr>
        <w:t>указать полностью данные соответствующего(их) документа(ов</w:t>
      </w:r>
      <w:r w:rsidRPr="001D21E7">
        <w:rPr>
          <w:rFonts w:ascii="Times New Roman" w:hAnsi="Times New Roman"/>
          <w:sz w:val="20"/>
          <w:szCs w:val="20"/>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1D21E7">
        <w:rPr>
          <w:rFonts w:ascii="Times New Roman" w:hAnsi="Times New Roman"/>
          <w:sz w:val="24"/>
          <w:szCs w:val="28"/>
          <w:vertAlign w:val="superscript"/>
          <w:lang w:eastAsia="ru-RU"/>
        </w:rPr>
        <w:footnoteReference w:id="2"/>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6. Семейное положение: _________________________________________</w:t>
      </w:r>
      <w:r w:rsidRPr="001D21E7">
        <w:rPr>
          <w:rFonts w:ascii="Times New Roman" w:hAnsi="Times New Roman"/>
          <w:sz w:val="24"/>
          <w:szCs w:val="28"/>
          <w:vertAlign w:val="superscript"/>
          <w:lang w:eastAsia="ru-RU"/>
        </w:rPr>
        <w:footnoteReference w:id="3"/>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1D21E7">
        <w:rPr>
          <w:rFonts w:ascii="Times New Roman" w:hAnsi="Times New Roman"/>
          <w:sz w:val="24"/>
          <w:szCs w:val="28"/>
          <w:vertAlign w:val="superscript"/>
          <w:lang w:eastAsia="ru-RU"/>
        </w:rPr>
        <w:footnoteReference w:id="4"/>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8.ИНН:________________________________________________________.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9. Банковские реквизиты: банк ____________________________________,</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БИК ________________________, к/счет____________________________. р/счет_______________________________, КПП__________________________</w:t>
      </w:r>
      <w:r w:rsidRPr="001D21E7">
        <w:rPr>
          <w:rFonts w:ascii="Times New Roman" w:hAnsi="Times New Roman"/>
          <w:sz w:val="24"/>
          <w:szCs w:val="28"/>
          <w:vertAlign w:val="superscript"/>
          <w:lang w:eastAsia="ru-RU"/>
        </w:rPr>
        <w:footnoteReference w:id="5"/>
      </w:r>
      <w:r w:rsidRPr="001D21E7">
        <w:rPr>
          <w:rFonts w:ascii="Times New Roman" w:hAnsi="Times New Roman"/>
          <w:sz w:val="24"/>
          <w:szCs w:val="28"/>
          <w:lang w:eastAsia="ru-RU"/>
        </w:rPr>
        <w:t>.</w:t>
      </w:r>
    </w:p>
    <w:p w:rsidR="00AE2C98" w:rsidRPr="001D21E7" w:rsidRDefault="00AE2C98" w:rsidP="006627B4">
      <w:pPr>
        <w:spacing w:after="0" w:line="240" w:lineRule="auto"/>
        <w:ind w:right="-2" w:firstLine="709"/>
        <w:jc w:val="both"/>
        <w:rPr>
          <w:rFonts w:ascii="Times New Roman" w:hAnsi="Times New Roman"/>
          <w:sz w:val="24"/>
          <w:szCs w:val="28"/>
          <w:lang w:eastAsia="ru-RU"/>
        </w:rPr>
      </w:pPr>
      <w:r w:rsidRPr="001D21E7">
        <w:rPr>
          <w:rFonts w:ascii="Times New Roman" w:hAnsi="Times New Roman"/>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1D21E7" w:rsidRDefault="00AE2C98" w:rsidP="006627B4">
      <w:pPr>
        <w:spacing w:after="0" w:line="240" w:lineRule="auto"/>
        <w:ind w:firstLine="709"/>
        <w:jc w:val="both"/>
        <w:rPr>
          <w:rFonts w:ascii="Times New Roman" w:hAnsi="Times New Roman"/>
          <w:sz w:val="24"/>
          <w:szCs w:val="24"/>
          <w:lang w:eastAsia="ru-RU"/>
        </w:rPr>
      </w:pPr>
      <w:r w:rsidRPr="001D21E7">
        <w:rPr>
          <w:rFonts w:ascii="Times New Roman" w:hAnsi="Times New Roman"/>
          <w:sz w:val="24"/>
          <w:szCs w:val="28"/>
          <w:lang w:eastAsia="ru-RU"/>
        </w:rPr>
        <w:t>11.Е-mail (адрес электронной почты):</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заявляет свое согласие приобрести Объект продажи: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1D21E7">
        <w:rPr>
          <w:rFonts w:ascii="Times New Roman" w:hAnsi="Times New Roman"/>
          <w:i/>
          <w:sz w:val="24"/>
          <w:szCs w:val="24"/>
          <w:lang w:eastAsia="ru-RU"/>
        </w:rPr>
        <w:t>звещении о</w:t>
      </w:r>
      <w:r w:rsidRPr="001D21E7" w:rsidDel="00D10C75">
        <w:rPr>
          <w:rFonts w:ascii="Times New Roman" w:hAnsi="Times New Roman"/>
          <w:i/>
          <w:sz w:val="24"/>
          <w:szCs w:val="24"/>
          <w:lang w:eastAsia="ru-RU"/>
        </w:rPr>
        <w:t xml:space="preserve"> </w:t>
      </w:r>
      <w:r w:rsidRPr="001D21E7">
        <w:rPr>
          <w:rFonts w:ascii="Times New Roman" w:hAnsi="Times New Roman"/>
          <w:i/>
          <w:sz w:val="24"/>
          <w:szCs w:val="24"/>
          <w:lang w:eastAsia="ru-RU"/>
        </w:rPr>
        <w:t xml:space="preserve">проведении </w:t>
      </w:r>
      <w:r w:rsidRPr="001D21E7">
        <w:rPr>
          <w:rFonts w:ascii="Times New Roman" w:hAnsi="Times New Roman"/>
          <w:i/>
          <w:sz w:val="24"/>
          <w:szCs w:val="24"/>
          <w:u w:val="single"/>
          <w:lang w:eastAsia="ru-RU"/>
        </w:rPr>
        <w:t>Запросе</w:t>
      </w:r>
      <w:r w:rsidRPr="001D21E7">
        <w:rPr>
          <w:rFonts w:ascii="Times New Roman" w:hAnsi="Times New Roman"/>
          <w:i/>
          <w:sz w:val="24"/>
          <w:szCs w:val="24"/>
          <w:lang w:eastAsia="ru-RU"/>
        </w:rPr>
        <w:t xml:space="preserve"> </w:t>
      </w:r>
      <w:r w:rsidRPr="001D21E7">
        <w:rPr>
          <w:rFonts w:ascii="Times New Roman" w:hAnsi="Times New Roman"/>
          <w:sz w:val="24"/>
          <w:szCs w:val="24"/>
          <w:lang w:eastAsia="ru-RU"/>
        </w:rPr>
        <w:t xml:space="preserve">по цене: </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_____________________________________________________________________.</w:t>
      </w:r>
    </w:p>
    <w:p w:rsidR="00AE2C98" w:rsidRPr="001D21E7" w:rsidRDefault="00AE2C98" w:rsidP="006627B4">
      <w:pPr>
        <w:spacing w:after="0" w:line="240" w:lineRule="auto"/>
        <w:jc w:val="center"/>
        <w:rPr>
          <w:rFonts w:ascii="Times New Roman" w:hAnsi="Times New Roman"/>
          <w:sz w:val="20"/>
          <w:szCs w:val="20"/>
          <w:lang w:eastAsia="ru-RU"/>
        </w:rPr>
      </w:pPr>
      <w:r w:rsidRPr="001D21E7">
        <w:rPr>
          <w:rFonts w:ascii="Times New Roman" w:hAnsi="Times New Roman"/>
          <w:sz w:val="20"/>
          <w:szCs w:val="20"/>
          <w:lang w:eastAsia="ru-RU"/>
        </w:rPr>
        <w:t>указывается сумма цифрами и прописью с выделением НДС</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со следующими дополнительными условиями</w:t>
      </w:r>
      <w:r w:rsidRPr="001D21E7">
        <w:rPr>
          <w:rFonts w:ascii="Times New Roman" w:hAnsi="Times New Roman"/>
          <w:sz w:val="24"/>
          <w:szCs w:val="24"/>
          <w:vertAlign w:val="superscript"/>
          <w:lang w:eastAsia="ru-RU"/>
        </w:rPr>
        <w:footnoteReference w:id="6"/>
      </w:r>
      <w:r w:rsidRPr="001D21E7">
        <w:rPr>
          <w:rFonts w:ascii="Times New Roman" w:hAnsi="Times New Roman"/>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1D21E7" w:rsidTr="006627B4">
        <w:tc>
          <w:tcPr>
            <w:tcW w:w="534"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4819"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Условие</w:t>
            </w:r>
          </w:p>
        </w:tc>
        <w:tc>
          <w:tcPr>
            <w:tcW w:w="4253"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Допустимый диапазон</w:t>
            </w:r>
          </w:p>
        </w:tc>
      </w:tr>
      <w:tr w:rsidR="00AE2C98" w:rsidRPr="001D21E7" w:rsidTr="006627B4">
        <w:tc>
          <w:tcPr>
            <w:tcW w:w="534"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4819"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4253"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color w:val="000000"/>
          <w:sz w:val="24"/>
          <w:szCs w:val="24"/>
          <w:lang w:eastAsia="ru-RU"/>
        </w:rPr>
      </w:pPr>
      <w:r w:rsidRPr="001D21E7">
        <w:rPr>
          <w:rFonts w:ascii="Times New Roman" w:hAnsi="Times New Roman"/>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1D21E7">
        <w:rPr>
          <w:rFonts w:ascii="Times New Roman" w:hAnsi="Times New Roman"/>
          <w:color w:val="000000"/>
          <w:sz w:val="24"/>
          <w:szCs w:val="24"/>
          <w:lang w:eastAsia="ru-RU"/>
        </w:rPr>
        <w:t>цене его предложения и на иных условиях</w:t>
      </w:r>
      <w:r w:rsidRPr="001D21E7">
        <w:rPr>
          <w:rFonts w:ascii="Times New Roman" w:hAnsi="Times New Roman"/>
          <w:sz w:val="24"/>
          <w:szCs w:val="24"/>
          <w:lang w:eastAsia="ru-RU"/>
        </w:rPr>
        <w:t xml:space="preserve">, </w:t>
      </w:r>
      <w:r w:rsidRPr="001D21E7">
        <w:rPr>
          <w:rFonts w:ascii="Times New Roman" w:hAnsi="Times New Roman"/>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обязуется соблюдать условия и порядок проведения Запроса, а также условия Положения.</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Приложение – согласно описи предоставленных документов.</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Приложение №4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ОПИСИ ПРЕДСТАВЛЕННЫХ ДОКУМЕНТОВ</w:t>
      </w:r>
    </w:p>
    <w:p w:rsidR="00AE2C98" w:rsidRPr="001D21E7" w:rsidRDefault="00AE2C98" w:rsidP="006627B4">
      <w:pPr>
        <w:spacing w:after="0" w:line="240" w:lineRule="auto"/>
        <w:jc w:val="center"/>
        <w:rPr>
          <w:rFonts w:ascii="Times New Roman" w:hAnsi="Times New Roman"/>
          <w:sz w:val="24"/>
          <w:szCs w:val="24"/>
          <w:lang w:eastAsia="ru-RU"/>
        </w:rPr>
      </w:pPr>
    </w:p>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b/>
          <w:bCs/>
          <w:sz w:val="24"/>
          <w:szCs w:val="24"/>
          <w:lang w:eastAsia="ru-RU"/>
        </w:rPr>
        <w:t xml:space="preserve">______________________________________________________________________ </w:t>
      </w:r>
      <w:r w:rsidRPr="001D21E7">
        <w:rPr>
          <w:rFonts w:ascii="Times New Roman" w:hAnsi="Times New Roman"/>
          <w:sz w:val="20"/>
          <w:szCs w:val="20"/>
          <w:lang w:eastAsia="ru-RU"/>
        </w:rPr>
        <w:t>/полное фирменное наименование юридического лица или ФИО физического лица - Претендента/</w:t>
      </w:r>
    </w:p>
    <w:p w:rsidR="00AE2C98" w:rsidRPr="001D21E7" w:rsidRDefault="00AE2C98" w:rsidP="006627B4">
      <w:pPr>
        <w:spacing w:after="0" w:line="240" w:lineRule="auto"/>
        <w:jc w:val="center"/>
        <w:rPr>
          <w:rFonts w:ascii="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1D21E7" w:rsidTr="006627B4">
        <w:tc>
          <w:tcPr>
            <w:tcW w:w="46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w:t>
            </w:r>
          </w:p>
        </w:tc>
        <w:tc>
          <w:tcPr>
            <w:tcW w:w="522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Наименование документа</w:t>
            </w:r>
          </w:p>
        </w:tc>
        <w:tc>
          <w:tcPr>
            <w:tcW w:w="1800"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экземпляров</w:t>
            </w:r>
          </w:p>
        </w:tc>
        <w:tc>
          <w:tcPr>
            <w:tcW w:w="2118" w:type="dxa"/>
          </w:tcPr>
          <w:p w:rsidR="00AE2C98" w:rsidRPr="001D21E7" w:rsidRDefault="00AE2C98" w:rsidP="006627B4">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Количество листов всех представленных экземпляров документов</w:t>
            </w: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1</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2</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3</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4</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5</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6</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7</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8</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r w:rsidR="00AE2C98" w:rsidRPr="001D21E7" w:rsidTr="006627B4">
        <w:tc>
          <w:tcPr>
            <w:tcW w:w="468" w:type="dxa"/>
          </w:tcPr>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9</w:t>
            </w:r>
          </w:p>
        </w:tc>
        <w:tc>
          <w:tcPr>
            <w:tcW w:w="522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1800" w:type="dxa"/>
          </w:tcPr>
          <w:p w:rsidR="00AE2C98" w:rsidRPr="001D21E7" w:rsidRDefault="00AE2C98" w:rsidP="006627B4">
            <w:pPr>
              <w:spacing w:after="0" w:line="240" w:lineRule="auto"/>
              <w:jc w:val="both"/>
              <w:rPr>
                <w:rFonts w:ascii="Times New Roman" w:hAnsi="Times New Roman"/>
                <w:sz w:val="24"/>
                <w:szCs w:val="24"/>
                <w:lang w:eastAsia="ru-RU"/>
              </w:rPr>
            </w:pPr>
          </w:p>
        </w:tc>
        <w:tc>
          <w:tcPr>
            <w:tcW w:w="2118" w:type="dxa"/>
          </w:tcPr>
          <w:p w:rsidR="00AE2C98" w:rsidRPr="001D21E7" w:rsidRDefault="00AE2C98" w:rsidP="006627B4">
            <w:pPr>
              <w:spacing w:after="0" w:line="240" w:lineRule="auto"/>
              <w:jc w:val="both"/>
              <w:rPr>
                <w:rFonts w:ascii="Times New Roman" w:hAnsi="Times New Roman"/>
                <w:sz w:val="24"/>
                <w:szCs w:val="24"/>
                <w:lang w:eastAsia="ru-RU"/>
              </w:rPr>
            </w:pPr>
          </w:p>
        </w:tc>
      </w:tr>
    </w:tbl>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 xml:space="preserve">Подпись Претендента </w:t>
      </w:r>
    </w:p>
    <w:p w:rsidR="00AE2C98" w:rsidRPr="001D21E7" w:rsidRDefault="00AE2C98" w:rsidP="006627B4">
      <w:pPr>
        <w:spacing w:after="0" w:line="240" w:lineRule="auto"/>
        <w:jc w:val="both"/>
        <w:rPr>
          <w:rFonts w:ascii="Times New Roman" w:hAnsi="Times New Roman"/>
          <w:sz w:val="24"/>
          <w:szCs w:val="24"/>
          <w:lang w:eastAsia="ru-RU"/>
        </w:rPr>
      </w:pPr>
      <w:r w:rsidRPr="001D21E7">
        <w:rPr>
          <w:rFonts w:ascii="Times New Roman" w:hAnsi="Times New Roman"/>
          <w:sz w:val="24"/>
          <w:szCs w:val="24"/>
          <w:lang w:eastAsia="ru-RU"/>
        </w:rPr>
        <w:t>(или его уполномоченного представителя)     ____________</w:t>
      </w:r>
      <w:r w:rsidRPr="001D21E7">
        <w:rPr>
          <w:rFonts w:ascii="Times New Roman" w:hAnsi="Times New Roman"/>
          <w:sz w:val="24"/>
          <w:szCs w:val="24"/>
          <w:lang w:eastAsia="ru-RU"/>
        </w:rPr>
        <w:tab/>
        <w:t xml:space="preserve">(_______________)       </w:t>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r>
      <w:r w:rsidRPr="001D21E7">
        <w:rPr>
          <w:rFonts w:ascii="Times New Roman" w:hAnsi="Times New Roman"/>
          <w:sz w:val="24"/>
          <w:szCs w:val="24"/>
          <w:lang w:eastAsia="ru-RU"/>
        </w:rPr>
        <w:tab/>
        <w:t xml:space="preserve">м.п.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r w:rsidRPr="001D21E7">
        <w:rPr>
          <w:rFonts w:ascii="Times New Roman" w:hAnsi="Times New Roman"/>
          <w:sz w:val="24"/>
          <w:szCs w:val="24"/>
          <w:lang w:eastAsia="ru-RU"/>
        </w:rPr>
        <w:t xml:space="preserve">     ___.___.20 ___</w:t>
      </w:r>
    </w:p>
    <w:p w:rsidR="00AE2C98" w:rsidRPr="001D21E7" w:rsidRDefault="00AE2C98" w:rsidP="006627B4">
      <w:pPr>
        <w:spacing w:after="0" w:line="240" w:lineRule="auto"/>
        <w:jc w:val="both"/>
        <w:rPr>
          <w:rFonts w:ascii="Times New Roman" w:hAnsi="Times New Roman"/>
          <w:sz w:val="24"/>
          <w:szCs w:val="24"/>
          <w:lang w:eastAsia="ru-RU"/>
        </w:rPr>
      </w:pPr>
    </w:p>
    <w:p w:rsidR="00AE2C98" w:rsidRPr="001D21E7" w:rsidRDefault="00AE2C98" w:rsidP="006627B4">
      <w:pPr>
        <w:spacing w:after="0" w:line="240" w:lineRule="auto"/>
        <w:rPr>
          <w:rFonts w:ascii="Times New Roman" w:hAnsi="Times New Roman"/>
          <w:sz w:val="24"/>
          <w:szCs w:val="24"/>
          <w:lang w:eastAsia="ru-RU"/>
        </w:rPr>
      </w:pPr>
      <w:r w:rsidRPr="001D21E7">
        <w:rPr>
          <w:rFonts w:ascii="Times New Roman" w:hAnsi="Times New Roman"/>
          <w:sz w:val="24"/>
          <w:szCs w:val="24"/>
          <w:lang w:eastAsia="ru-RU"/>
        </w:rPr>
        <w:br w:type="page"/>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Приложение №6 к Положению</w:t>
      </w:r>
    </w:p>
    <w:p w:rsidR="00AE2C98" w:rsidRPr="001D21E7" w:rsidRDefault="00AE2C98" w:rsidP="009910F5">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о порядке проведения</w:t>
      </w:r>
    </w:p>
    <w:p w:rsidR="00AE2C98" w:rsidRPr="001D21E7" w:rsidRDefault="00AE2C98" w:rsidP="006A106E">
      <w:pPr>
        <w:spacing w:after="0" w:line="240" w:lineRule="auto"/>
        <w:jc w:val="right"/>
        <w:rPr>
          <w:rFonts w:ascii="Times New Roman" w:hAnsi="Times New Roman"/>
          <w:sz w:val="20"/>
          <w:szCs w:val="20"/>
          <w:lang w:eastAsia="ru-RU"/>
        </w:rPr>
      </w:pPr>
      <w:r w:rsidRPr="001D21E7">
        <w:rPr>
          <w:rFonts w:ascii="Times New Roman" w:hAnsi="Times New Roman"/>
          <w:sz w:val="20"/>
          <w:szCs w:val="20"/>
          <w:lang w:eastAsia="ru-RU"/>
        </w:rPr>
        <w:t>запроса предложений</w:t>
      </w:r>
    </w:p>
    <w:p w:rsidR="00AE2C98" w:rsidRPr="001D21E7" w:rsidRDefault="00AE2C98" w:rsidP="00606675">
      <w:pPr>
        <w:spacing w:after="0" w:line="240" w:lineRule="auto"/>
        <w:jc w:val="center"/>
        <w:rPr>
          <w:rFonts w:ascii="Times New Roman" w:hAnsi="Times New Roman"/>
          <w:sz w:val="24"/>
          <w:szCs w:val="24"/>
          <w:lang w:eastAsia="ru-RU"/>
        </w:rPr>
      </w:pPr>
      <w:r w:rsidRPr="001D21E7">
        <w:rPr>
          <w:rFonts w:ascii="Times New Roman" w:hAnsi="Times New Roman"/>
          <w:sz w:val="24"/>
          <w:szCs w:val="24"/>
          <w:lang w:eastAsia="ru-RU"/>
        </w:rPr>
        <w:t>ФОРМА ДОГОВОРА КУПЛИ-ПРОДАЖИ</w:t>
      </w:r>
    </w:p>
    <w:p w:rsidR="00AE2C98" w:rsidRPr="001D21E7" w:rsidRDefault="00AE2C98" w:rsidP="00606675">
      <w:pPr>
        <w:spacing w:after="0" w:line="240" w:lineRule="auto"/>
        <w:jc w:val="center"/>
        <w:rPr>
          <w:rFonts w:ascii="Times New Roman" w:hAnsi="Times New Roman"/>
          <w:sz w:val="24"/>
          <w:szCs w:val="24"/>
          <w:lang w:eastAsia="ru-RU"/>
        </w:rPr>
      </w:pPr>
    </w:p>
    <w:p w:rsidR="00AE2C98" w:rsidRPr="001D21E7"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1D21E7">
        <w:rPr>
          <w:rFonts w:ascii="Times New Roman" w:hAnsi="Times New Roman"/>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1D21E7"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1D21E7" w:rsidTr="00606675">
        <w:trPr>
          <w:trHeight w:val="297"/>
        </w:trPr>
        <w:tc>
          <w:tcPr>
            <w:tcW w:w="5328" w:type="dxa"/>
            <w:tcMar>
              <w:left w:w="108" w:type="dxa"/>
              <w:right w:w="108" w:type="dxa"/>
            </w:tcMar>
          </w:tcPr>
          <w:p w:rsidR="00AE2C98" w:rsidRPr="001D21E7" w:rsidRDefault="00AE2C98" w:rsidP="00606675">
            <w:pPr>
              <w:spacing w:before="46" w:after="0" w:line="250" w:lineRule="auto"/>
              <w:ind w:firstLine="567"/>
              <w:jc w:val="both"/>
              <w:rPr>
                <w:rFonts w:ascii="Times New Roman" w:hAnsi="Times New Roman"/>
                <w:snapToGrid w:val="0"/>
                <w:sz w:val="28"/>
                <w:szCs w:val="28"/>
              </w:rPr>
            </w:pPr>
            <w:r w:rsidRPr="001D21E7">
              <w:rPr>
                <w:rFonts w:ascii="Times New Roman" w:hAnsi="Times New Roman"/>
                <w:b/>
                <w:snapToGrid w:val="0"/>
                <w:sz w:val="28"/>
                <w:szCs w:val="28"/>
                <w:shd w:val="clear" w:color="auto" w:fill="FFFFFF"/>
                <w:lang w:eastAsia="ru-RU"/>
              </w:rPr>
              <w:t xml:space="preserve">                  </w:t>
            </w:r>
          </w:p>
          <w:p w:rsidR="00AE2C98" w:rsidRPr="001D21E7" w:rsidRDefault="00AE2C98" w:rsidP="00606675">
            <w:pPr>
              <w:spacing w:after="0" w:line="240" w:lineRule="auto"/>
              <w:jc w:val="both"/>
              <w:rPr>
                <w:rFonts w:ascii="Times New Roman" w:hAnsi="Times New Roman"/>
                <w:snapToGrid w:val="0"/>
                <w:sz w:val="28"/>
                <w:szCs w:val="28"/>
                <w:lang w:eastAsia="ru-RU"/>
              </w:rPr>
            </w:pPr>
          </w:p>
        </w:tc>
      </w:tr>
    </w:tbl>
    <w:p w:rsidR="00AE2C98" w:rsidRPr="001D21E7" w:rsidRDefault="00AE2C98" w:rsidP="009910F5">
      <w:pPr>
        <w:spacing w:after="0" w:line="240" w:lineRule="auto"/>
        <w:ind w:firstLine="567"/>
        <w:jc w:val="both"/>
        <w:rPr>
          <w:rFonts w:ascii="Times New Roman" w:hAnsi="Times New Roman"/>
          <w:snapToGrid w:val="0"/>
          <w:sz w:val="28"/>
          <w:szCs w:val="28"/>
          <w:lang w:eastAsia="ru-RU"/>
        </w:rPr>
      </w:pPr>
      <w:r w:rsidRPr="001D21E7">
        <w:rPr>
          <w:rFonts w:ascii="Times New Roman" w:hAnsi="Times New Roman"/>
          <w:snapToGrid w:val="0"/>
          <w:sz w:val="28"/>
          <w:szCs w:val="28"/>
          <w:lang w:eastAsia="ru-RU"/>
        </w:rPr>
        <w:t xml:space="preserve">                   </w:t>
      </w: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9910F5">
      <w:pPr>
        <w:spacing w:after="0" w:line="360" w:lineRule="auto"/>
        <w:ind w:firstLine="567"/>
        <w:jc w:val="both"/>
        <w:rPr>
          <w:rFonts w:ascii="Times New Roman" w:hAnsi="Times New Roman"/>
          <w:snapToGrid w:val="0"/>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1D21E7"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1D21E7">
        <w:rPr>
          <w:rFonts w:ascii="Times New Roman" w:hAnsi="Times New Roman"/>
          <w:snapToGrid w:val="0"/>
          <w:color w:val="000000"/>
          <w:spacing w:val="-5"/>
          <w:lang w:eastAsia="ru-RU"/>
        </w:rPr>
        <w:t xml:space="preserve"> </w:t>
      </w:r>
    </w:p>
    <w:p w:rsidR="00AE2C98" w:rsidRPr="001D21E7" w:rsidRDefault="00AE2C98" w:rsidP="006627B4">
      <w:pPr>
        <w:spacing w:after="0" w:line="240" w:lineRule="auto"/>
        <w:ind w:left="4963" w:firstLine="709"/>
        <w:jc w:val="right"/>
        <w:rPr>
          <w:rFonts w:ascii="Times New Roman" w:hAnsi="Times New Roman"/>
          <w:sz w:val="24"/>
          <w:szCs w:val="24"/>
          <w:lang w:eastAsia="ru-RU"/>
        </w:rPr>
      </w:pPr>
    </w:p>
    <w:p w:rsidR="00AE2C98" w:rsidRPr="001D21E7" w:rsidRDefault="00AE2C98" w:rsidP="006627B4">
      <w:pPr>
        <w:spacing w:after="0" w:line="240" w:lineRule="auto"/>
        <w:ind w:left="4963" w:firstLine="709"/>
        <w:jc w:val="right"/>
        <w:rPr>
          <w:rFonts w:ascii="Times New Roman" w:hAnsi="Times New Roman"/>
          <w:sz w:val="24"/>
          <w:szCs w:val="24"/>
          <w:lang w:eastAsia="ru-RU"/>
        </w:rPr>
        <w:sectPr w:rsidR="00AE2C98" w:rsidRPr="001D21E7" w:rsidSect="007314C9">
          <w:headerReference w:type="first" r:id="rId8"/>
          <w:pgSz w:w="11906" w:h="16838"/>
          <w:pgMar w:top="1134" w:right="851" w:bottom="1134" w:left="709" w:header="708" w:footer="708" w:gutter="0"/>
          <w:cols w:space="708"/>
          <w:docGrid w:linePitch="360"/>
        </w:sectPr>
      </w:pP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lastRenderedPageBreak/>
        <w:t>Приложение №5 к Положению</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о порядке проведения</w:t>
      </w:r>
    </w:p>
    <w:p w:rsidR="00AE2C98" w:rsidRPr="001D21E7" w:rsidRDefault="00AE2C98" w:rsidP="006627B4">
      <w:pPr>
        <w:spacing w:after="0" w:line="240" w:lineRule="auto"/>
        <w:jc w:val="right"/>
        <w:rPr>
          <w:rFonts w:ascii="Times New Roman" w:hAnsi="Times New Roman"/>
          <w:sz w:val="24"/>
          <w:szCs w:val="24"/>
          <w:lang w:eastAsia="ru-RU"/>
        </w:rPr>
      </w:pPr>
      <w:r w:rsidRPr="001D21E7">
        <w:rPr>
          <w:rFonts w:ascii="Times New Roman" w:hAnsi="Times New Roman"/>
          <w:sz w:val="24"/>
          <w:szCs w:val="24"/>
          <w:lang w:eastAsia="ru-RU"/>
        </w:rPr>
        <w:t>запроса предложений</w:t>
      </w: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spacing w:after="0" w:line="240" w:lineRule="auto"/>
        <w:ind w:left="4963" w:firstLine="709"/>
        <w:jc w:val="right"/>
        <w:rPr>
          <w:rFonts w:ascii="Times New Roman" w:hAnsi="Times New Roman"/>
          <w:sz w:val="20"/>
          <w:szCs w:val="20"/>
          <w:lang w:eastAsia="ru-RU"/>
        </w:rPr>
      </w:pP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b/>
          <w:sz w:val="20"/>
          <w:szCs w:val="20"/>
          <w:lang w:eastAsia="ru-RU"/>
        </w:rPr>
        <w:t>Форма справки о собственниках / бенефициарах претендентов</w:t>
      </w:r>
    </w:p>
    <w:p w:rsidR="00AE2C98" w:rsidRPr="001D21E7" w:rsidRDefault="00AE2C98" w:rsidP="006627B4">
      <w:pPr>
        <w:tabs>
          <w:tab w:val="center" w:pos="4677"/>
          <w:tab w:val="right" w:pos="9355"/>
        </w:tabs>
        <w:spacing w:before="120" w:after="0" w:line="240" w:lineRule="auto"/>
        <w:jc w:val="center"/>
        <w:rPr>
          <w:rFonts w:ascii="Times New Roman" w:hAnsi="Times New Roman"/>
          <w:b/>
          <w:sz w:val="20"/>
          <w:szCs w:val="20"/>
          <w:lang w:eastAsia="ru-RU"/>
        </w:rPr>
      </w:pPr>
      <w:r w:rsidRPr="001D21E7">
        <w:rPr>
          <w:rFonts w:ascii="Times New Roman" w:hAnsi="Times New Roman"/>
          <w:sz w:val="20"/>
          <w:szCs w:val="20"/>
          <w:lang w:eastAsia="ru-RU"/>
        </w:rPr>
        <w:t xml:space="preserve"> </w:t>
      </w:r>
      <w:r w:rsidRPr="001D21E7">
        <w:rPr>
          <w:rFonts w:ascii="Times New Roman" w:hAnsi="Times New Roman"/>
          <w:sz w:val="20"/>
          <w:szCs w:val="20"/>
          <w:lang w:eastAsia="ru-RU"/>
        </w:rPr>
        <w:tab/>
      </w:r>
      <w:r w:rsidRPr="001D21E7">
        <w:rPr>
          <w:rFonts w:ascii="Times New Roman" w:hAnsi="Times New Roman"/>
          <w:sz w:val="20"/>
          <w:szCs w:val="20"/>
          <w:lang w:eastAsia="ru-RU"/>
        </w:rPr>
        <w:tab/>
      </w:r>
      <w:r w:rsidRPr="001D21E7">
        <w:rPr>
          <w:rFonts w:ascii="Times New Roman" w:hAnsi="Times New Roman"/>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1D21E7"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цепочке собственников, включая бенефициаров (в том числе конечных)</w:t>
            </w:r>
          </w:p>
        </w:tc>
      </w:tr>
      <w:tr w:rsidR="00AE2C98" w:rsidRPr="001D21E7"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41"/>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color w:val="000000"/>
                <w:sz w:val="20"/>
                <w:szCs w:val="20"/>
                <w:lang w:eastAsia="ru-RU"/>
              </w:rPr>
            </w:pPr>
            <w:r w:rsidRPr="001D21E7">
              <w:rPr>
                <w:rFonts w:ascii="Times New Roman" w:hAnsi="Times New Roman"/>
                <w:color w:val="000000"/>
                <w:sz w:val="20"/>
                <w:szCs w:val="20"/>
                <w:lang w:eastAsia="ru-RU"/>
              </w:rPr>
              <w:t>Информация о подтверждающих документов (наименование, номера и тд)</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firstLine="34"/>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right="-68" w:firstLine="25"/>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9"/>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1D21E7" w:rsidRDefault="00AE2C98" w:rsidP="006627B4">
            <w:pPr>
              <w:spacing w:after="0" w:line="240" w:lineRule="auto"/>
              <w:ind w:hanging="12"/>
              <w:jc w:val="center"/>
              <w:rPr>
                <w:rFonts w:ascii="Times New Roman" w:hAnsi="Times New Roman"/>
                <w:i/>
                <w:color w:val="000000"/>
                <w:sz w:val="20"/>
                <w:szCs w:val="20"/>
                <w:lang w:eastAsia="ru-RU"/>
              </w:rPr>
            </w:pPr>
            <w:r w:rsidRPr="001D21E7">
              <w:rPr>
                <w:rFonts w:ascii="Times New Roman" w:hAnsi="Times New Roman"/>
                <w:i/>
                <w:color w:val="000000"/>
                <w:sz w:val="20"/>
                <w:szCs w:val="20"/>
                <w:lang w:eastAsia="ru-RU"/>
              </w:rPr>
              <w:t>15</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r w:rsidR="00AE2C98" w:rsidRPr="001D21E7"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1D21E7" w:rsidRDefault="00AE2C98" w:rsidP="006627B4">
            <w:pPr>
              <w:spacing w:after="0" w:line="240" w:lineRule="auto"/>
              <w:rPr>
                <w:rFonts w:ascii="Times New Roman" w:hAnsi="Times New Roman"/>
                <w:color w:val="000000"/>
                <w:sz w:val="20"/>
                <w:szCs w:val="20"/>
                <w:lang w:eastAsia="ru-RU"/>
              </w:rPr>
            </w:pPr>
            <w:r w:rsidRPr="001D21E7">
              <w:rPr>
                <w:rFonts w:ascii="Times New Roman" w:hAnsi="Times New Roman"/>
                <w:color w:val="000000"/>
                <w:sz w:val="20"/>
                <w:szCs w:val="20"/>
                <w:lang w:eastAsia="ru-RU"/>
              </w:rPr>
              <w:t> </w:t>
            </w:r>
          </w:p>
        </w:tc>
      </w:tr>
    </w:tbl>
    <w:p w:rsidR="00AE2C98" w:rsidRPr="001D21E7" w:rsidRDefault="00AE2C98" w:rsidP="006627B4">
      <w:pPr>
        <w:spacing w:after="0" w:line="240" w:lineRule="auto"/>
        <w:rPr>
          <w:rFonts w:ascii="Times New Roman" w:hAnsi="Times New Roman"/>
          <w:sz w:val="20"/>
          <w:szCs w:val="20"/>
          <w:lang w:val="en-US" w:eastAsia="ru-RU"/>
        </w:rPr>
      </w:pPr>
    </w:p>
    <w:p w:rsidR="00AE2C98" w:rsidRPr="001D21E7" w:rsidRDefault="00AE2C98" w:rsidP="007504C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1.Претендент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1D21E7" w:rsidRDefault="00AE2C98" w:rsidP="001D21E7">
      <w:pPr>
        <w:tabs>
          <w:tab w:val="center" w:pos="993"/>
          <w:tab w:val="right" w:pos="9355"/>
        </w:tabs>
        <w:spacing w:after="0" w:line="240" w:lineRule="auto"/>
        <w:ind w:left="1440"/>
        <w:jc w:val="both"/>
        <w:rPr>
          <w:rFonts w:ascii="Times New Roman" w:hAnsi="Times New Roman"/>
          <w:sz w:val="16"/>
          <w:szCs w:val="16"/>
          <w:lang w:eastAsia="ru-RU"/>
        </w:rPr>
      </w:pPr>
      <w:r w:rsidRPr="001D21E7">
        <w:rPr>
          <w:rFonts w:ascii="Times New Roman" w:hAnsi="Times New Roman"/>
          <w:sz w:val="16"/>
          <w:szCs w:val="16"/>
          <w:lang w:eastAsia="ru-RU"/>
        </w:rPr>
        <w:t>2.Претендент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1D21E7" w:rsidRDefault="001D21E7" w:rsidP="0081282A">
      <w:pPr>
        <w:spacing w:after="0" w:line="240" w:lineRule="auto"/>
        <w:rPr>
          <w:rFonts w:ascii="Arial" w:hAnsi="Arial" w:cs="Arial"/>
          <w:sz w:val="24"/>
          <w:szCs w:val="24"/>
          <w:lang w:eastAsia="ru-RU"/>
        </w:rPr>
      </w:pPr>
    </w:p>
    <w:p w:rsidR="00AE2C98" w:rsidRPr="001D21E7" w:rsidRDefault="00AE2C98" w:rsidP="001D21E7">
      <w:pPr>
        <w:rPr>
          <w:rFonts w:ascii="Arial" w:hAnsi="Arial" w:cs="Arial"/>
          <w:sz w:val="24"/>
          <w:szCs w:val="24"/>
          <w:lang w:eastAsia="ru-RU"/>
        </w:rPr>
        <w:sectPr w:rsidR="00AE2C98" w:rsidRPr="001D21E7"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D628D">
      <w:rPr>
        <w:rStyle w:val="af"/>
        <w:noProof/>
      </w:rPr>
      <w:t>25</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108" w:dyaOrig="4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pt">
                <v:imagedata r:id="rId1" o:title=""/>
              </v:shape>
              <o:OLEObject Type="Embed" ProgID="CorelDRAW.Graphic.12" ShapeID="_x0000_i1025" DrawAspect="Content" ObjectID="_1616222755"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368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5468C"/>
    <w:rsid w:val="0006057D"/>
    <w:rsid w:val="000827DC"/>
    <w:rsid w:val="00096A60"/>
    <w:rsid w:val="000D1660"/>
    <w:rsid w:val="000D65E2"/>
    <w:rsid w:val="000E24F4"/>
    <w:rsid w:val="000E3C9B"/>
    <w:rsid w:val="000F72A2"/>
    <w:rsid w:val="00121DFB"/>
    <w:rsid w:val="001301AC"/>
    <w:rsid w:val="0014144E"/>
    <w:rsid w:val="00144227"/>
    <w:rsid w:val="001850A4"/>
    <w:rsid w:val="001968C6"/>
    <w:rsid w:val="001A3672"/>
    <w:rsid w:val="001D21E7"/>
    <w:rsid w:val="001E188C"/>
    <w:rsid w:val="001F4874"/>
    <w:rsid w:val="00200131"/>
    <w:rsid w:val="002001FB"/>
    <w:rsid w:val="00207CB7"/>
    <w:rsid w:val="00274ADB"/>
    <w:rsid w:val="002A213B"/>
    <w:rsid w:val="002C3D31"/>
    <w:rsid w:val="002C70C9"/>
    <w:rsid w:val="002D628D"/>
    <w:rsid w:val="00301EE0"/>
    <w:rsid w:val="003045B2"/>
    <w:rsid w:val="0033535E"/>
    <w:rsid w:val="00342201"/>
    <w:rsid w:val="00363DBD"/>
    <w:rsid w:val="003669FF"/>
    <w:rsid w:val="0039519B"/>
    <w:rsid w:val="00396ED1"/>
    <w:rsid w:val="003A5CA9"/>
    <w:rsid w:val="003A653E"/>
    <w:rsid w:val="003C6B8D"/>
    <w:rsid w:val="003F0EE6"/>
    <w:rsid w:val="0043075E"/>
    <w:rsid w:val="00450811"/>
    <w:rsid w:val="004618B4"/>
    <w:rsid w:val="004A1C91"/>
    <w:rsid w:val="004A6272"/>
    <w:rsid w:val="004D1121"/>
    <w:rsid w:val="004D2487"/>
    <w:rsid w:val="004F4023"/>
    <w:rsid w:val="004F5485"/>
    <w:rsid w:val="00507042"/>
    <w:rsid w:val="005173DF"/>
    <w:rsid w:val="0051796A"/>
    <w:rsid w:val="00527D4A"/>
    <w:rsid w:val="00531BE5"/>
    <w:rsid w:val="00542F07"/>
    <w:rsid w:val="005453D9"/>
    <w:rsid w:val="00547E2E"/>
    <w:rsid w:val="00571E19"/>
    <w:rsid w:val="005B1983"/>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C4DF4"/>
    <w:rsid w:val="007F1F2A"/>
    <w:rsid w:val="008005CB"/>
    <w:rsid w:val="0080235F"/>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0A74"/>
    <w:rsid w:val="00AE2C98"/>
    <w:rsid w:val="00AE5034"/>
    <w:rsid w:val="00B03C3D"/>
    <w:rsid w:val="00B0463A"/>
    <w:rsid w:val="00B15E9A"/>
    <w:rsid w:val="00B4188C"/>
    <w:rsid w:val="00B70CDB"/>
    <w:rsid w:val="00B72EC0"/>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13906"/>
    <w:rsid w:val="00E47A0F"/>
    <w:rsid w:val="00E7391D"/>
    <w:rsid w:val="00E82ED8"/>
    <w:rsid w:val="00EB7C5A"/>
    <w:rsid w:val="00EC67F9"/>
    <w:rsid w:val="00ED2CE7"/>
    <w:rsid w:val="00EE3240"/>
    <w:rsid w:val="00EF2906"/>
    <w:rsid w:val="00F35290"/>
    <w:rsid w:val="00F406E6"/>
    <w:rsid w:val="00F60865"/>
    <w:rsid w:val="00F72D2F"/>
    <w:rsid w:val="00F75C84"/>
    <w:rsid w:val="00FA07D6"/>
    <w:rsid w:val="00FA2D56"/>
    <w:rsid w:val="00FC6F75"/>
    <w:rsid w:val="00FD2932"/>
    <w:rsid w:val="00FD37A3"/>
    <w:rsid w:val="00FE090D"/>
    <w:rsid w:val="00FE1C84"/>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6866"/>
    <o:shapelayout v:ext="edit">
      <o:idmap v:ext="edit" data="1"/>
    </o:shapelayout>
  </w:shapeDefaults>
  <w:decimalSymbol w:val=","/>
  <w:listSeparator w:val=";"/>
  <w14:docId w14:val="7B92EFBD"/>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7890">
      <w:bodyDiv w:val="1"/>
      <w:marLeft w:val="0"/>
      <w:marRight w:val="0"/>
      <w:marTop w:val="0"/>
      <w:marBottom w:val="0"/>
      <w:divBdr>
        <w:top w:val="none" w:sz="0" w:space="0" w:color="auto"/>
        <w:left w:val="none" w:sz="0" w:space="0" w:color="auto"/>
        <w:bottom w:val="none" w:sz="0" w:space="0" w:color="auto"/>
        <w:right w:val="none" w:sz="0" w:space="0" w:color="auto"/>
      </w:divBdr>
    </w:div>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u_oa@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25</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Голова Виктория Викторовна</cp:lastModifiedBy>
  <cp:revision>126</cp:revision>
  <cp:lastPrinted>2017-04-26T03:47:00Z</cp:lastPrinted>
  <dcterms:created xsi:type="dcterms:W3CDTF">2015-06-09T10:53:00Z</dcterms:created>
  <dcterms:modified xsi:type="dcterms:W3CDTF">2019-04-08T05:00:00Z</dcterms:modified>
</cp:coreProperties>
</file>