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38" w:rsidRPr="009D7641" w:rsidRDefault="00134E38" w:rsidP="006A3B2A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 w:rsidRPr="009D7641">
        <w:rPr>
          <w:b/>
          <w:sz w:val="24"/>
          <w:szCs w:val="24"/>
        </w:rPr>
        <w:t>УВЕДОМЛЕНИЕ</w:t>
      </w:r>
    </w:p>
    <w:p w:rsidR="006A3B2A" w:rsidRPr="006A3B2A" w:rsidRDefault="00134E38" w:rsidP="006A3B2A">
      <w:pPr>
        <w:spacing w:line="240" w:lineRule="auto"/>
        <w:ind w:firstLine="0"/>
        <w:contextualSpacing/>
        <w:jc w:val="center"/>
        <w:rPr>
          <w:sz w:val="24"/>
          <w:szCs w:val="24"/>
        </w:rPr>
      </w:pPr>
      <w:proofErr w:type="gramStart"/>
      <w:r w:rsidRPr="006A3B2A">
        <w:rPr>
          <w:b/>
          <w:sz w:val="24"/>
          <w:szCs w:val="24"/>
        </w:rPr>
        <w:t xml:space="preserve">о </w:t>
      </w:r>
      <w:r w:rsidR="00D8277D" w:rsidRPr="006A3B2A">
        <w:rPr>
          <w:b/>
          <w:sz w:val="24"/>
          <w:szCs w:val="24"/>
        </w:rPr>
        <w:t>внесении изменений в закупочную документацию</w:t>
      </w:r>
      <w:r w:rsidRPr="006A3B2A">
        <w:rPr>
          <w:b/>
          <w:sz w:val="24"/>
          <w:szCs w:val="24"/>
        </w:rPr>
        <w:t xml:space="preserve"> по открытому запросу </w:t>
      </w:r>
      <w:r w:rsidR="006A3B2A" w:rsidRPr="006A3B2A">
        <w:rPr>
          <w:b/>
          <w:sz w:val="24"/>
          <w:szCs w:val="24"/>
        </w:rPr>
        <w:t>предложений</w:t>
      </w:r>
      <w:r w:rsidR="00C37E40" w:rsidRPr="006A3B2A">
        <w:rPr>
          <w:b/>
          <w:sz w:val="24"/>
          <w:szCs w:val="24"/>
        </w:rPr>
        <w:t xml:space="preserve"> в электронной форме</w:t>
      </w:r>
      <w:r w:rsidR="006A3B2A" w:rsidRPr="006A3B2A">
        <w:rPr>
          <w:b/>
          <w:sz w:val="24"/>
          <w:szCs w:val="24"/>
        </w:rPr>
        <w:t>,</w:t>
      </w:r>
      <w:r w:rsidR="00C37E40" w:rsidRPr="006A3B2A">
        <w:rPr>
          <w:b/>
          <w:sz w:val="24"/>
          <w:szCs w:val="24"/>
        </w:rPr>
        <w:t xml:space="preserve"> </w:t>
      </w:r>
      <w:r w:rsidR="006A3B2A" w:rsidRPr="006A3B2A">
        <w:rPr>
          <w:b/>
          <w:sz w:val="24"/>
          <w:szCs w:val="24"/>
        </w:rPr>
        <w:t>участниками которого являются только субъекты малого и среднего предпринимательства, на право заключения договора «</w:t>
      </w:r>
      <w:r w:rsidR="00A16A99" w:rsidRPr="00A16A99">
        <w:rPr>
          <w:b/>
          <w:sz w:val="24"/>
          <w:szCs w:val="24"/>
        </w:rPr>
        <w:t xml:space="preserve">Составные элементы систем вентиляции (Калориферы, </w:t>
      </w:r>
      <w:proofErr w:type="spellStart"/>
      <w:r w:rsidR="00A16A99" w:rsidRPr="00A16A99">
        <w:rPr>
          <w:b/>
          <w:sz w:val="24"/>
          <w:szCs w:val="24"/>
        </w:rPr>
        <w:t>виброизоляторы</w:t>
      </w:r>
      <w:proofErr w:type="spellEnd"/>
      <w:r w:rsidR="00A16A99" w:rsidRPr="00A16A99">
        <w:rPr>
          <w:b/>
          <w:sz w:val="24"/>
          <w:szCs w:val="24"/>
        </w:rPr>
        <w:t>, агрегаты отопительные) для Костромской ГРЭС</w:t>
      </w:r>
      <w:r w:rsidR="006A3B2A" w:rsidRPr="006A3B2A">
        <w:rPr>
          <w:b/>
          <w:sz w:val="24"/>
          <w:szCs w:val="24"/>
        </w:rPr>
        <w:t>» АО «</w:t>
      </w:r>
      <w:proofErr w:type="spellStart"/>
      <w:r w:rsidR="006A3B2A" w:rsidRPr="006A3B2A">
        <w:rPr>
          <w:b/>
          <w:sz w:val="24"/>
          <w:szCs w:val="24"/>
        </w:rPr>
        <w:t>Интер</w:t>
      </w:r>
      <w:proofErr w:type="spellEnd"/>
      <w:r w:rsidR="006A3B2A" w:rsidRPr="006A3B2A">
        <w:rPr>
          <w:b/>
          <w:sz w:val="24"/>
          <w:szCs w:val="24"/>
        </w:rPr>
        <w:t xml:space="preserve"> РАО – </w:t>
      </w:r>
      <w:proofErr w:type="spellStart"/>
      <w:r w:rsidR="006A3B2A" w:rsidRPr="006A3B2A">
        <w:rPr>
          <w:b/>
          <w:sz w:val="24"/>
          <w:szCs w:val="24"/>
        </w:rPr>
        <w:t>Электрогенерация</w:t>
      </w:r>
      <w:proofErr w:type="spellEnd"/>
      <w:r w:rsidR="006A3B2A" w:rsidRPr="006A3B2A">
        <w:rPr>
          <w:b/>
          <w:sz w:val="24"/>
          <w:szCs w:val="24"/>
        </w:rPr>
        <w:t>»</w:t>
      </w:r>
      <w:proofErr w:type="gramEnd"/>
    </w:p>
    <w:p w:rsidR="00C92F2F" w:rsidRPr="00C92F2F" w:rsidRDefault="00C92F2F" w:rsidP="0084721C">
      <w:pPr>
        <w:spacing w:before="240" w:line="240" w:lineRule="auto"/>
        <w:jc w:val="center"/>
        <w:rPr>
          <w:b/>
          <w:sz w:val="20"/>
        </w:rPr>
      </w:pPr>
    </w:p>
    <w:p w:rsidR="001058A3" w:rsidRPr="003E3554" w:rsidRDefault="008D3DD2" w:rsidP="00721777">
      <w:pPr>
        <w:spacing w:line="240" w:lineRule="auto"/>
        <w:ind w:firstLine="0"/>
        <w:contextualSpacing/>
        <w:rPr>
          <w:szCs w:val="28"/>
        </w:rPr>
      </w:pPr>
      <w:r w:rsidRPr="00C92F2F">
        <w:rPr>
          <w:szCs w:val="28"/>
        </w:rPr>
        <w:t xml:space="preserve">№ </w:t>
      </w:r>
      <w:r w:rsidR="008E02B4" w:rsidRPr="003E3554">
        <w:rPr>
          <w:szCs w:val="28"/>
        </w:rPr>
        <w:t>1</w:t>
      </w:r>
      <w:r w:rsidR="003B411A">
        <w:rPr>
          <w:szCs w:val="28"/>
        </w:rPr>
        <w:t>1</w:t>
      </w:r>
      <w:r w:rsidR="00830D48" w:rsidRPr="00A16A99">
        <w:rPr>
          <w:szCs w:val="28"/>
        </w:rPr>
        <w:t>6647</w:t>
      </w:r>
      <w:r w:rsidR="00C92F2F">
        <w:rPr>
          <w:szCs w:val="28"/>
        </w:rPr>
        <w:t>/</w:t>
      </w:r>
      <w:r w:rsidR="003B411A">
        <w:rPr>
          <w:szCs w:val="28"/>
        </w:rPr>
        <w:t>1</w:t>
      </w:r>
      <w:r w:rsidRPr="00C92F2F">
        <w:rPr>
          <w:szCs w:val="28"/>
        </w:rPr>
        <w:t xml:space="preserve">                                                          </w:t>
      </w:r>
      <w:r w:rsidR="00721777">
        <w:rPr>
          <w:szCs w:val="28"/>
        </w:rPr>
        <w:t xml:space="preserve"> </w:t>
      </w:r>
      <w:r w:rsidRPr="00C92F2F">
        <w:rPr>
          <w:szCs w:val="28"/>
        </w:rPr>
        <w:t xml:space="preserve">                             </w:t>
      </w:r>
      <w:r w:rsidR="004F1F78">
        <w:rPr>
          <w:szCs w:val="28"/>
          <w:lang w:val="en-US"/>
        </w:rPr>
        <w:t>06</w:t>
      </w:r>
      <w:r w:rsidR="00D3232E" w:rsidRPr="00C92F2F">
        <w:rPr>
          <w:szCs w:val="28"/>
        </w:rPr>
        <w:t>.</w:t>
      </w:r>
      <w:r w:rsidR="003C3EEB">
        <w:rPr>
          <w:szCs w:val="28"/>
        </w:rPr>
        <w:t>0</w:t>
      </w:r>
      <w:r w:rsidR="004F1F78">
        <w:rPr>
          <w:szCs w:val="28"/>
          <w:lang w:val="en-US"/>
        </w:rPr>
        <w:t>3</w:t>
      </w:r>
      <w:r w:rsidRPr="00C92F2F">
        <w:rPr>
          <w:szCs w:val="28"/>
        </w:rPr>
        <w:t>.201</w:t>
      </w:r>
      <w:r w:rsidR="003B411A">
        <w:rPr>
          <w:szCs w:val="28"/>
        </w:rPr>
        <w:t>8</w:t>
      </w:r>
    </w:p>
    <w:p w:rsidR="00E128D5" w:rsidRPr="00C92F2F" w:rsidRDefault="00E128D5" w:rsidP="00E128D5">
      <w:pPr>
        <w:ind w:right="-82" w:firstLine="0"/>
        <w:jc w:val="center"/>
        <w:rPr>
          <w:sz w:val="10"/>
          <w:szCs w:val="10"/>
        </w:rPr>
      </w:pPr>
    </w:p>
    <w:p w:rsidR="00C42190" w:rsidRPr="00C42190" w:rsidRDefault="00134E38" w:rsidP="00134E38">
      <w:pPr>
        <w:pStyle w:val="ab"/>
        <w:spacing w:before="60" w:after="60"/>
        <w:ind w:left="0" w:firstLine="567"/>
        <w:jc w:val="both"/>
        <w:outlineLvl w:val="0"/>
      </w:pPr>
      <w:proofErr w:type="gramStart"/>
      <w:r w:rsidRPr="00134E38">
        <w:t>В целях удовлетворения нужд Заказчика филиала «</w:t>
      </w:r>
      <w:r w:rsidR="00A16A99" w:rsidRPr="00134E38">
        <w:t>Костромская ГРЭС</w:t>
      </w:r>
      <w:r w:rsidRPr="00134E38">
        <w:t>» АО «</w:t>
      </w:r>
      <w:proofErr w:type="spellStart"/>
      <w:r w:rsidRPr="00134E38">
        <w:t>Интер</w:t>
      </w:r>
      <w:proofErr w:type="spellEnd"/>
      <w:r w:rsidRPr="00134E38">
        <w:t xml:space="preserve"> РАО – </w:t>
      </w:r>
      <w:proofErr w:type="spellStart"/>
      <w:r w:rsidRPr="00134E38">
        <w:t>Электрогенерация</w:t>
      </w:r>
      <w:proofErr w:type="spellEnd"/>
      <w:r w:rsidRPr="00134E38">
        <w:t>», Организатор закупки филиал «Костромская ГРЭС» АО «</w:t>
      </w:r>
      <w:proofErr w:type="spellStart"/>
      <w:r w:rsidRPr="00134E38">
        <w:t>Интер</w:t>
      </w:r>
      <w:proofErr w:type="spellEnd"/>
      <w:r w:rsidRPr="00134E38">
        <w:t xml:space="preserve"> РАО – </w:t>
      </w:r>
      <w:proofErr w:type="spellStart"/>
      <w:r w:rsidRPr="00134E38">
        <w:t>Электрогенерация</w:t>
      </w:r>
      <w:proofErr w:type="spellEnd"/>
      <w:r w:rsidRPr="00134E38">
        <w:t xml:space="preserve">», в соответствии с Закупочной документацией по открытому запросу </w:t>
      </w:r>
      <w:r w:rsidR="006A3B2A">
        <w:t xml:space="preserve">предложений </w:t>
      </w:r>
      <w:r w:rsidR="003B411A" w:rsidRPr="003B411A">
        <w:t xml:space="preserve">в электронной форме </w:t>
      </w:r>
      <w:r w:rsidR="006A3B2A" w:rsidRPr="006A3B2A">
        <w:t>участниками которого являются только субъекты малого и среднего предпринимательства, на право заключения договора</w:t>
      </w:r>
      <w:r w:rsidR="006A3B2A" w:rsidRPr="006A3B2A">
        <w:rPr>
          <w:b/>
        </w:rPr>
        <w:t xml:space="preserve"> «</w:t>
      </w:r>
      <w:r w:rsidR="00A16A99" w:rsidRPr="000F51EC">
        <w:rPr>
          <w:b/>
        </w:rPr>
        <w:t xml:space="preserve">Составные элементы систем вентиляции (Калориферы, </w:t>
      </w:r>
      <w:proofErr w:type="spellStart"/>
      <w:r w:rsidR="00A16A99" w:rsidRPr="000F51EC">
        <w:rPr>
          <w:b/>
        </w:rPr>
        <w:t>виброизоляторы</w:t>
      </w:r>
      <w:proofErr w:type="spellEnd"/>
      <w:r w:rsidR="00A16A99" w:rsidRPr="000F51EC">
        <w:rPr>
          <w:b/>
        </w:rPr>
        <w:t>, агрегаты отопительные) для Костромской ГРЭС</w:t>
      </w:r>
      <w:r w:rsidR="003B411A">
        <w:rPr>
          <w:b/>
        </w:rPr>
        <w:t>»</w:t>
      </w:r>
      <w:r w:rsidR="003B411A" w:rsidRPr="007C5A08">
        <w:rPr>
          <w:b/>
        </w:rPr>
        <w:t xml:space="preserve"> </w:t>
      </w:r>
      <w:r w:rsidR="0032478F" w:rsidRPr="0032478F">
        <w:t>АО «</w:t>
      </w:r>
      <w:proofErr w:type="spellStart"/>
      <w:r w:rsidR="0032478F" w:rsidRPr="0032478F">
        <w:t>Интер</w:t>
      </w:r>
      <w:proofErr w:type="spellEnd"/>
      <w:r w:rsidR="0032478F" w:rsidRPr="0032478F">
        <w:t xml:space="preserve"> РАО</w:t>
      </w:r>
      <w:proofErr w:type="gramEnd"/>
      <w:r w:rsidR="0032478F" w:rsidRPr="0032478F">
        <w:t xml:space="preserve"> – </w:t>
      </w:r>
      <w:proofErr w:type="spellStart"/>
      <w:r w:rsidR="0032478F" w:rsidRPr="0032478F">
        <w:t>Электрогенерация</w:t>
      </w:r>
      <w:proofErr w:type="spellEnd"/>
      <w:r w:rsidR="0032478F" w:rsidRPr="0032478F">
        <w:t xml:space="preserve">» </w:t>
      </w:r>
      <w:r w:rsidRPr="00134E38">
        <w:t xml:space="preserve">настоящим сообщает о </w:t>
      </w:r>
      <w:r w:rsidR="00C42190">
        <w:rPr>
          <w:sz w:val="23"/>
          <w:szCs w:val="23"/>
        </w:rPr>
        <w:t>внесении изменений в Закупочную документацию.</w:t>
      </w:r>
    </w:p>
    <w:p w:rsidR="006A3B2A" w:rsidRDefault="006A3B2A" w:rsidP="006A3B2A">
      <w:pPr>
        <w:spacing w:line="240" w:lineRule="auto"/>
        <w:contextualSpacing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п. 11. Извещения</w:t>
      </w:r>
      <w:r w:rsidRPr="008D59A1">
        <w:rPr>
          <w:b/>
          <w:bCs/>
          <w:sz w:val="23"/>
          <w:szCs w:val="23"/>
        </w:rPr>
        <w:t xml:space="preserve"> о проведении закупки</w:t>
      </w:r>
      <w:r w:rsidRPr="00D8277D">
        <w:rPr>
          <w:b/>
          <w:bCs/>
          <w:sz w:val="23"/>
          <w:szCs w:val="23"/>
        </w:rPr>
        <w:t xml:space="preserve"> </w:t>
      </w:r>
    </w:p>
    <w:p w:rsidR="006A3B2A" w:rsidRPr="006A3B2A" w:rsidRDefault="006A3B2A" w:rsidP="006A3B2A">
      <w:pPr>
        <w:spacing w:line="240" w:lineRule="auto"/>
        <w:contextualSpacing/>
        <w:rPr>
          <w:b/>
          <w:bCs/>
          <w:sz w:val="23"/>
          <w:szCs w:val="23"/>
        </w:rPr>
      </w:pPr>
      <w:r w:rsidRPr="006A3B2A">
        <w:rPr>
          <w:b/>
          <w:bCs/>
          <w:sz w:val="23"/>
          <w:szCs w:val="23"/>
        </w:rPr>
        <w:t>Срок предоставления запроса о разъяснении положений закупочной документации:</w:t>
      </w:r>
    </w:p>
    <w:p w:rsidR="00107433" w:rsidRPr="00107433" w:rsidRDefault="006A3B2A" w:rsidP="00107433">
      <w:pPr>
        <w:spacing w:line="240" w:lineRule="auto"/>
        <w:ind w:firstLine="0"/>
        <w:contextualSpacing/>
        <w:rPr>
          <w:color w:val="0070C0"/>
          <w:sz w:val="24"/>
          <w:szCs w:val="24"/>
        </w:rPr>
      </w:pPr>
      <w:r w:rsidRPr="00107433">
        <w:rPr>
          <w:sz w:val="24"/>
          <w:szCs w:val="24"/>
        </w:rPr>
        <w:t xml:space="preserve">Дата начала срока предоставления разъяснений закупочной документации: </w:t>
      </w:r>
      <w:r w:rsidRPr="00107433">
        <w:rPr>
          <w:color w:val="0070C0"/>
          <w:sz w:val="24"/>
          <w:szCs w:val="24"/>
        </w:rPr>
        <w:t xml:space="preserve">с </w:t>
      </w:r>
      <w:r w:rsidR="00107433" w:rsidRPr="00107433">
        <w:rPr>
          <w:color w:val="0070C0"/>
          <w:sz w:val="24"/>
          <w:szCs w:val="24"/>
        </w:rPr>
        <w:t>«22» февраля 2018 года.</w:t>
      </w:r>
    </w:p>
    <w:p w:rsidR="006A3B2A" w:rsidRPr="00107433" w:rsidRDefault="00107433" w:rsidP="00107433">
      <w:pPr>
        <w:spacing w:line="240" w:lineRule="auto"/>
        <w:ind w:firstLine="0"/>
        <w:contextualSpacing/>
        <w:outlineLvl w:val="0"/>
        <w:rPr>
          <w:sz w:val="24"/>
          <w:szCs w:val="24"/>
        </w:rPr>
      </w:pPr>
      <w:r w:rsidRPr="00107433">
        <w:rPr>
          <w:sz w:val="24"/>
          <w:szCs w:val="24"/>
        </w:rPr>
        <w:t>Дата окончания срока предоставления разъяснений закупочной документации:</w:t>
      </w:r>
      <w:r w:rsidRPr="00107433">
        <w:rPr>
          <w:color w:val="548DD4" w:themeColor="text2" w:themeTint="99"/>
          <w:sz w:val="24"/>
          <w:szCs w:val="24"/>
        </w:rPr>
        <w:t xml:space="preserve"> </w:t>
      </w:r>
      <w:r w:rsidRPr="00107433">
        <w:rPr>
          <w:color w:val="0070C0"/>
          <w:sz w:val="24"/>
          <w:szCs w:val="24"/>
        </w:rPr>
        <w:t xml:space="preserve">до «13» марта </w:t>
      </w:r>
      <w:r w:rsidR="006A3B2A" w:rsidRPr="00107433">
        <w:rPr>
          <w:color w:val="0070C0"/>
          <w:sz w:val="24"/>
          <w:szCs w:val="24"/>
        </w:rPr>
        <w:t>2018 года.</w:t>
      </w:r>
    </w:p>
    <w:p w:rsidR="008D59A1" w:rsidRPr="008D59A1" w:rsidRDefault="008D59A1" w:rsidP="008D59A1">
      <w:pPr>
        <w:spacing w:line="240" w:lineRule="auto"/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п. 1</w:t>
      </w:r>
      <w:r w:rsidR="00FA734F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. Извещения</w:t>
      </w:r>
      <w:r w:rsidRPr="008D59A1">
        <w:rPr>
          <w:b/>
          <w:bCs/>
          <w:sz w:val="23"/>
          <w:szCs w:val="23"/>
        </w:rPr>
        <w:t xml:space="preserve"> о проведении закупки</w:t>
      </w:r>
      <w:r w:rsidR="00FA734F" w:rsidRPr="00FA734F">
        <w:rPr>
          <w:b/>
        </w:rPr>
        <w:t xml:space="preserve"> </w:t>
      </w:r>
    </w:p>
    <w:p w:rsidR="003B411A" w:rsidRPr="003B411A" w:rsidRDefault="003B411A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bookmarkStart w:id="0" w:name="_Toc422209961"/>
      <w:bookmarkStart w:id="1" w:name="_Toc422226781"/>
      <w:bookmarkStart w:id="2" w:name="_Toc422244133"/>
      <w:r w:rsidRPr="003B411A">
        <w:rPr>
          <w:b/>
          <w:bCs/>
          <w:sz w:val="23"/>
          <w:szCs w:val="23"/>
        </w:rPr>
        <w:t>Место, дата начала и дата окончания срока подачи заявок на участие в закупке:</w:t>
      </w:r>
      <w:r w:rsidRPr="003B411A">
        <w:rPr>
          <w:sz w:val="24"/>
          <w:szCs w:val="24"/>
        </w:rPr>
        <w:t xml:space="preserve"> Заявки на участие в закупке должны быть поданы </w:t>
      </w:r>
      <w:r w:rsidRPr="003B411A">
        <w:rPr>
          <w:b/>
          <w:i/>
          <w:color w:val="0070C0"/>
          <w:sz w:val="24"/>
          <w:szCs w:val="24"/>
        </w:rPr>
        <w:t>до 1</w:t>
      </w:r>
      <w:r w:rsidR="00A30EB4" w:rsidRPr="00A30EB4">
        <w:rPr>
          <w:b/>
          <w:i/>
          <w:color w:val="0070C0"/>
          <w:sz w:val="24"/>
          <w:szCs w:val="24"/>
        </w:rPr>
        <w:t>1</w:t>
      </w:r>
      <w:r w:rsidRPr="003B411A">
        <w:rPr>
          <w:b/>
          <w:i/>
          <w:color w:val="0070C0"/>
          <w:sz w:val="24"/>
          <w:szCs w:val="24"/>
        </w:rPr>
        <w:t xml:space="preserve">:00 (по московскому времени) </w:t>
      </w:r>
      <w:r w:rsidR="00107433" w:rsidRPr="00107433">
        <w:rPr>
          <w:b/>
          <w:i/>
          <w:color w:val="0070C0"/>
          <w:sz w:val="24"/>
          <w:szCs w:val="24"/>
        </w:rPr>
        <w:t>«15» марта</w:t>
      </w:r>
      <w:r w:rsidR="00107433" w:rsidRPr="00354BBD">
        <w:rPr>
          <w:b/>
          <w:color w:val="0070C0"/>
        </w:rPr>
        <w:t xml:space="preserve"> </w:t>
      </w:r>
      <w:r w:rsidRPr="003B411A">
        <w:rPr>
          <w:b/>
          <w:i/>
          <w:color w:val="0070C0"/>
          <w:sz w:val="24"/>
          <w:szCs w:val="24"/>
        </w:rPr>
        <w:t xml:space="preserve">2018 года </w:t>
      </w:r>
      <w:r w:rsidRPr="003B411A">
        <w:rPr>
          <w:sz w:val="24"/>
          <w:szCs w:val="24"/>
        </w:rPr>
        <w:t>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0"/>
      <w:bookmarkEnd w:id="1"/>
      <w:bookmarkEnd w:id="2"/>
    </w:p>
    <w:p w:rsidR="008D59A1" w:rsidRPr="008D59A1" w:rsidRDefault="008D59A1" w:rsidP="008D59A1">
      <w:pPr>
        <w:spacing w:line="240" w:lineRule="auto"/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п. 1</w:t>
      </w:r>
      <w:r w:rsidR="00FA734F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. Извещения</w:t>
      </w:r>
      <w:r w:rsidRPr="008D59A1">
        <w:rPr>
          <w:b/>
          <w:bCs/>
          <w:sz w:val="23"/>
          <w:szCs w:val="23"/>
        </w:rPr>
        <w:t xml:space="preserve"> о проведении закупки</w:t>
      </w:r>
    </w:p>
    <w:p w:rsidR="003B411A" w:rsidRPr="003B411A" w:rsidRDefault="003B411A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r w:rsidRPr="003B411A">
        <w:rPr>
          <w:b/>
          <w:bCs/>
          <w:sz w:val="23"/>
          <w:szCs w:val="23"/>
        </w:rPr>
        <w:t>Дата и место рассмотрения заявок на участие в закупке:</w:t>
      </w:r>
      <w:r>
        <w:rPr>
          <w:b/>
          <w:bCs/>
          <w:sz w:val="23"/>
          <w:szCs w:val="23"/>
        </w:rPr>
        <w:t xml:space="preserve"> </w:t>
      </w:r>
      <w:bookmarkStart w:id="3" w:name="_Toc422209967"/>
      <w:bookmarkStart w:id="4" w:name="_Toc422226787"/>
      <w:bookmarkStart w:id="5" w:name="_Toc422244139"/>
      <w:r w:rsidRPr="003B411A">
        <w:rPr>
          <w:sz w:val="24"/>
          <w:szCs w:val="24"/>
        </w:rPr>
        <w:t xml:space="preserve">Организатор закупки начнет рассмотрение заявок с проведения процедуры вскрытия заявок на участие в закупке </w:t>
      </w:r>
      <w:r w:rsidRPr="003B411A">
        <w:rPr>
          <w:b/>
          <w:i/>
          <w:color w:val="0070C0"/>
          <w:sz w:val="24"/>
          <w:szCs w:val="24"/>
        </w:rPr>
        <w:t>в 1</w:t>
      </w:r>
      <w:r w:rsidR="00A30EB4" w:rsidRPr="00A30EB4">
        <w:rPr>
          <w:b/>
          <w:i/>
          <w:color w:val="0070C0"/>
          <w:sz w:val="24"/>
          <w:szCs w:val="24"/>
        </w:rPr>
        <w:t>1</w:t>
      </w:r>
      <w:r w:rsidRPr="003B411A">
        <w:rPr>
          <w:b/>
          <w:i/>
          <w:color w:val="0070C0"/>
          <w:sz w:val="24"/>
          <w:szCs w:val="24"/>
        </w:rPr>
        <w:t xml:space="preserve">:00 (по московскому времени) </w:t>
      </w:r>
      <w:r w:rsidR="00107433" w:rsidRPr="00107433">
        <w:rPr>
          <w:b/>
          <w:i/>
          <w:color w:val="0070C0"/>
          <w:sz w:val="24"/>
          <w:szCs w:val="24"/>
        </w:rPr>
        <w:t>«15» марта</w:t>
      </w:r>
      <w:r w:rsidR="00107433" w:rsidRPr="00354BBD">
        <w:rPr>
          <w:b/>
          <w:color w:val="0070C0"/>
        </w:rPr>
        <w:t xml:space="preserve"> </w:t>
      </w:r>
      <w:r w:rsidRPr="003B411A">
        <w:rPr>
          <w:b/>
          <w:i/>
          <w:color w:val="0070C0"/>
          <w:sz w:val="24"/>
          <w:szCs w:val="24"/>
        </w:rPr>
        <w:t xml:space="preserve">2018 года, </w:t>
      </w:r>
      <w:r w:rsidRPr="003B411A">
        <w:rPr>
          <w:sz w:val="24"/>
          <w:szCs w:val="24"/>
        </w:rPr>
        <w:t>в порядке определенном инструкциями и регламентом электронной торговой площадки.</w:t>
      </w:r>
      <w:bookmarkEnd w:id="3"/>
      <w:bookmarkEnd w:id="4"/>
      <w:bookmarkEnd w:id="5"/>
    </w:p>
    <w:p w:rsidR="003B411A" w:rsidRPr="003B411A" w:rsidRDefault="003B411A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bookmarkStart w:id="6" w:name="_Toc422209968"/>
      <w:bookmarkStart w:id="7" w:name="_Toc422226788"/>
      <w:bookmarkStart w:id="8" w:name="_Toc422244140"/>
      <w:r w:rsidRPr="003B411A">
        <w:rPr>
          <w:sz w:val="24"/>
          <w:szCs w:val="24"/>
        </w:rPr>
        <w:t xml:space="preserve">Дальнейшее рассмотрение заявок на участие в закупке будет проводиться по адресу Организатора закупки в порядке, </w:t>
      </w:r>
      <w:r w:rsidRPr="00FA734F">
        <w:rPr>
          <w:sz w:val="24"/>
          <w:szCs w:val="24"/>
        </w:rPr>
        <w:t xml:space="preserve">установленном в </w:t>
      </w:r>
      <w:r w:rsidRPr="003B411A">
        <w:rPr>
          <w:sz w:val="24"/>
          <w:szCs w:val="24"/>
        </w:rPr>
        <w:t>Разделе 4  «Порядок проведения закупки» Закупочной документации.</w:t>
      </w:r>
      <w:bookmarkEnd w:id="6"/>
      <w:bookmarkEnd w:id="7"/>
      <w:bookmarkEnd w:id="8"/>
    </w:p>
    <w:p w:rsidR="003B411A" w:rsidRPr="003B411A" w:rsidRDefault="003B411A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bookmarkStart w:id="9" w:name="_Toc422209969"/>
      <w:bookmarkStart w:id="10" w:name="_Toc422226789"/>
      <w:bookmarkStart w:id="11" w:name="_Toc422244141"/>
      <w:r w:rsidRPr="003B411A">
        <w:rPr>
          <w:sz w:val="24"/>
          <w:szCs w:val="24"/>
        </w:rPr>
        <w:t>Организатор закупки вправе, при необходимости, изменить указанную дату и место рассмотрения заявок на участие в закупке.</w:t>
      </w:r>
      <w:bookmarkEnd w:id="9"/>
      <w:bookmarkEnd w:id="10"/>
      <w:bookmarkEnd w:id="11"/>
    </w:p>
    <w:p w:rsidR="00717EFE" w:rsidRPr="008D59A1" w:rsidRDefault="00717EFE" w:rsidP="00717EFE">
      <w:pPr>
        <w:spacing w:line="240" w:lineRule="auto"/>
        <w:jc w:val="left"/>
        <w:rPr>
          <w:b/>
          <w:bCs/>
          <w:sz w:val="23"/>
          <w:szCs w:val="23"/>
        </w:rPr>
      </w:pPr>
      <w:bookmarkStart w:id="12" w:name="_Toc422209970"/>
      <w:bookmarkStart w:id="13" w:name="_Toc422226790"/>
      <w:bookmarkStart w:id="14" w:name="_Toc422244142"/>
      <w:r>
        <w:rPr>
          <w:b/>
          <w:bCs/>
          <w:sz w:val="23"/>
          <w:szCs w:val="23"/>
        </w:rPr>
        <w:t>п. 1</w:t>
      </w:r>
      <w:r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. Извещения</w:t>
      </w:r>
      <w:r w:rsidRPr="008D59A1">
        <w:rPr>
          <w:b/>
          <w:bCs/>
          <w:sz w:val="23"/>
          <w:szCs w:val="23"/>
        </w:rPr>
        <w:t xml:space="preserve"> о проведении закупки</w:t>
      </w:r>
    </w:p>
    <w:p w:rsidR="00717EFE" w:rsidRPr="00717EFE" w:rsidRDefault="00717EFE" w:rsidP="00717EFE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r w:rsidRPr="00717EFE">
        <w:rPr>
          <w:b/>
          <w:bCs/>
          <w:sz w:val="23"/>
          <w:szCs w:val="23"/>
        </w:rPr>
        <w:t>Дата и место подведения итогов закупки:</w:t>
      </w:r>
      <w:bookmarkEnd w:id="12"/>
      <w:bookmarkEnd w:id="13"/>
      <w:bookmarkEnd w:id="14"/>
      <w:r w:rsidRPr="00717EFE">
        <w:rPr>
          <w:b/>
          <w:bCs/>
          <w:sz w:val="23"/>
          <w:szCs w:val="23"/>
        </w:rPr>
        <w:t xml:space="preserve"> </w:t>
      </w:r>
      <w:bookmarkStart w:id="15" w:name="_Toc422209971"/>
      <w:bookmarkStart w:id="16" w:name="_Toc422226791"/>
      <w:bookmarkStart w:id="17" w:name="_Toc422244143"/>
      <w:r w:rsidRPr="00717EFE">
        <w:rPr>
          <w:sz w:val="24"/>
          <w:szCs w:val="24"/>
        </w:rPr>
        <w:t xml:space="preserve">Подведение итогов состоится не позднее </w:t>
      </w:r>
      <w:r w:rsidRPr="00717EFE">
        <w:rPr>
          <w:color w:val="0070C0"/>
          <w:sz w:val="24"/>
          <w:szCs w:val="24"/>
        </w:rPr>
        <w:t>«</w:t>
      </w:r>
      <w:r w:rsidRPr="00717EFE">
        <w:rPr>
          <w:color w:val="0070C0"/>
          <w:sz w:val="24"/>
          <w:szCs w:val="24"/>
        </w:rPr>
        <w:t>1</w:t>
      </w:r>
      <w:r w:rsidRPr="00717EFE">
        <w:rPr>
          <w:color w:val="0070C0"/>
          <w:sz w:val="24"/>
          <w:szCs w:val="24"/>
        </w:rPr>
        <w:t xml:space="preserve">6» апреля 2018 года </w:t>
      </w:r>
      <w:r w:rsidRPr="00717EFE">
        <w:rPr>
          <w:sz w:val="24"/>
          <w:szCs w:val="24"/>
        </w:rPr>
        <w:t>по адресу Организатора закупки. Организатор закупки вправе, при необходимости, изменить дату и место подведения итогов закупки.</w:t>
      </w:r>
      <w:bookmarkEnd w:id="15"/>
      <w:bookmarkEnd w:id="16"/>
      <w:bookmarkEnd w:id="17"/>
    </w:p>
    <w:p w:rsidR="00244C31" w:rsidRDefault="00244C31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4"/>
        </w:rPr>
      </w:pPr>
      <w:proofErr w:type="gramStart"/>
      <w:r w:rsidRPr="003C3EEB">
        <w:rPr>
          <w:sz w:val="24"/>
        </w:rPr>
        <w:t>Извещение о пр</w:t>
      </w:r>
      <w:bookmarkStart w:id="18" w:name="_GoBack"/>
      <w:bookmarkEnd w:id="18"/>
      <w:r w:rsidRPr="003C3EEB">
        <w:rPr>
          <w:sz w:val="24"/>
        </w:rPr>
        <w:t xml:space="preserve">оведении закупки и закупочная документация по открытому запросу </w:t>
      </w:r>
      <w:r w:rsidR="00FA734F">
        <w:rPr>
          <w:sz w:val="24"/>
        </w:rPr>
        <w:t>предложений</w:t>
      </w:r>
      <w:r w:rsidRPr="003C3EEB">
        <w:rPr>
          <w:sz w:val="24"/>
        </w:rPr>
        <w:t xml:space="preserve"> были опубликованы </w:t>
      </w:r>
      <w:r w:rsidR="00414ACA" w:rsidRPr="00414ACA">
        <w:rPr>
          <w:b/>
          <w:sz w:val="24"/>
        </w:rPr>
        <w:t>22</w:t>
      </w:r>
      <w:r w:rsidR="003B411A" w:rsidRPr="003B411A">
        <w:rPr>
          <w:b/>
          <w:sz w:val="24"/>
        </w:rPr>
        <w:t>.</w:t>
      </w:r>
      <w:r w:rsidR="00FA734F">
        <w:rPr>
          <w:b/>
          <w:sz w:val="24"/>
        </w:rPr>
        <w:t>0</w:t>
      </w:r>
      <w:r w:rsidR="00414ACA" w:rsidRPr="00414ACA">
        <w:rPr>
          <w:b/>
          <w:sz w:val="24"/>
        </w:rPr>
        <w:t>2</w:t>
      </w:r>
      <w:r w:rsidR="003B411A" w:rsidRPr="003B411A">
        <w:rPr>
          <w:b/>
          <w:sz w:val="24"/>
        </w:rPr>
        <w:t>.201</w:t>
      </w:r>
      <w:r w:rsidR="00FA734F">
        <w:rPr>
          <w:b/>
          <w:sz w:val="24"/>
        </w:rPr>
        <w:t>8</w:t>
      </w:r>
      <w:r w:rsidR="003B411A" w:rsidRPr="003B411A">
        <w:rPr>
          <w:b/>
          <w:sz w:val="24"/>
        </w:rPr>
        <w:t>г.</w:t>
      </w:r>
      <w:r w:rsidR="003B411A">
        <w:rPr>
          <w:sz w:val="24"/>
        </w:rPr>
        <w:t xml:space="preserve"> </w:t>
      </w:r>
      <w:r w:rsidR="003B411A" w:rsidRPr="003B411A">
        <w:rPr>
          <w:sz w:val="24"/>
        </w:rPr>
        <w:t>на сайте электронной торговой площадки</w:t>
      </w:r>
      <w:r w:rsidR="003B411A" w:rsidRPr="003B411A">
        <w:rPr>
          <w:b/>
          <w:sz w:val="24"/>
        </w:rPr>
        <w:t xml:space="preserve"> </w:t>
      </w:r>
      <w:hyperlink r:id="rId9" w:history="1">
        <w:r w:rsidR="003B411A" w:rsidRPr="003B411A">
          <w:rPr>
            <w:rStyle w:val="a3"/>
            <w:b/>
            <w:sz w:val="24"/>
            <w:lang w:val="en-US"/>
          </w:rPr>
          <w:t>www</w:t>
        </w:r>
        <w:r w:rsidR="003B411A" w:rsidRPr="003B411A">
          <w:rPr>
            <w:rStyle w:val="a3"/>
            <w:b/>
            <w:sz w:val="24"/>
          </w:rPr>
          <w:t>.</w:t>
        </w:r>
        <w:r w:rsidR="003B411A" w:rsidRPr="003B411A">
          <w:rPr>
            <w:rStyle w:val="a3"/>
            <w:b/>
            <w:sz w:val="24"/>
            <w:lang w:val="en-US"/>
          </w:rPr>
          <w:t>roseltorg</w:t>
        </w:r>
        <w:r w:rsidR="003B411A" w:rsidRPr="003B411A">
          <w:rPr>
            <w:rStyle w:val="a3"/>
            <w:b/>
            <w:sz w:val="24"/>
          </w:rPr>
          <w:t>.</w:t>
        </w:r>
        <w:r w:rsidR="003B411A" w:rsidRPr="003B411A">
          <w:rPr>
            <w:rStyle w:val="a3"/>
            <w:b/>
            <w:sz w:val="24"/>
            <w:lang w:val="en-US"/>
          </w:rPr>
          <w:t>ru</w:t>
        </w:r>
      </w:hyperlink>
      <w:r w:rsidR="003B411A" w:rsidRPr="003B411A">
        <w:rPr>
          <w:rStyle w:val="a3"/>
          <w:b/>
          <w:sz w:val="24"/>
          <w:u w:val="none"/>
        </w:rPr>
        <w:t xml:space="preserve"> </w:t>
      </w:r>
      <w:r w:rsidR="003B411A">
        <w:rPr>
          <w:rStyle w:val="a3"/>
          <w:b/>
          <w:sz w:val="24"/>
          <w:u w:val="none"/>
        </w:rPr>
        <w:t xml:space="preserve"> </w:t>
      </w:r>
      <w:r w:rsidR="003B411A" w:rsidRPr="00FA734F">
        <w:rPr>
          <w:b/>
          <w:sz w:val="24"/>
        </w:rPr>
        <w:t xml:space="preserve">№ </w:t>
      </w:r>
      <w:r w:rsidR="00107433" w:rsidRPr="00107433">
        <w:rPr>
          <w:b/>
          <w:sz w:val="24"/>
        </w:rPr>
        <w:t>31806170517</w:t>
      </w:r>
      <w:r w:rsidR="003B411A">
        <w:rPr>
          <w:b/>
          <w:sz w:val="24"/>
        </w:rPr>
        <w:t xml:space="preserve">, </w:t>
      </w:r>
      <w:r w:rsidR="003C3EEB" w:rsidRPr="00107433">
        <w:rPr>
          <w:b/>
          <w:sz w:val="24"/>
        </w:rPr>
        <w:t>в</w:t>
      </w:r>
      <w:r w:rsidR="003C3EEB" w:rsidRPr="003B411A">
        <w:rPr>
          <w:sz w:val="24"/>
        </w:rPr>
        <w:t xml:space="preserve"> единой информационной системе </w:t>
      </w:r>
      <w:hyperlink r:id="rId10" w:history="1">
        <w:r w:rsidR="003C3EEB" w:rsidRPr="003B411A">
          <w:rPr>
            <w:rStyle w:val="a3"/>
            <w:sz w:val="24"/>
          </w:rPr>
          <w:t>www.zakupki.gov.ru</w:t>
        </w:r>
      </w:hyperlink>
      <w:r w:rsidR="003C3EEB" w:rsidRPr="003B411A">
        <w:rPr>
          <w:sz w:val="24"/>
        </w:rPr>
        <w:t xml:space="preserve"> (раздел «Закупки в</w:t>
      </w:r>
      <w:r w:rsidR="003C3EEB" w:rsidRPr="003C3EEB">
        <w:rPr>
          <w:sz w:val="24"/>
        </w:rPr>
        <w:t xml:space="preserve"> рамках 223-ФЗ/Реестр закупок») </w:t>
      </w:r>
      <w:r w:rsidR="003C3EEB" w:rsidRPr="00FA734F">
        <w:rPr>
          <w:sz w:val="24"/>
        </w:rPr>
        <w:t xml:space="preserve">№ </w:t>
      </w:r>
      <w:r w:rsidR="00107433" w:rsidRPr="00107433">
        <w:rPr>
          <w:sz w:val="24"/>
        </w:rPr>
        <w:t>31806170517</w:t>
      </w:r>
      <w:r w:rsidR="003C3EEB" w:rsidRPr="00107433">
        <w:rPr>
          <w:sz w:val="24"/>
        </w:rPr>
        <w:t xml:space="preserve"> </w:t>
      </w:r>
      <w:r w:rsidR="003C3EEB" w:rsidRPr="003A2902">
        <w:rPr>
          <w:sz w:val="24"/>
        </w:rPr>
        <w:t>и</w:t>
      </w:r>
      <w:r w:rsidR="003C3EEB" w:rsidRPr="003C3EEB">
        <w:rPr>
          <w:sz w:val="24"/>
        </w:rPr>
        <w:t xml:space="preserve"> на корпоративном сайте </w:t>
      </w:r>
      <w:hyperlink r:id="rId11" w:history="1">
        <w:r w:rsidR="003C3EEB" w:rsidRPr="003C3EEB">
          <w:rPr>
            <w:rStyle w:val="a3"/>
            <w:sz w:val="24"/>
          </w:rPr>
          <w:t>http://www.irao-generation.ru/</w:t>
        </w:r>
      </w:hyperlink>
      <w:r w:rsidR="003C3EEB" w:rsidRPr="003C3EEB">
        <w:rPr>
          <w:sz w:val="24"/>
        </w:rPr>
        <w:t xml:space="preserve">  в разделе З</w:t>
      </w:r>
      <w:r w:rsidR="003B411A">
        <w:rPr>
          <w:sz w:val="24"/>
        </w:rPr>
        <w:t>акупки/ Информация о закупках</w:t>
      </w:r>
      <w:r w:rsidR="00CB3A5A" w:rsidRPr="003C3EEB">
        <w:rPr>
          <w:sz w:val="24"/>
        </w:rPr>
        <w:t>.</w:t>
      </w:r>
      <w:proofErr w:type="gramEnd"/>
    </w:p>
    <w:p w:rsidR="00E9037D" w:rsidRDefault="00E9037D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4"/>
        </w:rPr>
      </w:pPr>
    </w:p>
    <w:p w:rsidR="00E9037D" w:rsidRDefault="00E9037D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4"/>
        </w:rPr>
      </w:pPr>
    </w:p>
    <w:p w:rsidR="004625E2" w:rsidRDefault="00E9037D" w:rsidP="00717EFE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jc w:val="right"/>
        <w:rPr>
          <w:sz w:val="24"/>
        </w:rPr>
      </w:pPr>
      <w:r>
        <w:rPr>
          <w:sz w:val="24"/>
        </w:rPr>
        <w:t>Секретарь ПДЗК</w:t>
      </w:r>
      <w:r w:rsidR="0054069D">
        <w:rPr>
          <w:sz w:val="24"/>
        </w:rPr>
        <w:t>:</w:t>
      </w:r>
      <w:r>
        <w:rPr>
          <w:sz w:val="24"/>
        </w:rPr>
        <w:t xml:space="preserve"> </w:t>
      </w:r>
      <w:r w:rsidR="0054069D">
        <w:rPr>
          <w:sz w:val="24"/>
        </w:rPr>
        <w:t>Л.Ю. Голубева</w:t>
      </w:r>
      <w:r>
        <w:rPr>
          <w:sz w:val="24"/>
        </w:rPr>
        <w:t xml:space="preserve">                                                                       </w:t>
      </w:r>
    </w:p>
    <w:p w:rsidR="00C42190" w:rsidRDefault="00C42190" w:rsidP="00C42190">
      <w:pPr>
        <w:pStyle w:val="Default"/>
      </w:pPr>
    </w:p>
    <w:sectPr w:rsidR="00C42190" w:rsidSect="00717EFE">
      <w:headerReference w:type="first" r:id="rId12"/>
      <w:pgSz w:w="11906" w:h="16838"/>
      <w:pgMar w:top="1134" w:right="850" w:bottom="568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B2" w:rsidRDefault="001A57B2" w:rsidP="00E128D5">
      <w:pPr>
        <w:spacing w:line="240" w:lineRule="auto"/>
      </w:pPr>
      <w:r>
        <w:separator/>
      </w:r>
    </w:p>
  </w:endnote>
  <w:endnote w:type="continuationSeparator" w:id="0">
    <w:p w:rsidR="001A57B2" w:rsidRDefault="001A57B2" w:rsidP="00E12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B2" w:rsidRDefault="001A57B2" w:rsidP="00E128D5">
      <w:pPr>
        <w:spacing w:line="240" w:lineRule="auto"/>
      </w:pPr>
      <w:r>
        <w:separator/>
      </w:r>
    </w:p>
  </w:footnote>
  <w:footnote w:type="continuationSeparator" w:id="0">
    <w:p w:rsidR="001A57B2" w:rsidRDefault="001A57B2" w:rsidP="00E128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4998"/>
      <w:gridCol w:w="4998"/>
    </w:tblGrid>
    <w:tr w:rsidR="004D58F6" w:rsidRPr="00367A02" w:rsidTr="00D97741">
      <w:trPr>
        <w:jc w:val="center"/>
      </w:trPr>
      <w:tc>
        <w:tcPr>
          <w:tcW w:w="2500" w:type="pct"/>
          <w:vAlign w:val="center"/>
        </w:tcPr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2500" w:type="pct"/>
          <w:vAlign w:val="center"/>
        </w:tcPr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</w:t>
          </w:r>
          <w:proofErr w:type="gramStart"/>
          <w:r w:rsidRPr="00367A02">
            <w:rPr>
              <w:b/>
              <w:sz w:val="22"/>
              <w:szCs w:val="22"/>
            </w:rPr>
            <w:t>Ивановские</w:t>
          </w:r>
          <w:proofErr w:type="gramEnd"/>
          <w:r w:rsidRPr="00367A02">
            <w:rPr>
              <w:b/>
              <w:sz w:val="22"/>
              <w:szCs w:val="22"/>
            </w:rPr>
            <w:t xml:space="preserve"> ПГУ»</w:t>
          </w:r>
        </w:p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E128D5" w:rsidRPr="004D58F6" w:rsidRDefault="00E128D5" w:rsidP="004D58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979"/>
    <w:multiLevelType w:val="hybridMultilevel"/>
    <w:tmpl w:val="F3F8F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D57654"/>
    <w:multiLevelType w:val="hybridMultilevel"/>
    <w:tmpl w:val="49F2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7BD65B3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77414C32"/>
    <w:multiLevelType w:val="hybridMultilevel"/>
    <w:tmpl w:val="6C6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D5"/>
    <w:rsid w:val="00040351"/>
    <w:rsid w:val="00075D4C"/>
    <w:rsid w:val="00093F91"/>
    <w:rsid w:val="000B3BF2"/>
    <w:rsid w:val="000C0254"/>
    <w:rsid w:val="000C60AE"/>
    <w:rsid w:val="000E63AB"/>
    <w:rsid w:val="000F5186"/>
    <w:rsid w:val="001058A3"/>
    <w:rsid w:val="00107433"/>
    <w:rsid w:val="00134E38"/>
    <w:rsid w:val="001479E7"/>
    <w:rsid w:val="001554B4"/>
    <w:rsid w:val="001A57B2"/>
    <w:rsid w:val="001D7CC1"/>
    <w:rsid w:val="001E177A"/>
    <w:rsid w:val="00201F7D"/>
    <w:rsid w:val="00221E57"/>
    <w:rsid w:val="00244C31"/>
    <w:rsid w:val="002C442B"/>
    <w:rsid w:val="003208D1"/>
    <w:rsid w:val="0032478F"/>
    <w:rsid w:val="00333E20"/>
    <w:rsid w:val="003772FB"/>
    <w:rsid w:val="0038568D"/>
    <w:rsid w:val="003A2902"/>
    <w:rsid w:val="003B411A"/>
    <w:rsid w:val="003C3EEB"/>
    <w:rsid w:val="003D624B"/>
    <w:rsid w:val="003E3554"/>
    <w:rsid w:val="003F3716"/>
    <w:rsid w:val="00401DFB"/>
    <w:rsid w:val="0040248E"/>
    <w:rsid w:val="004145F7"/>
    <w:rsid w:val="00414ACA"/>
    <w:rsid w:val="0044709C"/>
    <w:rsid w:val="004625E2"/>
    <w:rsid w:val="00472858"/>
    <w:rsid w:val="00482E97"/>
    <w:rsid w:val="00483CC0"/>
    <w:rsid w:val="004A1C04"/>
    <w:rsid w:val="004B2068"/>
    <w:rsid w:val="004C4DAD"/>
    <w:rsid w:val="004D58F6"/>
    <w:rsid w:val="004F1F78"/>
    <w:rsid w:val="00516979"/>
    <w:rsid w:val="00537C5C"/>
    <w:rsid w:val="0054069D"/>
    <w:rsid w:val="00540700"/>
    <w:rsid w:val="00542ADC"/>
    <w:rsid w:val="00554018"/>
    <w:rsid w:val="005820C8"/>
    <w:rsid w:val="005934AE"/>
    <w:rsid w:val="005E1F11"/>
    <w:rsid w:val="005E2B43"/>
    <w:rsid w:val="005E54D0"/>
    <w:rsid w:val="006064F8"/>
    <w:rsid w:val="0063743B"/>
    <w:rsid w:val="0066348E"/>
    <w:rsid w:val="006A2484"/>
    <w:rsid w:val="006A3B2A"/>
    <w:rsid w:val="006B4FC5"/>
    <w:rsid w:val="006C000B"/>
    <w:rsid w:val="006D3B06"/>
    <w:rsid w:val="00716067"/>
    <w:rsid w:val="00717EFE"/>
    <w:rsid w:val="00721777"/>
    <w:rsid w:val="007572BE"/>
    <w:rsid w:val="007642E2"/>
    <w:rsid w:val="0077244D"/>
    <w:rsid w:val="0078465C"/>
    <w:rsid w:val="00787BEA"/>
    <w:rsid w:val="007A071E"/>
    <w:rsid w:val="007A7941"/>
    <w:rsid w:val="007B7A9F"/>
    <w:rsid w:val="007D291B"/>
    <w:rsid w:val="007E6629"/>
    <w:rsid w:val="0081656B"/>
    <w:rsid w:val="00830D48"/>
    <w:rsid w:val="0083302E"/>
    <w:rsid w:val="00843E59"/>
    <w:rsid w:val="0084721C"/>
    <w:rsid w:val="00865CF3"/>
    <w:rsid w:val="008D159D"/>
    <w:rsid w:val="008D3DD2"/>
    <w:rsid w:val="008D59A1"/>
    <w:rsid w:val="008E02B4"/>
    <w:rsid w:val="009024CF"/>
    <w:rsid w:val="009318BD"/>
    <w:rsid w:val="0095300F"/>
    <w:rsid w:val="0097048A"/>
    <w:rsid w:val="009958B5"/>
    <w:rsid w:val="00A16A99"/>
    <w:rsid w:val="00A30EB4"/>
    <w:rsid w:val="00AA6C91"/>
    <w:rsid w:val="00AA77CF"/>
    <w:rsid w:val="00AB68B0"/>
    <w:rsid w:val="00AC0FFF"/>
    <w:rsid w:val="00AE5D1F"/>
    <w:rsid w:val="00B25307"/>
    <w:rsid w:val="00B32B39"/>
    <w:rsid w:val="00B3535B"/>
    <w:rsid w:val="00B443A8"/>
    <w:rsid w:val="00B44499"/>
    <w:rsid w:val="00B67F7F"/>
    <w:rsid w:val="00B738BB"/>
    <w:rsid w:val="00B84CCE"/>
    <w:rsid w:val="00B874B7"/>
    <w:rsid w:val="00B9788F"/>
    <w:rsid w:val="00BC168E"/>
    <w:rsid w:val="00BD258F"/>
    <w:rsid w:val="00BD5404"/>
    <w:rsid w:val="00BE10B9"/>
    <w:rsid w:val="00BE1781"/>
    <w:rsid w:val="00C003F3"/>
    <w:rsid w:val="00C034FE"/>
    <w:rsid w:val="00C33AF5"/>
    <w:rsid w:val="00C34AA5"/>
    <w:rsid w:val="00C37E40"/>
    <w:rsid w:val="00C42190"/>
    <w:rsid w:val="00C57FEE"/>
    <w:rsid w:val="00C92F2F"/>
    <w:rsid w:val="00CA2D61"/>
    <w:rsid w:val="00CB1792"/>
    <w:rsid w:val="00CB1ECD"/>
    <w:rsid w:val="00CB3A5A"/>
    <w:rsid w:val="00CE05A1"/>
    <w:rsid w:val="00CE1DED"/>
    <w:rsid w:val="00D06148"/>
    <w:rsid w:val="00D0656A"/>
    <w:rsid w:val="00D3232E"/>
    <w:rsid w:val="00D8277D"/>
    <w:rsid w:val="00D860A1"/>
    <w:rsid w:val="00D86E56"/>
    <w:rsid w:val="00DF5C9B"/>
    <w:rsid w:val="00E061D1"/>
    <w:rsid w:val="00E12722"/>
    <w:rsid w:val="00E128D5"/>
    <w:rsid w:val="00E3052F"/>
    <w:rsid w:val="00E331EE"/>
    <w:rsid w:val="00E64B75"/>
    <w:rsid w:val="00E9037D"/>
    <w:rsid w:val="00E92EF0"/>
    <w:rsid w:val="00E97928"/>
    <w:rsid w:val="00EC406D"/>
    <w:rsid w:val="00EE278B"/>
    <w:rsid w:val="00EE398B"/>
    <w:rsid w:val="00EF5643"/>
    <w:rsid w:val="00F02B82"/>
    <w:rsid w:val="00F12E75"/>
    <w:rsid w:val="00F336AE"/>
    <w:rsid w:val="00F35579"/>
    <w:rsid w:val="00F42AC4"/>
    <w:rsid w:val="00F45BF7"/>
    <w:rsid w:val="00F46A58"/>
    <w:rsid w:val="00F521F9"/>
    <w:rsid w:val="00F63205"/>
    <w:rsid w:val="00F82D95"/>
    <w:rsid w:val="00F92342"/>
    <w:rsid w:val="00F954F8"/>
    <w:rsid w:val="00FA734F"/>
    <w:rsid w:val="00FD13FE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D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8D5"/>
    <w:rPr>
      <w:color w:val="0000FF"/>
      <w:u w:val="single"/>
    </w:rPr>
  </w:style>
  <w:style w:type="character" w:customStyle="1" w:styleId="a4">
    <w:name w:val="комментарий"/>
    <w:rsid w:val="00E128D5"/>
    <w:rPr>
      <w:b/>
      <w:i/>
      <w:shd w:val="clear" w:color="auto" w:fill="FFFF99"/>
    </w:rPr>
  </w:style>
  <w:style w:type="paragraph" w:styleId="a5">
    <w:name w:val="List Number"/>
    <w:basedOn w:val="a"/>
    <w:rsid w:val="00E128D5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6">
    <w:name w:val="header"/>
    <w:basedOn w:val="a"/>
    <w:link w:val="a7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Таблица шапка"/>
    <w:basedOn w:val="a"/>
    <w:rsid w:val="00E128D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ConsPlusNormal">
    <w:name w:val="ConsPlusNormal"/>
    <w:rsid w:val="00D32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EF5643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FontStyle128">
    <w:name w:val="Font Style128"/>
    <w:rsid w:val="008D159D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C4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rsid w:val="003B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411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napToGrid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41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D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8D5"/>
    <w:rPr>
      <w:color w:val="0000FF"/>
      <w:u w:val="single"/>
    </w:rPr>
  </w:style>
  <w:style w:type="character" w:customStyle="1" w:styleId="a4">
    <w:name w:val="комментарий"/>
    <w:rsid w:val="00E128D5"/>
    <w:rPr>
      <w:b/>
      <w:i/>
      <w:shd w:val="clear" w:color="auto" w:fill="FFFF99"/>
    </w:rPr>
  </w:style>
  <w:style w:type="paragraph" w:styleId="a5">
    <w:name w:val="List Number"/>
    <w:basedOn w:val="a"/>
    <w:rsid w:val="00E128D5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6">
    <w:name w:val="header"/>
    <w:basedOn w:val="a"/>
    <w:link w:val="a7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Таблица шапка"/>
    <w:basedOn w:val="a"/>
    <w:rsid w:val="00E128D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ConsPlusNormal">
    <w:name w:val="ConsPlusNormal"/>
    <w:rsid w:val="00D32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EF5643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FontStyle128">
    <w:name w:val="Font Style128"/>
    <w:rsid w:val="008D159D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C4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rsid w:val="003B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411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napToGrid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4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ao-generatio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AAE09-D01E-4D5E-AB3E-DAACC8CA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Валентиновна</dc:creator>
  <cp:lastModifiedBy>Голубева Людмила Юрьевна</cp:lastModifiedBy>
  <cp:revision>7</cp:revision>
  <cp:lastPrinted>2017-04-10T10:44:00Z</cp:lastPrinted>
  <dcterms:created xsi:type="dcterms:W3CDTF">2018-03-06T05:44:00Z</dcterms:created>
  <dcterms:modified xsi:type="dcterms:W3CDTF">2018-03-06T06:38:00Z</dcterms:modified>
</cp:coreProperties>
</file>