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CF71FD" w:rsidP="00B600FF">
      <w:pPr>
        <w:jc w:val="right"/>
      </w:pPr>
      <w:r>
        <w:t>К распоряжению № 10/08 от 15.12.2016</w:t>
      </w:r>
      <w:bookmarkStart w:id="0" w:name="_GoBack"/>
      <w:bookmarkEnd w:id="0"/>
    </w:p>
    <w:p w:rsidR="0056086A" w:rsidRPr="00F60865" w:rsidRDefault="003E793B" w:rsidP="003E793B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tbl>
      <w:tblPr>
        <w:tblStyle w:val="a3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"/>
        <w:gridCol w:w="733"/>
        <w:gridCol w:w="2092"/>
        <w:gridCol w:w="4003"/>
        <w:gridCol w:w="3402"/>
        <w:gridCol w:w="2268"/>
        <w:gridCol w:w="1700"/>
        <w:gridCol w:w="1560"/>
      </w:tblGrid>
      <w:tr w:rsidR="00452C74" w:rsidRPr="00C04047" w:rsidTr="00B2193B">
        <w:tc>
          <w:tcPr>
            <w:tcW w:w="544" w:type="dxa"/>
          </w:tcPr>
          <w:p w:rsidR="00452C74" w:rsidRPr="00C04047" w:rsidRDefault="00452C74" w:rsidP="00C1781D">
            <w:pPr>
              <w:spacing w:before="60" w:after="60"/>
            </w:pPr>
            <w:r w:rsidRPr="00C04047">
              <w:t>№ п/п</w:t>
            </w:r>
          </w:p>
        </w:tc>
        <w:tc>
          <w:tcPr>
            <w:tcW w:w="733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>№ лота</w:t>
            </w:r>
          </w:p>
        </w:tc>
        <w:tc>
          <w:tcPr>
            <w:tcW w:w="2092" w:type="dxa"/>
          </w:tcPr>
          <w:p w:rsidR="00452C74" w:rsidRPr="00C04047" w:rsidRDefault="00452C74" w:rsidP="003E793B">
            <w:pPr>
              <w:spacing w:before="60" w:after="60"/>
              <w:jc w:val="center"/>
            </w:pPr>
            <w:r w:rsidRPr="00C04047">
              <w:t xml:space="preserve">Наименование </w:t>
            </w:r>
            <w:r w:rsidR="00B2193B" w:rsidRPr="00C04047">
              <w:t>объекта движимого имущества</w:t>
            </w:r>
          </w:p>
        </w:tc>
        <w:tc>
          <w:tcPr>
            <w:tcW w:w="4003" w:type="dxa"/>
          </w:tcPr>
          <w:p w:rsidR="00452C74" w:rsidRPr="00C04047" w:rsidRDefault="00452C74" w:rsidP="00753DA2">
            <w:pPr>
              <w:spacing w:before="60" w:after="60"/>
              <w:jc w:val="center"/>
            </w:pPr>
            <w:r w:rsidRPr="00C04047">
              <w:t>Характеристики объекта</w:t>
            </w:r>
          </w:p>
          <w:p w:rsidR="00B2193B" w:rsidRPr="00C04047" w:rsidRDefault="00B2193B" w:rsidP="00753DA2">
            <w:pPr>
              <w:spacing w:before="60" w:after="60"/>
              <w:jc w:val="center"/>
            </w:pPr>
            <w:r w:rsidRPr="00C04047">
              <w:t>движимого имущества</w:t>
            </w:r>
          </w:p>
        </w:tc>
        <w:tc>
          <w:tcPr>
            <w:tcW w:w="3402" w:type="dxa"/>
          </w:tcPr>
          <w:p w:rsidR="00452C74" w:rsidRPr="00C04047" w:rsidRDefault="00452C74" w:rsidP="00452C74">
            <w:pPr>
              <w:spacing w:before="60" w:after="60"/>
              <w:jc w:val="center"/>
            </w:pPr>
            <w:r w:rsidRPr="00C04047">
              <w:t xml:space="preserve">Информация о </w:t>
            </w:r>
            <w:r w:rsidR="00B2193B" w:rsidRPr="00C04047">
              <w:t>объекте движимого имущества</w:t>
            </w:r>
          </w:p>
        </w:tc>
        <w:tc>
          <w:tcPr>
            <w:tcW w:w="2268" w:type="dxa"/>
          </w:tcPr>
          <w:p w:rsidR="0056086A" w:rsidRPr="00C04047" w:rsidRDefault="00174454" w:rsidP="00351959">
            <w:pPr>
              <w:spacing w:before="60" w:after="60"/>
              <w:jc w:val="center"/>
            </w:pPr>
            <w:r w:rsidRPr="00C04047">
              <w:t>и</w:t>
            </w:r>
            <w:r w:rsidR="00452C74" w:rsidRPr="00C04047">
              <w:t>нв.</w:t>
            </w:r>
            <w:r w:rsidR="005212DA" w:rsidRPr="00C04047">
              <w:t xml:space="preserve"> </w:t>
            </w:r>
            <w:r w:rsidR="00452C74" w:rsidRPr="00C04047">
              <w:t xml:space="preserve">№ </w:t>
            </w:r>
          </w:p>
          <w:p w:rsidR="00452C74" w:rsidRPr="00C04047" w:rsidRDefault="00452C74" w:rsidP="00351959">
            <w:pPr>
              <w:spacing w:before="60" w:after="60"/>
              <w:jc w:val="center"/>
            </w:pPr>
            <w:r w:rsidRPr="00C04047">
              <w:t>объекта</w:t>
            </w:r>
          </w:p>
        </w:tc>
        <w:tc>
          <w:tcPr>
            <w:tcW w:w="170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без НДС, руб.</w:t>
            </w:r>
          </w:p>
        </w:tc>
        <w:tc>
          <w:tcPr>
            <w:tcW w:w="1560" w:type="dxa"/>
          </w:tcPr>
          <w:p w:rsidR="0056086A" w:rsidRPr="00C04047" w:rsidRDefault="00452C74" w:rsidP="00C1781D">
            <w:pPr>
              <w:spacing w:before="60" w:after="60"/>
            </w:pPr>
            <w:r w:rsidRPr="00C04047">
              <w:t xml:space="preserve">Начальная цена </w:t>
            </w:r>
          </w:p>
          <w:p w:rsidR="00452C74" w:rsidRPr="00C04047" w:rsidRDefault="00452C74" w:rsidP="00C1781D">
            <w:pPr>
              <w:spacing w:before="60" w:after="60"/>
            </w:pPr>
            <w:r w:rsidRPr="00C04047">
              <w:t>с НДС, руб.</w:t>
            </w:r>
          </w:p>
        </w:tc>
      </w:tr>
      <w:tr w:rsidR="004D4068" w:rsidRPr="00C04047" w:rsidTr="00385106">
        <w:tc>
          <w:tcPr>
            <w:tcW w:w="544" w:type="dxa"/>
            <w:vAlign w:val="center"/>
          </w:tcPr>
          <w:p w:rsidR="004D4068" w:rsidRPr="00C04047" w:rsidRDefault="00E13699" w:rsidP="00D227C9">
            <w:pPr>
              <w:spacing w:before="60" w:after="60"/>
              <w:jc w:val="center"/>
            </w:pPr>
            <w:r>
              <w:t>1</w:t>
            </w:r>
            <w:r w:rsidR="004D4068" w:rsidRPr="00C04047">
              <w:t>.</w:t>
            </w:r>
          </w:p>
        </w:tc>
        <w:tc>
          <w:tcPr>
            <w:tcW w:w="733" w:type="dxa"/>
            <w:vAlign w:val="center"/>
          </w:tcPr>
          <w:p w:rsidR="004D4068" w:rsidRPr="00C04047" w:rsidRDefault="00E13699" w:rsidP="00753DA2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E6264A" w:rsidRPr="00C471FC" w:rsidRDefault="00E6264A" w:rsidP="00E6264A">
            <w:pPr>
              <w:spacing w:before="60" w:after="60"/>
            </w:pPr>
            <w:r w:rsidRPr="00C471FC">
              <w:rPr>
                <w:rFonts w:eastAsia="Calibri"/>
                <w:lang w:eastAsia="en-US"/>
              </w:rPr>
              <w:t>Транспортное средство</w:t>
            </w:r>
          </w:p>
          <w:p w:rsidR="00C471FC" w:rsidRPr="00C471FC" w:rsidRDefault="00E6264A" w:rsidP="00E6264A">
            <w:pPr>
              <w:spacing w:before="60" w:after="60"/>
            </w:pPr>
            <w:r w:rsidRPr="00C471FC">
              <w:t xml:space="preserve">Грузопассажирский </w:t>
            </w:r>
            <w:r w:rsidR="00B2193B" w:rsidRPr="00C471FC">
              <w:t>УАЗ- 3303-0001011</w:t>
            </w:r>
            <w:r w:rsidR="00C471FC" w:rsidRPr="00C471FC">
              <w:t xml:space="preserve"> </w:t>
            </w:r>
          </w:p>
          <w:p w:rsidR="004D4068" w:rsidRPr="00C471FC" w:rsidRDefault="00C471FC" w:rsidP="00E6264A">
            <w:pPr>
              <w:spacing w:before="60" w:after="60"/>
            </w:pPr>
            <w:r w:rsidRPr="00C471FC">
              <w:t>А 741 ЕХ</w:t>
            </w:r>
          </w:p>
        </w:tc>
        <w:tc>
          <w:tcPr>
            <w:tcW w:w="4003" w:type="dxa"/>
          </w:tcPr>
          <w:p w:rsidR="00E6264A" w:rsidRPr="00C04047" w:rsidRDefault="00E6264A" w:rsidP="00E6264A">
            <w:r>
              <w:t>Год выпуска: 1997</w:t>
            </w:r>
            <w:r w:rsidRPr="00C04047">
              <w:t xml:space="preserve"> </w:t>
            </w:r>
          </w:p>
          <w:p w:rsidR="00E6264A" w:rsidRPr="00C04047" w:rsidRDefault="00E6264A" w:rsidP="00E6264A">
            <w:r>
              <w:t>Пробег: 401628</w:t>
            </w:r>
            <w:r w:rsidRPr="00C04047">
              <w:t xml:space="preserve">тыс. км.  </w:t>
            </w:r>
          </w:p>
          <w:p w:rsidR="00E6264A" w:rsidRDefault="00E6264A" w:rsidP="00E6264A">
            <w:r>
              <w:t xml:space="preserve">Кузов: </w:t>
            </w:r>
            <w:r>
              <w:rPr>
                <w:lang w:val="en-US"/>
              </w:rPr>
              <w:t>V</w:t>
            </w:r>
            <w:r>
              <w:t>0008016</w:t>
            </w:r>
          </w:p>
          <w:p w:rsidR="00E6264A" w:rsidRPr="00C04047" w:rsidRDefault="00E6264A" w:rsidP="00E6264A">
            <w:r w:rsidRPr="00C04047">
              <w:t xml:space="preserve"> Цвет:</w:t>
            </w:r>
            <w:r>
              <w:t xml:space="preserve"> Зеленый</w:t>
            </w:r>
          </w:p>
          <w:p w:rsidR="00E6264A" w:rsidRPr="00C04047" w:rsidRDefault="00C471FC" w:rsidP="00E6264A">
            <w:r>
              <w:t xml:space="preserve">Двигатель: бензин, объем 2445 </w:t>
            </w:r>
            <w:proofErr w:type="spellStart"/>
            <w:r>
              <w:t>куб.см</w:t>
            </w:r>
            <w:proofErr w:type="spellEnd"/>
            <w:r>
              <w:t>.</w:t>
            </w:r>
            <w:r w:rsidR="00E6264A">
              <w:t xml:space="preserve">, </w:t>
            </w:r>
            <w:proofErr w:type="gramStart"/>
            <w:r w:rsidR="00E6264A">
              <w:t xml:space="preserve">мощность  </w:t>
            </w:r>
            <w:r>
              <w:t>76</w:t>
            </w:r>
            <w:proofErr w:type="gramEnd"/>
            <w:r>
              <w:t xml:space="preserve"> </w:t>
            </w:r>
            <w:proofErr w:type="spellStart"/>
            <w:r w:rsidR="00E6264A">
              <w:t>л.с</w:t>
            </w:r>
            <w:proofErr w:type="spellEnd"/>
            <w:r w:rsidR="00E6264A">
              <w:t>.</w:t>
            </w:r>
            <w:r w:rsidR="00E6264A" w:rsidRPr="00C04047">
              <w:t xml:space="preserve"> </w:t>
            </w:r>
          </w:p>
          <w:p w:rsidR="00CA2A65" w:rsidRPr="00C04047" w:rsidRDefault="00E6264A" w:rsidP="00C1781D">
            <w:pPr>
              <w:spacing w:before="60" w:after="60"/>
            </w:pPr>
            <w:r w:rsidRPr="00C04047">
              <w:t xml:space="preserve">Сборка: Россия  </w:t>
            </w:r>
          </w:p>
        </w:tc>
        <w:tc>
          <w:tcPr>
            <w:tcW w:w="3402" w:type="dxa"/>
            <w:vAlign w:val="center"/>
          </w:tcPr>
          <w:p w:rsidR="00E6264A" w:rsidRPr="00C04047" w:rsidRDefault="00E6264A" w:rsidP="00E6264A">
            <w:pPr>
              <w:spacing w:before="60" w:after="60"/>
            </w:pPr>
            <w:r w:rsidRPr="00C04047">
              <w:t>состояние</w:t>
            </w:r>
            <w:r w:rsidRPr="00C04047">
              <w:rPr>
                <w:rFonts w:eastAsia="Calibri"/>
                <w:lang w:eastAsia="en-US"/>
              </w:rPr>
              <w:t xml:space="preserve"> транспортного средства:</w:t>
            </w:r>
          </w:p>
          <w:p w:rsidR="004D4068" w:rsidRPr="00C04047" w:rsidRDefault="00E6264A" w:rsidP="00E6264A">
            <w:pPr>
              <w:spacing w:before="60" w:after="60"/>
            </w:pPr>
            <w:r w:rsidRPr="00C04047">
              <w:t>удовлетворительное</w:t>
            </w:r>
          </w:p>
        </w:tc>
        <w:tc>
          <w:tcPr>
            <w:tcW w:w="2268" w:type="dxa"/>
            <w:vAlign w:val="center"/>
          </w:tcPr>
          <w:p w:rsidR="004D4068" w:rsidRPr="00C04047" w:rsidRDefault="00C04047" w:rsidP="00351959">
            <w:pPr>
              <w:spacing w:before="60" w:after="60"/>
              <w:jc w:val="center"/>
            </w:pPr>
            <w:r w:rsidRPr="00C471FC">
              <w:t>0415000021000</w:t>
            </w:r>
          </w:p>
        </w:tc>
        <w:tc>
          <w:tcPr>
            <w:tcW w:w="1700" w:type="dxa"/>
            <w:vAlign w:val="center"/>
          </w:tcPr>
          <w:p w:rsidR="004D4068" w:rsidRPr="00C04047" w:rsidRDefault="00B2193B" w:rsidP="00385106">
            <w:pPr>
              <w:rPr>
                <w:bCs/>
              </w:rPr>
            </w:pPr>
            <w:r w:rsidRPr="00C04047">
              <w:t>100 000,00</w:t>
            </w:r>
          </w:p>
        </w:tc>
        <w:tc>
          <w:tcPr>
            <w:tcW w:w="1560" w:type="dxa"/>
            <w:vAlign w:val="center"/>
          </w:tcPr>
          <w:p w:rsidR="004D4068" w:rsidRPr="00C04047" w:rsidRDefault="00B2193B" w:rsidP="00385106">
            <w:pPr>
              <w:rPr>
                <w:bCs/>
              </w:rPr>
            </w:pPr>
            <w:r w:rsidRPr="00C04047">
              <w:t>118 000,00</w:t>
            </w:r>
          </w:p>
        </w:tc>
      </w:tr>
    </w:tbl>
    <w:p w:rsidR="00764204" w:rsidRPr="00C04047" w:rsidRDefault="00764204" w:rsidP="00025D63"/>
    <w:sectPr w:rsidR="00764204" w:rsidRPr="00C04047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72936"/>
    <w:rsid w:val="00174454"/>
    <w:rsid w:val="00221F78"/>
    <w:rsid w:val="00256F15"/>
    <w:rsid w:val="002835F4"/>
    <w:rsid w:val="002A112C"/>
    <w:rsid w:val="0037443C"/>
    <w:rsid w:val="00385106"/>
    <w:rsid w:val="003C4A1E"/>
    <w:rsid w:val="003E793B"/>
    <w:rsid w:val="004204F3"/>
    <w:rsid w:val="00452C74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B1D3D"/>
    <w:rsid w:val="008E28AF"/>
    <w:rsid w:val="00900901"/>
    <w:rsid w:val="00905C2D"/>
    <w:rsid w:val="0092316E"/>
    <w:rsid w:val="009B7CA7"/>
    <w:rsid w:val="009D49CF"/>
    <w:rsid w:val="00A636AE"/>
    <w:rsid w:val="00AB7AB5"/>
    <w:rsid w:val="00B2193B"/>
    <w:rsid w:val="00B34353"/>
    <w:rsid w:val="00B600FF"/>
    <w:rsid w:val="00B930D1"/>
    <w:rsid w:val="00BA0A18"/>
    <w:rsid w:val="00C04047"/>
    <w:rsid w:val="00C23190"/>
    <w:rsid w:val="00C471FC"/>
    <w:rsid w:val="00C657C8"/>
    <w:rsid w:val="00CA2A65"/>
    <w:rsid w:val="00CF269C"/>
    <w:rsid w:val="00CF71FD"/>
    <w:rsid w:val="00D227C9"/>
    <w:rsid w:val="00D41CFA"/>
    <w:rsid w:val="00DA57FA"/>
    <w:rsid w:val="00E13699"/>
    <w:rsid w:val="00E424B8"/>
    <w:rsid w:val="00E6264A"/>
    <w:rsid w:val="00E627AD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5F24-E847-42E1-A99B-E26A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35</cp:revision>
  <cp:lastPrinted>2016-07-29T10:47:00Z</cp:lastPrinted>
  <dcterms:created xsi:type="dcterms:W3CDTF">2014-08-04T12:05:00Z</dcterms:created>
  <dcterms:modified xsi:type="dcterms:W3CDTF">2016-12-16T07:09:00Z</dcterms:modified>
</cp:coreProperties>
</file>