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Номер Протокола:</w:t>
            </w:r>
          </w:p>
        </w:tc>
        <w:tc>
          <w:tcPr>
            <w:tcW w:w="6237" w:type="dxa"/>
          </w:tcPr>
          <w:p w:rsidR="001A7285" w:rsidRPr="003E3C63" w:rsidRDefault="001A7285" w:rsidP="00ED0BC7">
            <w:r w:rsidRPr="003E3C63">
              <w:t xml:space="preserve">№ </w:t>
            </w:r>
            <w:r w:rsidR="00ED0BC7" w:rsidRPr="00ED0BC7">
              <w:t>24/580.17.00249</w:t>
            </w:r>
            <w:r w:rsidR="00ED0BC7">
              <w:t>/</w:t>
            </w:r>
            <w:r w:rsidRPr="003E3C63">
              <w:t>ОЗ</w:t>
            </w:r>
            <w:r w:rsidR="00ED0BC7">
              <w:t>Ц</w:t>
            </w:r>
            <w:r w:rsidRPr="003E3C63">
              <w:t>-ПВК</w:t>
            </w:r>
            <w:r>
              <w:t>-ПП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Дата/время проведения заседания:</w:t>
            </w:r>
          </w:p>
        </w:tc>
        <w:tc>
          <w:tcPr>
            <w:tcW w:w="6237" w:type="dxa"/>
          </w:tcPr>
          <w:p w:rsidR="001A7285" w:rsidRPr="003E3C63" w:rsidRDefault="001A7285" w:rsidP="00136A75">
            <w:r>
              <w:t>"2</w:t>
            </w:r>
            <w:r w:rsidRPr="003E3C63">
              <w:t>8" декабря 2017 г.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Плановая стоимость:</w:t>
            </w:r>
          </w:p>
        </w:tc>
        <w:tc>
          <w:tcPr>
            <w:tcW w:w="6237" w:type="dxa"/>
          </w:tcPr>
          <w:p w:rsidR="001A7285" w:rsidRPr="003E3C63" w:rsidRDefault="00ED0BC7" w:rsidP="00136A75">
            <w:r w:rsidRPr="00ED0BC7">
              <w:t>968</w:t>
            </w:r>
            <w:r>
              <w:t> </w:t>
            </w:r>
            <w:r w:rsidRPr="00ED0BC7">
              <w:t>036</w:t>
            </w:r>
            <w:r>
              <w:t>,0</w:t>
            </w:r>
            <w:r w:rsidR="001A7285" w:rsidRPr="003E3C63">
              <w:t>0</w:t>
            </w:r>
            <w:r>
              <w:t xml:space="preserve"> </w:t>
            </w:r>
            <w:r w:rsidRPr="00ED0BC7">
              <w:t>руб. (без НДС)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Закупка среди участников МСП</w:t>
            </w:r>
          </w:p>
        </w:tc>
        <w:tc>
          <w:tcPr>
            <w:tcW w:w="6237" w:type="dxa"/>
          </w:tcPr>
          <w:p w:rsidR="001A7285" w:rsidRPr="003E3C63" w:rsidRDefault="001A7285" w:rsidP="00136A75">
            <w:r w:rsidRPr="003E3C63">
              <w:t>да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Официальное извещение</w:t>
            </w:r>
          </w:p>
        </w:tc>
        <w:tc>
          <w:tcPr>
            <w:tcW w:w="6237" w:type="dxa"/>
          </w:tcPr>
          <w:p w:rsidR="001A7285" w:rsidRDefault="00ED0BC7" w:rsidP="00136A75">
            <w:r w:rsidRPr="00ED0BC7">
              <w:t>31705747642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ED0BC7" w:rsidRPr="00ED0BC7">
        <w:t xml:space="preserve">Химические вещества для </w:t>
      </w:r>
      <w:proofErr w:type="spellStart"/>
      <w:r w:rsidR="00ED0BC7" w:rsidRPr="00ED0BC7">
        <w:t>Южноуральской</w:t>
      </w:r>
      <w:proofErr w:type="spellEnd"/>
      <w:r w:rsidR="00ED0BC7" w:rsidRPr="00ED0BC7">
        <w:t xml:space="preserve">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701611" w:rsidRPr="00523F86" w:rsidTr="0072152B">
        <w:tc>
          <w:tcPr>
            <w:tcW w:w="2802" w:type="dxa"/>
            <w:gridSpan w:val="3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01611" w:rsidRPr="00523F86" w:rsidTr="0072152B">
        <w:tc>
          <w:tcPr>
            <w:tcW w:w="2660" w:type="dxa"/>
            <w:gridSpan w:val="2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701611" w:rsidRPr="00523F86" w:rsidRDefault="00701611" w:rsidP="0072152B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FD251D" w:rsidRDefault="00701611" w:rsidP="00FD251D">
      <w:pPr>
        <w:ind w:firstLine="709"/>
        <w:jc w:val="both"/>
      </w:pPr>
      <w:r>
        <w:t xml:space="preserve">По окончании срока подачи заявок до </w:t>
      </w:r>
      <w:r w:rsidR="00BD48E7">
        <w:t>1</w:t>
      </w:r>
      <w:r w:rsidR="00786A67">
        <w:t>3</w:t>
      </w:r>
      <w:r>
        <w:t xml:space="preserve"> часов 00 минут (время московское) «</w:t>
      </w:r>
      <w:r w:rsidR="001A7285">
        <w:t>28</w:t>
      </w:r>
      <w:r w:rsidR="00BD48E7">
        <w:t>»</w:t>
      </w:r>
      <w:r>
        <w:t xml:space="preserve"> </w:t>
      </w:r>
      <w:r w:rsidR="001A7285">
        <w:t>дека</w:t>
      </w:r>
      <w:r w:rsidR="00FD251D">
        <w:t>бря</w:t>
      </w:r>
      <w:r>
        <w:t xml:space="preserve"> 2017 года </w:t>
      </w:r>
      <w:r w:rsidR="00FD251D">
        <w:t xml:space="preserve">было подано </w:t>
      </w:r>
      <w:r w:rsidR="00ED0BC7">
        <w:t>1</w:t>
      </w:r>
      <w:r w:rsidR="00FD251D">
        <w:t xml:space="preserve"> нов</w:t>
      </w:r>
      <w:r w:rsidR="00ED0BC7">
        <w:t>ое</w:t>
      </w:r>
      <w:r w:rsidR="00FD251D">
        <w:t xml:space="preserve"> ценов</w:t>
      </w:r>
      <w:r w:rsidR="00ED0BC7">
        <w:t>ое</w:t>
      </w:r>
      <w:r w:rsidR="00FD251D">
        <w:t xml:space="preserve"> предложени</w:t>
      </w:r>
      <w:r w:rsidR="00ED0BC7">
        <w:t>е</w:t>
      </w:r>
      <w:r w:rsidR="00FD251D">
        <w:t xml:space="preserve"> от участник</w:t>
      </w:r>
      <w:r w:rsidR="00ED0BC7">
        <w:t>а</w:t>
      </w:r>
      <w:r w:rsidR="00FD251D">
        <w:t xml:space="preserve">. Вскрытие конвертов после переторжки было осуществлено членами Закупочной комиссии. Место проведения процедуры вскрытия конвертов с заявками на участие в запросе предложений после переторжки: электронная торговая площадка etp.roseltorg.ru № </w:t>
      </w:r>
      <w:r w:rsidR="00ED0BC7" w:rsidRPr="00ED0BC7">
        <w:t>31705747642</w:t>
      </w:r>
      <w:r w:rsidR="00FD251D">
        <w:t>.</w:t>
      </w:r>
    </w:p>
    <w:p w:rsidR="007C194E" w:rsidRDefault="00FD251D" w:rsidP="00FD251D">
      <w:pPr>
        <w:ind w:firstLine="709"/>
        <w:jc w:val="both"/>
      </w:pPr>
      <w:r>
        <w:t xml:space="preserve">Все поступившие заявки будут </w:t>
      </w:r>
      <w:proofErr w:type="gramStart"/>
      <w:r>
        <w:t>рассмотрены и оценены</w:t>
      </w:r>
      <w:proofErr w:type="gramEnd"/>
      <w:r>
        <w:t xml:space="preserve"> в порядке, установленном законом</w:t>
      </w:r>
      <w:r w:rsidR="00701611" w:rsidRPr="00523F86">
        <w:t>.</w:t>
      </w:r>
    </w:p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3124"/>
        <w:gridCol w:w="3554"/>
        <w:gridCol w:w="3708"/>
      </w:tblGrid>
      <w:tr w:rsidR="00ED0BC7" w:rsidTr="0019493A">
        <w:trPr>
          <w:trHeight w:val="900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D0BC7" w:rsidRPr="00ED0BC7" w:rsidRDefault="00ED0BC7">
            <w:pPr>
              <w:jc w:val="center"/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ED0BC7" w:rsidRPr="00ED0BC7" w:rsidRDefault="00ED0BC7" w:rsidP="00685C0A">
            <w:pPr>
              <w:rPr>
                <w:sz w:val="22"/>
                <w:szCs w:val="22"/>
              </w:rPr>
            </w:pPr>
            <w:r w:rsidRPr="00ED0BC7">
              <w:rPr>
                <w:sz w:val="22"/>
                <w:szCs w:val="22"/>
              </w:rPr>
              <w:t>Общая цена предложения на участие в запросе пре</w:t>
            </w:r>
            <w:bookmarkStart w:id="0" w:name="_GoBack"/>
            <w:bookmarkEnd w:id="0"/>
            <w:r w:rsidRPr="00ED0BC7">
              <w:rPr>
                <w:sz w:val="22"/>
                <w:szCs w:val="22"/>
              </w:rPr>
              <w:t>дложений, срок оказания услуг, условия оплаты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D0BC7" w:rsidRPr="00ED0BC7" w:rsidRDefault="00ED0BC7">
            <w:pPr>
              <w:jc w:val="center"/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  <w:r w:rsidR="00C23483">
              <w:rPr>
                <w:color w:val="000000"/>
                <w:sz w:val="22"/>
                <w:szCs w:val="22"/>
              </w:rPr>
              <w:t xml:space="preserve"> </w:t>
            </w:r>
            <w:r w:rsidR="00C23483" w:rsidRPr="00C23483">
              <w:rPr>
                <w:b/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ED0BC7" w:rsidTr="00ED0BC7">
        <w:trPr>
          <w:trHeight w:val="315"/>
        </w:trPr>
        <w:tc>
          <w:tcPr>
            <w:tcW w:w="3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7" w:rsidRPr="00ED0BC7" w:rsidRDefault="00ED0BC7">
            <w:pPr>
              <w:jc w:val="center"/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ООО «РЕГИОНОПТСОЮЗТРАНС»  ИНН/КПП 7424001434/742401001 ОГРН 1157424000360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BC7" w:rsidRPr="00ED0BC7" w:rsidRDefault="00ED0BC7" w:rsidP="00685C0A">
            <w:pPr>
              <w:rPr>
                <w:sz w:val="22"/>
                <w:szCs w:val="22"/>
                <w:u w:val="single"/>
              </w:rPr>
            </w:pPr>
            <w:r w:rsidRPr="00ED0BC7">
              <w:rPr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  <w:u w:val="single"/>
              </w:rPr>
            </w:pPr>
            <w:r w:rsidRPr="00ED0BC7"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ED0BC7" w:rsidTr="00C23483">
        <w:trPr>
          <w:trHeight w:val="315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BC7" w:rsidRPr="00ED0BC7" w:rsidRDefault="00ED0BC7" w:rsidP="00ED0BC7">
            <w:pPr>
              <w:jc w:val="right"/>
              <w:rPr>
                <w:sz w:val="22"/>
                <w:szCs w:val="22"/>
              </w:rPr>
            </w:pPr>
            <w:r w:rsidRPr="00ED0BC7">
              <w:rPr>
                <w:sz w:val="22"/>
                <w:szCs w:val="22"/>
              </w:rPr>
              <w:t>968 0</w:t>
            </w:r>
            <w:r>
              <w:rPr>
                <w:sz w:val="22"/>
                <w:szCs w:val="22"/>
              </w:rPr>
              <w:t>36</w:t>
            </w:r>
            <w:r w:rsidRPr="00ED0BC7">
              <w:rPr>
                <w:sz w:val="22"/>
                <w:szCs w:val="22"/>
              </w:rPr>
              <w:t>,00 руб. (без НДС)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C7" w:rsidRPr="00ED0BC7" w:rsidRDefault="00ED0BC7" w:rsidP="00ED0BC7">
            <w:pPr>
              <w:jc w:val="right"/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968 007,00</w:t>
            </w:r>
            <w:r w:rsidRPr="00ED0BC7">
              <w:rPr>
                <w:color w:val="000000"/>
                <w:sz w:val="22"/>
                <w:szCs w:val="22"/>
              </w:rPr>
              <w:t xml:space="preserve"> </w:t>
            </w:r>
            <w:r w:rsidRPr="00ED0BC7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ED0BC7" w:rsidTr="00ED0BC7">
        <w:trPr>
          <w:trHeight w:val="345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BC7" w:rsidRPr="00ED0BC7" w:rsidRDefault="00ED0BC7" w:rsidP="00685C0A">
            <w:pPr>
              <w:rPr>
                <w:sz w:val="22"/>
                <w:szCs w:val="22"/>
                <w:u w:val="single"/>
              </w:rPr>
            </w:pPr>
            <w:r w:rsidRPr="00ED0BC7">
              <w:rPr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  <w:u w:val="single"/>
              </w:rPr>
            </w:pPr>
            <w:r w:rsidRPr="00ED0BC7"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ED0BC7" w:rsidTr="00C23483">
        <w:trPr>
          <w:trHeight w:val="612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BC7" w:rsidRPr="00ED0BC7" w:rsidRDefault="00ED0BC7" w:rsidP="00685C0A">
            <w:pPr>
              <w:rPr>
                <w:sz w:val="22"/>
                <w:szCs w:val="22"/>
              </w:rPr>
            </w:pPr>
            <w:r w:rsidRPr="00ED0BC7">
              <w:rPr>
                <w:sz w:val="22"/>
                <w:szCs w:val="22"/>
              </w:rPr>
              <w:t>Начало оказания услуг: с момента подписания договора (с 01 февраля 2018 г.)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Начало оказания услуг: с момента подписания договора (с 01 февраля 2018 г.)</w:t>
            </w:r>
          </w:p>
        </w:tc>
      </w:tr>
      <w:tr w:rsidR="00ED0BC7" w:rsidTr="00C23483">
        <w:trPr>
          <w:trHeight w:val="345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BC7" w:rsidRPr="00ED0BC7" w:rsidRDefault="00ED0BC7" w:rsidP="00685C0A">
            <w:pPr>
              <w:rPr>
                <w:sz w:val="22"/>
                <w:szCs w:val="22"/>
              </w:rPr>
            </w:pPr>
            <w:r w:rsidRPr="00ED0BC7">
              <w:rPr>
                <w:sz w:val="22"/>
                <w:szCs w:val="22"/>
              </w:rPr>
              <w:t>Окончание оказания услуг: 31 июля 2018 г.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Окончание оказания услуг: 31 июля 2018 г.</w:t>
            </w:r>
          </w:p>
        </w:tc>
      </w:tr>
      <w:tr w:rsidR="00ED0BC7" w:rsidTr="00ED0BC7">
        <w:trPr>
          <w:trHeight w:val="300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BC7" w:rsidRPr="00ED0BC7" w:rsidRDefault="00ED0BC7" w:rsidP="00685C0A">
            <w:pPr>
              <w:rPr>
                <w:sz w:val="22"/>
                <w:szCs w:val="22"/>
                <w:u w:val="single"/>
              </w:rPr>
            </w:pPr>
            <w:r w:rsidRPr="00ED0BC7">
              <w:rPr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  <w:u w:val="single"/>
              </w:rPr>
            </w:pPr>
            <w:r w:rsidRPr="00ED0BC7"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ED0BC7" w:rsidTr="00C23483">
        <w:trPr>
          <w:trHeight w:val="600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D0BC7" w:rsidRPr="00ED0BC7" w:rsidRDefault="00ED0BC7" w:rsidP="00685C0A">
            <w:pPr>
              <w:rPr>
                <w:sz w:val="22"/>
                <w:szCs w:val="22"/>
              </w:rPr>
            </w:pPr>
            <w:r w:rsidRPr="00ED0BC7">
              <w:rPr>
                <w:sz w:val="22"/>
                <w:szCs w:val="22"/>
              </w:rPr>
              <w:t>Отсрочка платежа 60 календарных дней с момента прибытия товара на склад заказчика.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0BC7" w:rsidRPr="00ED0BC7" w:rsidRDefault="00ED0BC7">
            <w:pPr>
              <w:rPr>
                <w:color w:val="000000"/>
                <w:sz w:val="22"/>
                <w:szCs w:val="22"/>
              </w:rPr>
            </w:pPr>
            <w:r w:rsidRPr="00ED0BC7">
              <w:rPr>
                <w:color w:val="000000"/>
                <w:sz w:val="22"/>
                <w:szCs w:val="22"/>
              </w:rPr>
              <w:t>Отсрочка платежа 60 календарных дней с момента прибытия товара на склад заказчика.</w:t>
            </w:r>
          </w:p>
        </w:tc>
      </w:tr>
    </w:tbl>
    <w:p w:rsidR="007C3581" w:rsidRDefault="00226A7C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>
        <w:t>предложений</w:t>
      </w:r>
      <w:r w:rsidRPr="00523F86">
        <w:t xml:space="preserve"> после переторжки</w:t>
      </w:r>
      <w:r>
        <w:t>.</w:t>
      </w: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</w:t>
      </w:r>
      <w:r w:rsidR="00C0020D" w:rsidRPr="00DE597C">
        <w:rPr>
          <w:sz w:val="22"/>
          <w:szCs w:val="22"/>
        </w:rPr>
        <w:t>предложений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27"/>
      </w:tblGrid>
      <w:tr w:rsidR="00DD4D0A" w:rsidRPr="00DE597C" w:rsidTr="007C194E">
        <w:trPr>
          <w:cantSplit/>
          <w:trHeight w:val="565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/</w:t>
            </w:r>
            <w:r w:rsidR="00D629D0" w:rsidRPr="00D629D0">
              <w:rPr>
                <w:b/>
                <w:sz w:val="22"/>
                <w:szCs w:val="22"/>
              </w:rPr>
              <w:t>Ермоленко Татьяна Владимировна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DD4D0A" w:rsidRPr="00551063" w:rsidTr="007C194E">
        <w:trPr>
          <w:cantSplit/>
          <w:trHeight w:val="361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Член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Pr="00EB18E6">
              <w:rPr>
                <w:b/>
                <w:bCs/>
                <w:sz w:val="22"/>
                <w:szCs w:val="22"/>
              </w:rPr>
              <w:t>Иванов Сергей Николаевич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551063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Ахметова Елена Валерьевна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DE597C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Секретарь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Кузнецов Евгений Владимирович</w:t>
            </w:r>
            <w:r w:rsidRPr="00DE597C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226A7C">
      <w:headerReference w:type="first" r:id="rId8"/>
      <w:pgSz w:w="11907" w:h="16840"/>
      <w:pgMar w:top="1134" w:right="567" w:bottom="426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D0CB34" wp14:editId="001066CE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540B7"/>
    <w:rsid w:val="00062F9B"/>
    <w:rsid w:val="00075540"/>
    <w:rsid w:val="0008260F"/>
    <w:rsid w:val="000A3F62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9493A"/>
    <w:rsid w:val="001A7285"/>
    <w:rsid w:val="001C6212"/>
    <w:rsid w:val="001E6488"/>
    <w:rsid w:val="00203308"/>
    <w:rsid w:val="00212699"/>
    <w:rsid w:val="00217D82"/>
    <w:rsid w:val="00226A7C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B7443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B03E3"/>
    <w:rsid w:val="004D07AE"/>
    <w:rsid w:val="004D2539"/>
    <w:rsid w:val="0051108D"/>
    <w:rsid w:val="00551063"/>
    <w:rsid w:val="00580B44"/>
    <w:rsid w:val="005A1DD1"/>
    <w:rsid w:val="005A5E15"/>
    <w:rsid w:val="005A6A17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61B48"/>
    <w:rsid w:val="00763F0C"/>
    <w:rsid w:val="0078286D"/>
    <w:rsid w:val="00784F7C"/>
    <w:rsid w:val="00786A67"/>
    <w:rsid w:val="007A5688"/>
    <w:rsid w:val="007B34F8"/>
    <w:rsid w:val="007C194E"/>
    <w:rsid w:val="007C3581"/>
    <w:rsid w:val="007C5E63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32587"/>
    <w:rsid w:val="00A801FB"/>
    <w:rsid w:val="00A86D5D"/>
    <w:rsid w:val="00AB49B2"/>
    <w:rsid w:val="00AC5087"/>
    <w:rsid w:val="00AF6635"/>
    <w:rsid w:val="00B04D32"/>
    <w:rsid w:val="00B26523"/>
    <w:rsid w:val="00B6079D"/>
    <w:rsid w:val="00B77D49"/>
    <w:rsid w:val="00B83F14"/>
    <w:rsid w:val="00B84000"/>
    <w:rsid w:val="00BB6E47"/>
    <w:rsid w:val="00BC3CE5"/>
    <w:rsid w:val="00BC7745"/>
    <w:rsid w:val="00BD48E7"/>
    <w:rsid w:val="00BD5019"/>
    <w:rsid w:val="00BF35A6"/>
    <w:rsid w:val="00BF6D2C"/>
    <w:rsid w:val="00C0020D"/>
    <w:rsid w:val="00C20818"/>
    <w:rsid w:val="00C23483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5200"/>
    <w:rsid w:val="00E11FD7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0BC7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D251D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25</cp:revision>
  <cp:lastPrinted>2017-11-17T10:25:00Z</cp:lastPrinted>
  <dcterms:created xsi:type="dcterms:W3CDTF">2017-02-14T08:50:00Z</dcterms:created>
  <dcterms:modified xsi:type="dcterms:W3CDTF">2017-12-28T14:28:00Z</dcterms:modified>
</cp:coreProperties>
</file>