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F7" w:rsidRPr="00312D6A" w:rsidRDefault="00B863F7" w:rsidP="00B863F7">
      <w:pPr>
        <w:jc w:val="center"/>
        <w:rPr>
          <w:b/>
          <w:caps/>
          <w:sz w:val="26"/>
          <w:szCs w:val="26"/>
        </w:rPr>
      </w:pPr>
      <w:r w:rsidRPr="00312D6A">
        <w:rPr>
          <w:b/>
          <w:caps/>
          <w:sz w:val="26"/>
          <w:szCs w:val="26"/>
        </w:rPr>
        <w:t>Договор купли-продажи</w:t>
      </w:r>
    </w:p>
    <w:p w:rsidR="00B863F7" w:rsidRPr="00312D6A" w:rsidRDefault="00B863F7" w:rsidP="00B863F7">
      <w:pPr>
        <w:jc w:val="center"/>
        <w:rPr>
          <w:b/>
          <w:caps/>
          <w:sz w:val="26"/>
          <w:szCs w:val="26"/>
        </w:rPr>
      </w:pPr>
      <w:r w:rsidRPr="00312D6A">
        <w:rPr>
          <w:b/>
          <w:caps/>
          <w:sz w:val="26"/>
          <w:szCs w:val="26"/>
        </w:rPr>
        <w:t>№ ________________</w:t>
      </w:r>
    </w:p>
    <w:p w:rsidR="00B863F7" w:rsidRPr="00312D6A" w:rsidRDefault="00B863F7" w:rsidP="00B863F7">
      <w:pPr>
        <w:jc w:val="center"/>
        <w:rPr>
          <w:b/>
          <w:caps/>
          <w:sz w:val="26"/>
          <w:szCs w:val="26"/>
        </w:rPr>
      </w:pPr>
    </w:p>
    <w:p w:rsidR="00B863F7" w:rsidRPr="00312D6A" w:rsidRDefault="00B863F7" w:rsidP="00B863F7">
      <w:pPr>
        <w:rPr>
          <w:sz w:val="26"/>
          <w:szCs w:val="26"/>
        </w:rPr>
      </w:pPr>
      <w:r w:rsidRPr="00312D6A">
        <w:rPr>
          <w:sz w:val="26"/>
          <w:szCs w:val="26"/>
        </w:rPr>
        <w:t xml:space="preserve">пос. Энергетик                                         </w:t>
      </w:r>
      <w:r w:rsidR="00312D6A">
        <w:rPr>
          <w:sz w:val="26"/>
          <w:szCs w:val="26"/>
        </w:rPr>
        <w:t xml:space="preserve">                       </w:t>
      </w:r>
      <w:r w:rsidRPr="00312D6A">
        <w:rPr>
          <w:sz w:val="26"/>
          <w:szCs w:val="26"/>
        </w:rPr>
        <w:t xml:space="preserve">    </w:t>
      </w:r>
      <w:proofErr w:type="gramStart"/>
      <w:r w:rsidRPr="00312D6A">
        <w:rPr>
          <w:sz w:val="26"/>
          <w:szCs w:val="26"/>
        </w:rPr>
        <w:t xml:space="preserve">   «</w:t>
      </w:r>
      <w:proofErr w:type="gramEnd"/>
      <w:r w:rsidRPr="00312D6A">
        <w:rPr>
          <w:sz w:val="26"/>
          <w:szCs w:val="26"/>
        </w:rPr>
        <w:t>___»________________2019г.</w:t>
      </w:r>
    </w:p>
    <w:p w:rsidR="00B863F7" w:rsidRPr="00312D6A" w:rsidRDefault="00B863F7" w:rsidP="00B863F7">
      <w:pPr>
        <w:rPr>
          <w:sz w:val="26"/>
          <w:szCs w:val="26"/>
        </w:rPr>
      </w:pPr>
    </w:p>
    <w:p w:rsidR="007B7DB9" w:rsidRPr="00312D6A" w:rsidRDefault="007B7DB9" w:rsidP="007B7DB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12D6A">
        <w:rPr>
          <w:color w:val="000000"/>
          <w:sz w:val="26"/>
          <w:szCs w:val="26"/>
        </w:rPr>
        <w:t xml:space="preserve">Акционерное общество «Интер РАО - </w:t>
      </w:r>
      <w:proofErr w:type="spellStart"/>
      <w:r w:rsidRPr="00312D6A">
        <w:rPr>
          <w:color w:val="000000"/>
          <w:sz w:val="26"/>
          <w:szCs w:val="26"/>
        </w:rPr>
        <w:t>Электрогенерация</w:t>
      </w:r>
      <w:proofErr w:type="spellEnd"/>
      <w:r w:rsidRPr="00312D6A">
        <w:rPr>
          <w:color w:val="000000"/>
          <w:sz w:val="26"/>
          <w:szCs w:val="26"/>
        </w:rPr>
        <w:t xml:space="preserve">» (АО «Интер РАО - </w:t>
      </w:r>
      <w:proofErr w:type="spellStart"/>
      <w:r w:rsidRPr="00312D6A">
        <w:rPr>
          <w:color w:val="000000"/>
          <w:sz w:val="26"/>
          <w:szCs w:val="26"/>
        </w:rPr>
        <w:t>Электрогенерация</w:t>
      </w:r>
      <w:proofErr w:type="spellEnd"/>
      <w:r w:rsidRPr="00312D6A">
        <w:rPr>
          <w:color w:val="000000"/>
          <w:sz w:val="26"/>
          <w:szCs w:val="26"/>
        </w:rPr>
        <w:t>»), именуемое в дальнейшем «</w:t>
      </w:r>
      <w:r w:rsidRPr="00312D6A">
        <w:rPr>
          <w:b/>
          <w:color w:val="000000"/>
          <w:sz w:val="26"/>
          <w:szCs w:val="26"/>
        </w:rPr>
        <w:t>Продавец</w:t>
      </w:r>
      <w:r w:rsidRPr="00312D6A">
        <w:rPr>
          <w:color w:val="000000"/>
          <w:sz w:val="26"/>
          <w:szCs w:val="26"/>
        </w:rPr>
        <w:t xml:space="preserve">», лице директора Филиала «Ириклинская ГРЭС» АО «Интер РАО - </w:t>
      </w:r>
      <w:proofErr w:type="spellStart"/>
      <w:r w:rsidRPr="00312D6A">
        <w:rPr>
          <w:color w:val="000000"/>
          <w:sz w:val="26"/>
          <w:szCs w:val="26"/>
        </w:rPr>
        <w:t>Электрогенерация</w:t>
      </w:r>
      <w:proofErr w:type="spellEnd"/>
      <w:r w:rsidRPr="00312D6A">
        <w:rPr>
          <w:color w:val="000000"/>
          <w:sz w:val="26"/>
          <w:szCs w:val="26"/>
        </w:rPr>
        <w:t xml:space="preserve">» </w:t>
      </w:r>
      <w:r>
        <w:rPr>
          <w:b/>
          <w:color w:val="000000"/>
          <w:sz w:val="26"/>
          <w:szCs w:val="26"/>
        </w:rPr>
        <w:t>Рязанова Всеволода Вячеславовича</w:t>
      </w:r>
      <w:r w:rsidRPr="00312D6A">
        <w:rPr>
          <w:color w:val="000000"/>
          <w:sz w:val="26"/>
          <w:szCs w:val="26"/>
        </w:rPr>
        <w:t xml:space="preserve">, действующего на основании Доверенности № </w:t>
      </w:r>
      <w:r w:rsidRPr="00E04D0E">
        <w:rPr>
          <w:color w:val="000000"/>
          <w:sz w:val="25"/>
          <w:szCs w:val="25"/>
        </w:rPr>
        <w:t>3/ИГРЭС от 30.01.2020г.</w:t>
      </w:r>
      <w:r w:rsidRPr="00312D6A">
        <w:rPr>
          <w:color w:val="000000"/>
          <w:sz w:val="26"/>
          <w:szCs w:val="26"/>
        </w:rPr>
        <w:t xml:space="preserve"> ., с одной стороны</w:t>
      </w:r>
      <w:r w:rsidRPr="00312D6A">
        <w:rPr>
          <w:sz w:val="26"/>
          <w:szCs w:val="26"/>
        </w:rPr>
        <w:t>,</w:t>
      </w:r>
    </w:p>
    <w:p w:rsidR="007B7DB9" w:rsidRPr="00312D6A" w:rsidRDefault="007B7DB9" w:rsidP="007B7DB9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312D6A">
        <w:rPr>
          <w:color w:val="000000"/>
          <w:sz w:val="26"/>
          <w:szCs w:val="26"/>
        </w:rPr>
        <w:t>и</w:t>
      </w:r>
      <w:r w:rsidRPr="00312D6A">
        <w:rPr>
          <w:sz w:val="26"/>
          <w:szCs w:val="26"/>
        </w:rPr>
        <w:t xml:space="preserve">, </w:t>
      </w:r>
      <w:r w:rsidRPr="00312D6A">
        <w:rPr>
          <w:color w:val="000000"/>
          <w:sz w:val="26"/>
          <w:szCs w:val="26"/>
        </w:rPr>
        <w:t>___________, именуемый в дальнейшем «</w:t>
      </w:r>
      <w:r w:rsidRPr="00312D6A">
        <w:rPr>
          <w:b/>
          <w:color w:val="000000"/>
          <w:sz w:val="26"/>
          <w:szCs w:val="26"/>
        </w:rPr>
        <w:t>Покупатель</w:t>
      </w:r>
      <w:r w:rsidRPr="00312D6A">
        <w:rPr>
          <w:color w:val="000000"/>
          <w:sz w:val="26"/>
          <w:szCs w:val="26"/>
        </w:rPr>
        <w:t xml:space="preserve">», </w:t>
      </w:r>
      <w:r w:rsidRPr="00312D6A">
        <w:rPr>
          <w:sz w:val="26"/>
          <w:szCs w:val="26"/>
        </w:rPr>
        <w:t>в лице _______________, действующего на основании _________ с другой стороны</w:t>
      </w:r>
      <w:r w:rsidRPr="00312D6A">
        <w:rPr>
          <w:color w:val="000000"/>
          <w:sz w:val="26"/>
          <w:szCs w:val="26"/>
        </w:rPr>
        <w:t>, совместно именуемые «Стороны», заключили настоящий Договор о нижеследующем:</w:t>
      </w:r>
    </w:p>
    <w:p w:rsidR="007B7DB9" w:rsidRPr="00312D6A" w:rsidRDefault="007B7DB9" w:rsidP="007B7DB9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7B7DB9" w:rsidRPr="00312D6A" w:rsidRDefault="007B7DB9" w:rsidP="007B7DB9">
      <w:pPr>
        <w:numPr>
          <w:ilvl w:val="0"/>
          <w:numId w:val="1"/>
        </w:numPr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Предмет договора</w:t>
      </w:r>
    </w:p>
    <w:p w:rsidR="007B7DB9" w:rsidRPr="00312D6A" w:rsidRDefault="007B7DB9" w:rsidP="007B7DB9">
      <w:pPr>
        <w:widowControl w:val="0"/>
        <w:numPr>
          <w:ilvl w:val="1"/>
          <w:numId w:val="1"/>
        </w:numPr>
        <w:shd w:val="clear" w:color="auto" w:fill="FFFFFF"/>
        <w:tabs>
          <w:tab w:val="num" w:pos="1545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По настоящему Договору Продавец обязуется передать в собственность Покупателю </w:t>
      </w:r>
      <w:r w:rsidRPr="00312D6A">
        <w:rPr>
          <w:b/>
          <w:sz w:val="26"/>
          <w:szCs w:val="26"/>
        </w:rPr>
        <w:t>холодильный агрегат CX ME 16X</w:t>
      </w:r>
      <w:r w:rsidRPr="00312D6A">
        <w:rPr>
          <w:sz w:val="26"/>
          <w:szCs w:val="26"/>
        </w:rPr>
        <w:t>,</w:t>
      </w:r>
      <w:r w:rsidRPr="00312D6A">
        <w:rPr>
          <w:b/>
          <w:sz w:val="26"/>
          <w:szCs w:val="26"/>
        </w:rPr>
        <w:t xml:space="preserve"> </w:t>
      </w:r>
      <w:r w:rsidRPr="00312D6A">
        <w:rPr>
          <w:sz w:val="26"/>
          <w:szCs w:val="26"/>
        </w:rPr>
        <w:t xml:space="preserve">инвентарный номер 06/005624, </w:t>
      </w:r>
      <w:r w:rsidRPr="00312D6A">
        <w:rPr>
          <w:sz w:val="26"/>
          <w:szCs w:val="26"/>
          <w:lang w:eastAsia="en-US"/>
        </w:rPr>
        <w:t>1995 г/в</w:t>
      </w:r>
      <w:r w:rsidRPr="00312D6A">
        <w:rPr>
          <w:sz w:val="26"/>
          <w:szCs w:val="26"/>
        </w:rPr>
        <w:t>, характеристики и стоимость которого определены в Приложении №1 к настоящему Договору «Спецификация», а Покупатель обязуется принять и оплатить Имущество в порядке и на условиях, предусмотренных настоящим договором.</w:t>
      </w:r>
    </w:p>
    <w:p w:rsidR="007B7DB9" w:rsidRPr="00312D6A" w:rsidRDefault="007B7DB9" w:rsidP="007B7DB9">
      <w:pPr>
        <w:widowControl w:val="0"/>
        <w:shd w:val="clear" w:color="auto" w:fill="FFFFFF"/>
        <w:tabs>
          <w:tab w:val="num" w:pos="3621"/>
        </w:tabs>
        <w:autoSpaceDE w:val="0"/>
        <w:autoSpaceDN w:val="0"/>
        <w:ind w:left="709"/>
        <w:jc w:val="both"/>
        <w:rPr>
          <w:sz w:val="26"/>
          <w:szCs w:val="26"/>
        </w:rPr>
      </w:pPr>
    </w:p>
    <w:p w:rsidR="007B7DB9" w:rsidRPr="00312D6A" w:rsidRDefault="007B7DB9" w:rsidP="007B7DB9">
      <w:pPr>
        <w:numPr>
          <w:ilvl w:val="0"/>
          <w:numId w:val="1"/>
        </w:numPr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Цена договора и порядок расчетов</w:t>
      </w:r>
    </w:p>
    <w:p w:rsidR="007B7DB9" w:rsidRPr="00312D6A" w:rsidRDefault="007B7DB9" w:rsidP="007B7DB9">
      <w:pPr>
        <w:widowControl w:val="0"/>
        <w:numPr>
          <w:ilvl w:val="1"/>
          <w:numId w:val="1"/>
        </w:numPr>
        <w:shd w:val="clear" w:color="auto" w:fill="FFFFFF"/>
        <w:tabs>
          <w:tab w:val="num" w:pos="1545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Стоимость Имущества по настоящему договору указана в согласованной между Сторонами спецификации и </w:t>
      </w:r>
      <w:proofErr w:type="gramStart"/>
      <w:r w:rsidRPr="00312D6A">
        <w:rPr>
          <w:sz w:val="26"/>
          <w:szCs w:val="26"/>
        </w:rPr>
        <w:t xml:space="preserve">составляет </w:t>
      </w:r>
      <w:r w:rsidRPr="00312D6A">
        <w:rPr>
          <w:b/>
          <w:sz w:val="26"/>
          <w:szCs w:val="26"/>
        </w:rPr>
        <w:t> _</w:t>
      </w:r>
      <w:proofErr w:type="gramEnd"/>
      <w:r w:rsidRPr="00312D6A">
        <w:rPr>
          <w:b/>
          <w:sz w:val="26"/>
          <w:szCs w:val="26"/>
        </w:rPr>
        <w:t>________ (______) рублей __ копеек</w:t>
      </w:r>
      <w:r w:rsidRPr="00312D6A">
        <w:rPr>
          <w:sz w:val="26"/>
          <w:szCs w:val="26"/>
        </w:rPr>
        <w:t>,</w:t>
      </w:r>
      <w:r w:rsidRPr="00312D6A">
        <w:rPr>
          <w:snapToGrid w:val="0"/>
          <w:sz w:val="26"/>
          <w:szCs w:val="26"/>
        </w:rPr>
        <w:t xml:space="preserve"> </w:t>
      </w:r>
      <w:r w:rsidRPr="00312D6A">
        <w:rPr>
          <w:sz w:val="26"/>
          <w:szCs w:val="26"/>
        </w:rPr>
        <w:t>в том числе НДС 20%, в размере  ______ (___________) рублей   __  копейки.</w:t>
      </w:r>
    </w:p>
    <w:p w:rsidR="007B7DB9" w:rsidRPr="009D2A04" w:rsidRDefault="007B7DB9" w:rsidP="007B7DB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9D2A04">
        <w:rPr>
          <w:sz w:val="26"/>
          <w:szCs w:val="26"/>
        </w:rPr>
        <w:t>Покупатель должен произвести 100% оплату имущества в полном объеме не позднее 10 (десяти) календарных дней с момента подписания сторонами Договора по реквизитам Продавца, указанным в разделе 10.</w:t>
      </w:r>
    </w:p>
    <w:p w:rsidR="007B7DB9" w:rsidRPr="009D2A04" w:rsidRDefault="007B7DB9" w:rsidP="007B7DB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9D2A04">
        <w:rPr>
          <w:sz w:val="26"/>
          <w:szCs w:val="26"/>
        </w:rPr>
        <w:t xml:space="preserve">Исполнение обязанности по оплате осуществляется путем безналичного перечисления денежных средств с расчетного счета Покупателя на расчетный счет Продавца. </w:t>
      </w:r>
    </w:p>
    <w:p w:rsidR="007B7DB9" w:rsidRPr="009D2A04" w:rsidRDefault="007B7DB9" w:rsidP="007B7DB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9D2A04">
        <w:rPr>
          <w:sz w:val="26"/>
          <w:szCs w:val="26"/>
        </w:rPr>
        <w:t>Обязательство Покупателя по оплате считается исполненным с момента зачисления денежных средств на расчетный счет Продавца в сумме, указанной в п. 2.1.</w:t>
      </w:r>
    </w:p>
    <w:p w:rsidR="007B7DB9" w:rsidRPr="009D2A04" w:rsidRDefault="007B7DB9" w:rsidP="007B7DB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9D2A04">
        <w:rPr>
          <w:sz w:val="26"/>
          <w:szCs w:val="26"/>
        </w:rPr>
        <w:t>Обязательства Продавца считаются выполненными с момента перехода права собственности на имущество к Покупателю в соответствии с п. 4.1 настоящего договора.</w:t>
      </w:r>
    </w:p>
    <w:p w:rsidR="007B7DB9" w:rsidRPr="009D2A04" w:rsidRDefault="007B7DB9" w:rsidP="007B7DB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 w:rsidRPr="009D2A04">
        <w:rPr>
          <w:sz w:val="26"/>
          <w:szCs w:val="26"/>
        </w:rPr>
        <w:t>2.6.    Цена на имущество установлена в валюте Российской Федерации (рубли). Цена на имущество является фиксированной и не подлежит изменению.</w:t>
      </w:r>
    </w:p>
    <w:p w:rsidR="007B7DB9" w:rsidRPr="00312D6A" w:rsidRDefault="007B7DB9" w:rsidP="007B7DB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6"/>
          <w:szCs w:val="26"/>
        </w:rPr>
      </w:pPr>
      <w:r w:rsidRPr="009D2A04">
        <w:rPr>
          <w:sz w:val="26"/>
          <w:szCs w:val="26"/>
        </w:rPr>
        <w:t>2.7.    Все затраты по вывозу имущества несет Покупатель.</w:t>
      </w:r>
    </w:p>
    <w:p w:rsidR="007B7DB9" w:rsidRPr="00312D6A" w:rsidRDefault="007B7DB9" w:rsidP="007B7DB9">
      <w:pPr>
        <w:numPr>
          <w:ilvl w:val="0"/>
          <w:numId w:val="1"/>
        </w:numPr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Порядок, сроки и условия передачи имущества</w:t>
      </w:r>
    </w:p>
    <w:p w:rsidR="007B7DB9" w:rsidRPr="00312D6A" w:rsidRDefault="007B7DB9" w:rsidP="007B7DB9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312D6A">
        <w:rPr>
          <w:sz w:val="26"/>
          <w:szCs w:val="26"/>
        </w:rPr>
        <w:t>Передача Имущества осуществляется в течении 10 рабочих дней с момента зачисления денежных средств на расчетный счет Продавца, оформления счета-фактуры и Акта о приеме-передаче объекта основных средств по форме № ОС-1 (форма 87-ЭГ) (Приложение№2).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Доставка (вывоз) Имущества не включена в стоимость Имущества и осуществляется за счет Покупателя или привлекаемых им третьих лиц. Местонахождение Имущества: РФ, 462803, Оренбургская область, Новоорский район, п. Энергетик, филиал «Ириклинская ГРЭС» АО «Интер РАО – </w:t>
      </w:r>
      <w:proofErr w:type="spellStart"/>
      <w:r w:rsidRPr="00312D6A">
        <w:rPr>
          <w:sz w:val="26"/>
          <w:szCs w:val="26"/>
        </w:rPr>
        <w:t>Электрогенерация</w:t>
      </w:r>
      <w:proofErr w:type="spellEnd"/>
      <w:r w:rsidRPr="00312D6A">
        <w:rPr>
          <w:sz w:val="26"/>
          <w:szCs w:val="26"/>
        </w:rPr>
        <w:t>».</w:t>
      </w:r>
    </w:p>
    <w:p w:rsidR="007B7DB9" w:rsidRPr="00312D6A" w:rsidRDefault="007B7DB9" w:rsidP="007B7DB9">
      <w:pPr>
        <w:tabs>
          <w:tab w:val="left" w:pos="1260"/>
          <w:tab w:val="num" w:pos="1571"/>
        </w:tabs>
        <w:jc w:val="both"/>
        <w:rPr>
          <w:sz w:val="26"/>
          <w:szCs w:val="26"/>
        </w:rPr>
      </w:pPr>
      <w:r w:rsidRPr="00312D6A">
        <w:rPr>
          <w:sz w:val="26"/>
          <w:szCs w:val="26"/>
        </w:rPr>
        <w:lastRenderedPageBreak/>
        <w:t xml:space="preserve">            3.3. Имущество приобретается в состоянии, в котором оно находится на момент передачи. Покупатель обязуется в дальнейшем не предъявлять Продавцу требований в отношении качества или комплектности Имущества.</w:t>
      </w:r>
    </w:p>
    <w:p w:rsidR="007B7DB9" w:rsidRPr="00312D6A" w:rsidRDefault="007B7DB9" w:rsidP="007B7DB9">
      <w:pPr>
        <w:tabs>
          <w:tab w:val="left" w:pos="1260"/>
          <w:tab w:val="num" w:pos="1571"/>
        </w:tabs>
        <w:jc w:val="both"/>
        <w:rPr>
          <w:sz w:val="26"/>
          <w:szCs w:val="26"/>
        </w:rPr>
      </w:pPr>
    </w:p>
    <w:p w:rsidR="007B7DB9" w:rsidRPr="00312D6A" w:rsidRDefault="007B7DB9" w:rsidP="007B7DB9">
      <w:pPr>
        <w:numPr>
          <w:ilvl w:val="0"/>
          <w:numId w:val="1"/>
        </w:numPr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Переход права собственности</w:t>
      </w:r>
    </w:p>
    <w:p w:rsidR="007B7DB9" w:rsidRPr="00312D6A" w:rsidRDefault="007B7DB9" w:rsidP="007B7D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D4D39">
        <w:rPr>
          <w:sz w:val="26"/>
          <w:szCs w:val="26"/>
        </w:rPr>
        <w:t>4.1.</w:t>
      </w:r>
      <w:r w:rsidRPr="007D4D39">
        <w:rPr>
          <w:sz w:val="26"/>
          <w:szCs w:val="26"/>
        </w:rPr>
        <w:tab/>
        <w:t>Право собственности на имущество, риск случайной гибели или повреждения имущества переходит к Покупателю с момента подписания Акта о приеме-передаче объекта основных средств по форме № ОС-1 (форма 87-ЭГ) (Приложение №2)</w:t>
      </w:r>
    </w:p>
    <w:p w:rsidR="007B7DB9" w:rsidRPr="00312D6A" w:rsidRDefault="007B7DB9" w:rsidP="007B7DB9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7B7DB9" w:rsidRPr="00312D6A" w:rsidRDefault="007B7DB9" w:rsidP="007B7DB9">
      <w:pPr>
        <w:numPr>
          <w:ilvl w:val="0"/>
          <w:numId w:val="1"/>
        </w:numPr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Права и обязанности Сторон</w:t>
      </w:r>
    </w:p>
    <w:p w:rsidR="007B7DB9" w:rsidRPr="00312D6A" w:rsidRDefault="007B7DB9" w:rsidP="007B7DB9">
      <w:pPr>
        <w:numPr>
          <w:ilvl w:val="1"/>
          <w:numId w:val="1"/>
        </w:numPr>
        <w:ind w:firstLine="277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Продавец обязан:</w:t>
      </w:r>
    </w:p>
    <w:p w:rsidR="007B7DB9" w:rsidRPr="00312D6A" w:rsidRDefault="007B7DB9" w:rsidP="007B7DB9">
      <w:pPr>
        <w:numPr>
          <w:ilvl w:val="2"/>
          <w:numId w:val="1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Передать Покупателю Имущество на условия, предусмотренных настоящим договором;</w:t>
      </w:r>
    </w:p>
    <w:p w:rsidR="007B7DB9" w:rsidRPr="00312D6A" w:rsidRDefault="007B7DB9" w:rsidP="007B7DB9">
      <w:pPr>
        <w:numPr>
          <w:ilvl w:val="2"/>
          <w:numId w:val="1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Передать Покупателю Имущество свободным от прав третьих лиц.</w:t>
      </w:r>
    </w:p>
    <w:p w:rsidR="007B7DB9" w:rsidRPr="00312D6A" w:rsidRDefault="007B7DB9" w:rsidP="007B7DB9">
      <w:pPr>
        <w:numPr>
          <w:ilvl w:val="2"/>
          <w:numId w:val="1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Передать Покупателю документацию на Имущество.</w:t>
      </w:r>
    </w:p>
    <w:p w:rsidR="007B7DB9" w:rsidRPr="00312D6A" w:rsidRDefault="007B7DB9" w:rsidP="007B7DB9">
      <w:pPr>
        <w:numPr>
          <w:ilvl w:val="1"/>
          <w:numId w:val="1"/>
        </w:numPr>
        <w:ind w:left="709" w:firstLine="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Продавец имеет право:</w:t>
      </w:r>
    </w:p>
    <w:p w:rsidR="007B7DB9" w:rsidRPr="00312D6A" w:rsidRDefault="007B7DB9" w:rsidP="007B7DB9">
      <w:pPr>
        <w:numPr>
          <w:ilvl w:val="2"/>
          <w:numId w:val="1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Требовать своеврем</w:t>
      </w:r>
      <w:r>
        <w:rPr>
          <w:sz w:val="26"/>
          <w:szCs w:val="26"/>
        </w:rPr>
        <w:t>енной и в полном размере оплаты</w:t>
      </w:r>
      <w:r w:rsidRPr="00312D6A">
        <w:rPr>
          <w:sz w:val="26"/>
          <w:szCs w:val="26"/>
        </w:rPr>
        <w:t xml:space="preserve"> Имущества Покупателем;</w:t>
      </w:r>
    </w:p>
    <w:p w:rsidR="007B7DB9" w:rsidRPr="00312D6A" w:rsidRDefault="007B7DB9" w:rsidP="007B7DB9">
      <w:pPr>
        <w:numPr>
          <w:ilvl w:val="2"/>
          <w:numId w:val="1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Требовать вывоз Имущества с территории Продавца в указанный в п.3.1 настоящего договора срок.</w:t>
      </w:r>
    </w:p>
    <w:p w:rsidR="007B7DB9" w:rsidRPr="00312D6A" w:rsidRDefault="007B7DB9" w:rsidP="007B7DB9">
      <w:pPr>
        <w:numPr>
          <w:ilvl w:val="1"/>
          <w:numId w:val="1"/>
        </w:numPr>
        <w:ind w:firstLine="277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Покупатель обязан:</w:t>
      </w:r>
    </w:p>
    <w:p w:rsidR="007B7DB9" w:rsidRPr="00312D6A" w:rsidRDefault="007B7DB9" w:rsidP="007B7DB9">
      <w:pPr>
        <w:numPr>
          <w:ilvl w:val="2"/>
          <w:numId w:val="1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Обеспечить своевременный вывоз Имущества с территории Продавца в срок, предусмотренный пунктом 3.1 настоящего договора;</w:t>
      </w:r>
    </w:p>
    <w:p w:rsidR="007B7DB9" w:rsidRPr="00312D6A" w:rsidRDefault="007B7DB9" w:rsidP="007B7DB9">
      <w:pPr>
        <w:numPr>
          <w:ilvl w:val="2"/>
          <w:numId w:val="1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Произвести оплату Имущества в порядке и в срок, предусмотренные настоящим договором.</w:t>
      </w:r>
    </w:p>
    <w:p w:rsidR="007B7DB9" w:rsidRPr="00312D6A" w:rsidRDefault="007B7DB9" w:rsidP="007B7DB9">
      <w:pPr>
        <w:numPr>
          <w:ilvl w:val="1"/>
          <w:numId w:val="1"/>
        </w:numPr>
        <w:ind w:firstLine="277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Покупатель имеет право:</w:t>
      </w:r>
    </w:p>
    <w:p w:rsidR="007B7DB9" w:rsidRPr="00312D6A" w:rsidRDefault="007B7DB9" w:rsidP="007B7DB9">
      <w:pPr>
        <w:numPr>
          <w:ilvl w:val="2"/>
          <w:numId w:val="1"/>
        </w:numPr>
        <w:ind w:left="0" w:firstLine="720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Требовать передачи Имущества в срок, указанный в 3.1 настоящего договора.</w:t>
      </w:r>
    </w:p>
    <w:p w:rsidR="007B7DB9" w:rsidRPr="00312D6A" w:rsidRDefault="007B7DB9" w:rsidP="007B7DB9">
      <w:pPr>
        <w:numPr>
          <w:ilvl w:val="0"/>
          <w:numId w:val="1"/>
        </w:numPr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Ответственность Сторон</w:t>
      </w:r>
    </w:p>
    <w:p w:rsidR="007B7DB9" w:rsidRPr="007D4D39" w:rsidRDefault="007B7DB9" w:rsidP="007B7DB9">
      <w:pPr>
        <w:numPr>
          <w:ilvl w:val="1"/>
          <w:numId w:val="1"/>
        </w:numPr>
        <w:tabs>
          <w:tab w:val="left" w:pos="1260"/>
        </w:tabs>
        <w:ind w:left="0" w:firstLine="709"/>
        <w:jc w:val="both"/>
        <w:rPr>
          <w:sz w:val="26"/>
          <w:szCs w:val="26"/>
        </w:rPr>
      </w:pPr>
      <w:r w:rsidRPr="007D4D39">
        <w:rPr>
          <w:sz w:val="26"/>
          <w:szCs w:val="26"/>
        </w:rPr>
        <w:t>При просрочке оплаты за имущество Покупатель обязан уплатить Продавцу пени в размере 1/130 ставки рефинансирования Центрального Банка РФ за каждый день просрочки. При просрочке более чем на 10 (Десять) банковских дней, Продавец оставляет за собой право расторгнуть Договор в одностороннем порядке.</w:t>
      </w:r>
    </w:p>
    <w:p w:rsidR="007B7DB9" w:rsidRPr="007D4D39" w:rsidRDefault="007B7DB9" w:rsidP="007B7DB9">
      <w:pPr>
        <w:numPr>
          <w:ilvl w:val="1"/>
          <w:numId w:val="1"/>
        </w:numPr>
        <w:tabs>
          <w:tab w:val="left" w:pos="1260"/>
        </w:tabs>
        <w:ind w:left="0" w:firstLine="709"/>
        <w:jc w:val="both"/>
        <w:rPr>
          <w:sz w:val="26"/>
          <w:szCs w:val="26"/>
        </w:rPr>
      </w:pPr>
      <w:r w:rsidRPr="007D4D39">
        <w:rPr>
          <w:sz w:val="26"/>
          <w:szCs w:val="26"/>
        </w:rPr>
        <w:t>В случае просрочки передачи имущества Продавец обязан уплатить Покупателю штраф в размере 0,1% от стоимости имущества.</w:t>
      </w:r>
    </w:p>
    <w:p w:rsidR="007B7DB9" w:rsidRPr="007D4D39" w:rsidRDefault="007B7DB9" w:rsidP="007B7DB9">
      <w:pPr>
        <w:numPr>
          <w:ilvl w:val="1"/>
          <w:numId w:val="1"/>
        </w:numPr>
        <w:tabs>
          <w:tab w:val="left" w:pos="1260"/>
        </w:tabs>
        <w:ind w:left="0" w:firstLine="709"/>
        <w:jc w:val="both"/>
        <w:rPr>
          <w:sz w:val="26"/>
          <w:szCs w:val="26"/>
        </w:rPr>
      </w:pPr>
      <w:r w:rsidRPr="007D4D39">
        <w:rPr>
          <w:sz w:val="26"/>
          <w:szCs w:val="26"/>
        </w:rPr>
        <w:t>За нарушение сроков вывоза имущества Покупатель уплачивает пени в размере 0,05% от суммы Договора за каждый день просрочки.</w:t>
      </w:r>
    </w:p>
    <w:p w:rsidR="007B7DB9" w:rsidRPr="007D4D39" w:rsidRDefault="007B7DB9" w:rsidP="007B7DB9">
      <w:pPr>
        <w:numPr>
          <w:ilvl w:val="1"/>
          <w:numId w:val="1"/>
        </w:numPr>
        <w:tabs>
          <w:tab w:val="left" w:pos="1260"/>
        </w:tabs>
        <w:ind w:left="0" w:firstLine="709"/>
        <w:jc w:val="both"/>
        <w:rPr>
          <w:sz w:val="26"/>
          <w:szCs w:val="26"/>
        </w:rPr>
      </w:pPr>
      <w:r w:rsidRPr="007D4D39">
        <w:rPr>
          <w:sz w:val="26"/>
          <w:szCs w:val="26"/>
        </w:rPr>
        <w:t>Право на получение указанных штрафных санкций за нарушение обязательств по настоящему договору возникает у Стороны договора после признания должником выставленной ему претензии, либо после вступления в силу решения суда о присуждении неустойки (иных штрафных санкций). Срок ответа на претензию составляет 5 рабочих дней с момента получения.</w:t>
      </w:r>
    </w:p>
    <w:p w:rsidR="007B7DB9" w:rsidRPr="00312D6A" w:rsidRDefault="007B7DB9" w:rsidP="007B7DB9">
      <w:pPr>
        <w:tabs>
          <w:tab w:val="left" w:pos="1260"/>
          <w:tab w:val="num" w:pos="3621"/>
        </w:tabs>
        <w:ind w:left="709"/>
        <w:jc w:val="both"/>
        <w:rPr>
          <w:sz w:val="26"/>
          <w:szCs w:val="26"/>
        </w:rPr>
      </w:pPr>
    </w:p>
    <w:p w:rsidR="007B7DB9" w:rsidRPr="00312D6A" w:rsidRDefault="007B7DB9" w:rsidP="007B7DB9">
      <w:pPr>
        <w:numPr>
          <w:ilvl w:val="0"/>
          <w:numId w:val="1"/>
        </w:numPr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Разрешение споров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Все споры, возникшие из настоящего договора или касающиеся </w:t>
      </w:r>
      <w:proofErr w:type="gramStart"/>
      <w:r w:rsidRPr="00312D6A">
        <w:rPr>
          <w:sz w:val="26"/>
          <w:szCs w:val="26"/>
        </w:rPr>
        <w:t>настоящего Договора Стороны</w:t>
      </w:r>
      <w:proofErr w:type="gramEnd"/>
      <w:r w:rsidRPr="00312D6A">
        <w:rPr>
          <w:sz w:val="26"/>
          <w:szCs w:val="26"/>
        </w:rPr>
        <w:t xml:space="preserve"> обязуются разрешать путем переговоров.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При невозможности достижения согласия в переговорах или отказе в переговорах, споры и разногласия, возникающие из договора или в связи с ним, в том числе касающиеся его выполнения, нарушения, прекращения или действительности </w:t>
      </w:r>
      <w:r w:rsidRPr="00312D6A">
        <w:rPr>
          <w:sz w:val="26"/>
          <w:szCs w:val="26"/>
        </w:rPr>
        <w:lastRenderedPageBreak/>
        <w:t>рассматриваются в суде Оренбургской области в порядке, установленном действующим законодательством РФ.</w:t>
      </w:r>
    </w:p>
    <w:p w:rsidR="007B7DB9" w:rsidRPr="00312D6A" w:rsidRDefault="007B7DB9" w:rsidP="007B7DB9">
      <w:pPr>
        <w:tabs>
          <w:tab w:val="left" w:pos="1260"/>
          <w:tab w:val="num" w:pos="3621"/>
        </w:tabs>
        <w:ind w:left="709"/>
        <w:jc w:val="both"/>
        <w:rPr>
          <w:sz w:val="26"/>
          <w:szCs w:val="26"/>
        </w:rPr>
      </w:pPr>
    </w:p>
    <w:p w:rsidR="007B7DB9" w:rsidRPr="00312D6A" w:rsidRDefault="007B7DB9" w:rsidP="007B7DB9">
      <w:pPr>
        <w:numPr>
          <w:ilvl w:val="0"/>
          <w:numId w:val="1"/>
        </w:numPr>
        <w:ind w:left="425" w:hanging="425"/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Заключительные положения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Договор прекращает свое действие досрочно в случаях, предусмотренных действующим законодательством РФ.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 случае прекращения действия настоящего договора Стороны не освобождаются от своих неисполненных обязательств, выплаты причитающихся процентов и возмещения убытков, возникших вследствие неисполнения или ненадлежащего исполнения своих обязательств по настоящему договору.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Любые изменения и дополнения к Договору действительны при условии, если они совершены в письменной форме и подписаны Сторонами или надлежащим образом уполномоченными на то представителями Сторон.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 течение 5 (пяти) календарных дней с момента заключения настоящего Договора Покупатель обязуется раскрыть Продавцу сведения о собственниках (номинальных владельцах) долей Покупателя, по форме, предусмотренной приложением к настоящему Договору, с указанием бенефициаров (в том числе конечного выгодоприобретателя/ бенефициара) с предоставлением подтверждающих документов.</w:t>
      </w:r>
    </w:p>
    <w:p w:rsidR="007B7DB9" w:rsidRPr="00312D6A" w:rsidRDefault="007B7DB9" w:rsidP="007B7DB9">
      <w:pPr>
        <w:tabs>
          <w:tab w:val="left" w:pos="1260"/>
        </w:tabs>
        <w:jc w:val="both"/>
        <w:rPr>
          <w:sz w:val="26"/>
          <w:szCs w:val="26"/>
        </w:rPr>
      </w:pPr>
      <w:r w:rsidRPr="00312D6A">
        <w:rPr>
          <w:sz w:val="26"/>
          <w:szCs w:val="26"/>
        </w:rPr>
        <w:tab/>
        <w:t>В случае любых изменений сведений о собственниках (номинальных владельцах) долей Покупателя, включа</w:t>
      </w:r>
      <w:bookmarkStart w:id="0" w:name="_GoBack"/>
      <w:bookmarkEnd w:id="0"/>
      <w:r w:rsidRPr="00312D6A">
        <w:rPr>
          <w:sz w:val="26"/>
          <w:szCs w:val="26"/>
        </w:rPr>
        <w:t>я бенефициаров (в том числе конечного выгодоприобретателя/бенефициара), Покупатель обязуется в течение 5 (пяти) календарных дней с даты наступления таких изменений предоставить Продавцу актуализированные сведения.</w:t>
      </w:r>
    </w:p>
    <w:p w:rsidR="007B7DB9" w:rsidRPr="00312D6A" w:rsidRDefault="007B7DB9" w:rsidP="007B7DB9">
      <w:pPr>
        <w:tabs>
          <w:tab w:val="left" w:pos="1260"/>
        </w:tabs>
        <w:ind w:firstLine="1276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При раскрытии соответствующей информации Стороны обязуются производить обработку персональных данных в соответствии с Федеральным законом №152-ФЗ от 27.07.2006г. "О персональных данных».</w:t>
      </w:r>
    </w:p>
    <w:p w:rsidR="007B7DB9" w:rsidRPr="00312D6A" w:rsidRDefault="007B7DB9" w:rsidP="007B7DB9">
      <w:pPr>
        <w:tabs>
          <w:tab w:val="left" w:pos="1260"/>
        </w:tabs>
        <w:ind w:firstLine="1276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Положения настоящего пункта Стороны признают существенным условием Договора. В случае невыполнения или ненадлежащего выполнения Покупателем обязательств, предусмотренных настоящим пунктом, Продавец вправе в одностороннем внесудебном порядке расторгнуть Договор.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Все уведомления и сообщения в рамках Договора должны направляться Сторонами друг другу в письменной форме.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Вся информация, полученная в ходе реализации настоящего Договора, включая информацию о финансовом положении сторон, считается конфиденциальной и не подлежит разглашению или передаче третьим лицам.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 xml:space="preserve">При изменении реквизитов, стороны обязуются извещать друг друга о таких изменениях в 10-ти </w:t>
      </w:r>
      <w:proofErr w:type="spellStart"/>
      <w:r w:rsidRPr="00312D6A">
        <w:rPr>
          <w:sz w:val="26"/>
          <w:szCs w:val="26"/>
        </w:rPr>
        <w:t>дневный</w:t>
      </w:r>
      <w:proofErr w:type="spellEnd"/>
      <w:r w:rsidRPr="00312D6A">
        <w:rPr>
          <w:sz w:val="26"/>
          <w:szCs w:val="26"/>
        </w:rPr>
        <w:t xml:space="preserve"> срок. В противном случае сообщения, переданные по последнему известному адресу, считаются переданными надлежащим образом.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В части, не урегулированной настоящим Договором, отношения сторон регламентируются действующим законодательством Российской Федерации.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Передача прав и обязательств по настоящему договору третьим лицам не допускается без письменного согласия второй стороны.</w:t>
      </w:r>
    </w:p>
    <w:p w:rsidR="007B7DB9" w:rsidRPr="00312D6A" w:rsidRDefault="007B7DB9" w:rsidP="007B7DB9">
      <w:pPr>
        <w:numPr>
          <w:ilvl w:val="1"/>
          <w:numId w:val="1"/>
        </w:numPr>
        <w:tabs>
          <w:tab w:val="left" w:pos="1260"/>
          <w:tab w:val="num" w:pos="1571"/>
        </w:tabs>
        <w:ind w:left="0" w:firstLine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Договор составлен и подписан в двух экземплярах, один экземпляр для Продавца и один экземпляр для Покупателя.</w:t>
      </w:r>
    </w:p>
    <w:p w:rsidR="007B7DB9" w:rsidRPr="00312D6A" w:rsidRDefault="007B7DB9" w:rsidP="007B7DB9">
      <w:pPr>
        <w:tabs>
          <w:tab w:val="left" w:pos="1260"/>
          <w:tab w:val="num" w:pos="3621"/>
        </w:tabs>
        <w:ind w:left="709"/>
        <w:jc w:val="both"/>
        <w:rPr>
          <w:sz w:val="26"/>
          <w:szCs w:val="26"/>
        </w:rPr>
      </w:pPr>
    </w:p>
    <w:p w:rsidR="007B7DB9" w:rsidRPr="00312D6A" w:rsidRDefault="007B7DB9" w:rsidP="007B7DB9">
      <w:pPr>
        <w:pStyle w:val="a3"/>
        <w:numPr>
          <w:ilvl w:val="0"/>
          <w:numId w:val="1"/>
        </w:numPr>
        <w:tabs>
          <w:tab w:val="left" w:pos="1260"/>
          <w:tab w:val="num" w:pos="1571"/>
        </w:tabs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Перечень приложений:</w:t>
      </w:r>
    </w:p>
    <w:p w:rsidR="007B7DB9" w:rsidRPr="00312D6A" w:rsidRDefault="007B7DB9" w:rsidP="007B7DB9">
      <w:pPr>
        <w:tabs>
          <w:tab w:val="left" w:pos="1260"/>
          <w:tab w:val="num" w:pos="1571"/>
        </w:tabs>
        <w:ind w:left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9.1. Приложение № 1 – Спецификация.</w:t>
      </w:r>
    </w:p>
    <w:p w:rsidR="007B7DB9" w:rsidRPr="00312D6A" w:rsidRDefault="007B7DB9" w:rsidP="007B7DB9">
      <w:pPr>
        <w:tabs>
          <w:tab w:val="left" w:pos="1260"/>
          <w:tab w:val="num" w:pos="1571"/>
        </w:tabs>
        <w:ind w:firstLine="567"/>
        <w:jc w:val="both"/>
        <w:rPr>
          <w:sz w:val="26"/>
          <w:szCs w:val="26"/>
        </w:rPr>
      </w:pPr>
      <w:r w:rsidRPr="00312D6A">
        <w:rPr>
          <w:sz w:val="26"/>
          <w:szCs w:val="26"/>
        </w:rPr>
        <w:lastRenderedPageBreak/>
        <w:t xml:space="preserve">  9.2. Приложение № 2 – Акт о приеме-передаче объекта основных средств по форме № ОС-1 (форма 87-ЭГ).</w:t>
      </w:r>
    </w:p>
    <w:p w:rsidR="007B7DB9" w:rsidRPr="00312D6A" w:rsidRDefault="007B7DB9" w:rsidP="007B7DB9">
      <w:pPr>
        <w:tabs>
          <w:tab w:val="left" w:pos="1260"/>
          <w:tab w:val="num" w:pos="1571"/>
        </w:tabs>
        <w:ind w:left="709"/>
        <w:jc w:val="both"/>
        <w:rPr>
          <w:sz w:val="26"/>
          <w:szCs w:val="26"/>
        </w:rPr>
      </w:pPr>
      <w:r w:rsidRPr="00312D6A">
        <w:rPr>
          <w:sz w:val="26"/>
          <w:szCs w:val="26"/>
        </w:rPr>
        <w:t>9.3. Приложение № 3 – Форма предоставления сведений о собственниках.</w:t>
      </w:r>
    </w:p>
    <w:p w:rsidR="007B7DB9" w:rsidRPr="00312D6A" w:rsidRDefault="007B7DB9" w:rsidP="007B7DB9">
      <w:pPr>
        <w:tabs>
          <w:tab w:val="left" w:pos="1260"/>
          <w:tab w:val="num" w:pos="1571"/>
        </w:tabs>
        <w:ind w:left="709"/>
        <w:jc w:val="both"/>
        <w:rPr>
          <w:sz w:val="26"/>
          <w:szCs w:val="26"/>
        </w:rPr>
      </w:pPr>
    </w:p>
    <w:p w:rsidR="007B7DB9" w:rsidRDefault="007B7DB9" w:rsidP="007B7DB9">
      <w:pPr>
        <w:jc w:val="center"/>
        <w:rPr>
          <w:b/>
          <w:sz w:val="26"/>
          <w:szCs w:val="26"/>
        </w:rPr>
      </w:pPr>
      <w:r w:rsidRPr="00312D6A">
        <w:rPr>
          <w:b/>
          <w:sz w:val="26"/>
          <w:szCs w:val="26"/>
        </w:rPr>
        <w:t>10. Юридические адреса, банковские реквизиты и подписи сторон</w:t>
      </w:r>
    </w:p>
    <w:p w:rsidR="007B7DB9" w:rsidRPr="00312D6A" w:rsidRDefault="007B7DB9" w:rsidP="007B7DB9">
      <w:pPr>
        <w:jc w:val="center"/>
        <w:rPr>
          <w:b/>
          <w:sz w:val="26"/>
          <w:szCs w:val="26"/>
        </w:rPr>
      </w:pPr>
    </w:p>
    <w:tbl>
      <w:tblPr>
        <w:tblW w:w="9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0"/>
        <w:gridCol w:w="4801"/>
        <w:gridCol w:w="248"/>
        <w:gridCol w:w="4649"/>
      </w:tblGrid>
      <w:tr w:rsidR="007B7DB9" w:rsidTr="00740126">
        <w:trPr>
          <w:gridBefore w:val="1"/>
          <w:wBefore w:w="140" w:type="dxa"/>
          <w:trHeight w:val="10062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7DB9" w:rsidRDefault="007B7DB9" w:rsidP="00740126">
            <w:pPr>
              <w:keepLines/>
              <w:suppressAutoHyphens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Продавец</w:t>
            </w:r>
          </w:p>
          <w:p w:rsidR="007B7DB9" w:rsidRPr="000B6C00" w:rsidRDefault="007B7DB9" w:rsidP="00740126">
            <w:pPr>
              <w:keepLines/>
              <w:suppressAutoHyphens/>
              <w:jc w:val="both"/>
              <w:rPr>
                <w:b/>
                <w:color w:val="000000"/>
                <w:lang w:eastAsia="zh-CN"/>
              </w:rPr>
            </w:pPr>
            <w:r w:rsidRPr="000B6C00">
              <w:rPr>
                <w:b/>
                <w:color w:val="000000"/>
                <w:lang w:eastAsia="zh-CN"/>
              </w:rPr>
              <w:t xml:space="preserve">АО «Интер РАО – </w:t>
            </w:r>
            <w:proofErr w:type="spellStart"/>
            <w:r w:rsidRPr="000B6C00">
              <w:rPr>
                <w:b/>
                <w:color w:val="000000"/>
                <w:lang w:eastAsia="zh-CN"/>
              </w:rPr>
              <w:t>Электрогенерация</w:t>
            </w:r>
            <w:proofErr w:type="spellEnd"/>
            <w:r w:rsidRPr="000B6C00">
              <w:rPr>
                <w:b/>
                <w:color w:val="000000"/>
                <w:lang w:eastAsia="zh-CN"/>
              </w:rPr>
              <w:t>»</w:t>
            </w:r>
          </w:p>
          <w:p w:rsidR="007B7DB9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Адрес (м</w:t>
            </w:r>
            <w:r w:rsidRPr="00710BFE">
              <w:rPr>
                <w:color w:val="000000"/>
                <w:lang w:eastAsia="zh-CN"/>
              </w:rPr>
              <w:t>есто нахождения</w:t>
            </w:r>
            <w:r>
              <w:rPr>
                <w:color w:val="000000"/>
                <w:lang w:eastAsia="zh-CN"/>
              </w:rPr>
              <w:t>)</w:t>
            </w:r>
            <w:r w:rsidRPr="00710BFE">
              <w:rPr>
                <w:color w:val="000000"/>
                <w:lang w:eastAsia="zh-CN"/>
              </w:rPr>
              <w:t>: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Российская Федерация, г. Москва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Почтовый </w:t>
            </w:r>
            <w:proofErr w:type="gramStart"/>
            <w:r w:rsidRPr="00710BFE">
              <w:rPr>
                <w:color w:val="000000"/>
                <w:lang w:eastAsia="zh-CN"/>
              </w:rPr>
              <w:t xml:space="preserve">адрес: </w:t>
            </w:r>
            <w:r>
              <w:rPr>
                <w:color w:val="000000"/>
                <w:lang w:eastAsia="zh-CN"/>
              </w:rPr>
              <w:t xml:space="preserve"> </w:t>
            </w:r>
            <w:r w:rsidRPr="00710BFE">
              <w:rPr>
                <w:color w:val="000000"/>
                <w:lang w:eastAsia="zh-CN"/>
              </w:rPr>
              <w:t>Российская</w:t>
            </w:r>
            <w:proofErr w:type="gramEnd"/>
            <w:r w:rsidRPr="00710BFE">
              <w:rPr>
                <w:color w:val="000000"/>
                <w:lang w:eastAsia="zh-CN"/>
              </w:rPr>
              <w:t xml:space="preserve"> Федерация, 119435, г. Москва, ул. Большая </w:t>
            </w:r>
            <w:proofErr w:type="spellStart"/>
            <w:r w:rsidRPr="00710BFE">
              <w:rPr>
                <w:color w:val="000000"/>
                <w:lang w:eastAsia="zh-CN"/>
              </w:rPr>
              <w:t>Пироговская</w:t>
            </w:r>
            <w:proofErr w:type="spellEnd"/>
            <w:r w:rsidRPr="00710BFE">
              <w:rPr>
                <w:color w:val="000000"/>
                <w:lang w:eastAsia="zh-CN"/>
              </w:rPr>
              <w:t>, д.27, стр.1</w:t>
            </w:r>
          </w:p>
          <w:p w:rsidR="007B7DB9" w:rsidRDefault="007B7DB9" w:rsidP="00740126">
            <w:pPr>
              <w:keepLines/>
              <w:suppressAutoHyphens/>
              <w:jc w:val="both"/>
              <w:rPr>
                <w:spacing w:val="-4"/>
              </w:rPr>
            </w:pPr>
            <w:r w:rsidRPr="00710BFE">
              <w:rPr>
                <w:color w:val="000000"/>
                <w:lang w:eastAsia="zh-CN"/>
              </w:rPr>
              <w:t xml:space="preserve">ИНН </w:t>
            </w:r>
            <w:r w:rsidRPr="00710BFE">
              <w:rPr>
                <w:spacing w:val="-4"/>
              </w:rPr>
              <w:t xml:space="preserve">7704784450  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spacing w:val="-4"/>
              </w:rPr>
            </w:pPr>
            <w:r w:rsidRPr="00710BFE">
              <w:rPr>
                <w:spacing w:val="-4"/>
              </w:rPr>
              <w:t>КПП 770401001/997650001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rFonts w:eastAsia="Calibri"/>
                <w:lang w:eastAsia="en-US"/>
              </w:rPr>
            </w:pPr>
            <w:r w:rsidRPr="00710BFE">
              <w:rPr>
                <w:rFonts w:eastAsia="Calibri"/>
                <w:lang w:eastAsia="en-US"/>
              </w:rPr>
              <w:t>ОГРН 1117746460358</w:t>
            </w:r>
          </w:p>
          <w:p w:rsidR="007B7DB9" w:rsidRDefault="007B7DB9" w:rsidP="00740126">
            <w:pPr>
              <w:keepLines/>
              <w:jc w:val="both"/>
              <w:rPr>
                <w:rFonts w:eastAsia="Calibri"/>
                <w:lang w:eastAsia="en-US"/>
              </w:rPr>
            </w:pPr>
            <w:r w:rsidRPr="00710BFE">
              <w:rPr>
                <w:rFonts w:eastAsia="Calibri"/>
                <w:lang w:eastAsia="en-US"/>
              </w:rPr>
              <w:t xml:space="preserve">ОКПО 92516444  </w:t>
            </w:r>
          </w:p>
          <w:p w:rsidR="007B7DB9" w:rsidRDefault="007B7DB9" w:rsidP="00740126">
            <w:pPr>
              <w:keepLines/>
              <w:jc w:val="both"/>
              <w:rPr>
                <w:rFonts w:eastAsia="Calibri"/>
                <w:lang w:eastAsia="en-US"/>
              </w:rPr>
            </w:pPr>
            <w:r w:rsidRPr="00710BFE">
              <w:rPr>
                <w:rFonts w:eastAsia="Calibri"/>
                <w:lang w:eastAsia="en-US"/>
              </w:rPr>
              <w:t xml:space="preserve">ОКВЭД 35.11  </w:t>
            </w:r>
          </w:p>
          <w:p w:rsidR="007B7DB9" w:rsidRPr="00710BFE" w:rsidRDefault="007B7DB9" w:rsidP="00740126">
            <w:pPr>
              <w:keepLines/>
              <w:jc w:val="both"/>
              <w:rPr>
                <w:rFonts w:eastAsia="Calibri"/>
                <w:lang w:eastAsia="en-US"/>
              </w:rPr>
            </w:pPr>
            <w:r w:rsidRPr="00710BFE">
              <w:rPr>
                <w:rFonts w:eastAsia="Calibri"/>
                <w:lang w:eastAsia="en-US"/>
              </w:rPr>
              <w:t>ОКТМО 45383000000</w:t>
            </w:r>
          </w:p>
          <w:p w:rsidR="007B7DB9" w:rsidRDefault="007B7DB9" w:rsidP="00740126">
            <w:pPr>
              <w:keepLines/>
              <w:suppressAutoHyphens/>
              <w:jc w:val="both"/>
              <w:rPr>
                <w:b/>
                <w:color w:val="000000"/>
                <w:lang w:eastAsia="zh-CN"/>
              </w:rPr>
            </w:pPr>
            <w:r w:rsidRPr="00710BFE">
              <w:rPr>
                <w:b/>
                <w:color w:val="000000"/>
                <w:lang w:eastAsia="zh-CN"/>
              </w:rPr>
              <w:t>Банковские реквизиты:</w:t>
            </w:r>
          </w:p>
          <w:p w:rsidR="007B7DB9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Получатель платежа: 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АО «Интер РАО - </w:t>
            </w:r>
            <w:proofErr w:type="spellStart"/>
            <w:r w:rsidRPr="00710BFE">
              <w:rPr>
                <w:color w:val="000000"/>
                <w:lang w:eastAsia="zh-CN"/>
              </w:rPr>
              <w:t>Электрогенерация</w:t>
            </w:r>
            <w:proofErr w:type="spellEnd"/>
            <w:r w:rsidRPr="00710BFE">
              <w:rPr>
                <w:color w:val="000000"/>
                <w:lang w:eastAsia="zh-CN"/>
              </w:rPr>
              <w:t xml:space="preserve">» 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Банк ГПБ (АО) г. Москва</w:t>
            </w:r>
          </w:p>
          <w:p w:rsidR="007B7DB9" w:rsidRPr="00710BFE" w:rsidRDefault="007B7DB9" w:rsidP="00740126">
            <w:pPr>
              <w:keepLines/>
              <w:tabs>
                <w:tab w:val="left" w:pos="903"/>
              </w:tabs>
              <w:jc w:val="both"/>
              <w:rPr>
                <w:noProof/>
                <w:spacing w:val="-4"/>
              </w:rPr>
            </w:pPr>
            <w:r w:rsidRPr="00710BFE">
              <w:rPr>
                <w:color w:val="000000"/>
                <w:lang w:eastAsia="zh-CN"/>
              </w:rPr>
              <w:t xml:space="preserve">р/с </w:t>
            </w:r>
            <w:r w:rsidRPr="00710BFE">
              <w:rPr>
                <w:noProof/>
                <w:spacing w:val="-4"/>
              </w:rPr>
              <w:t xml:space="preserve">40702810692000024152 </w:t>
            </w:r>
          </w:p>
          <w:p w:rsidR="007B7DB9" w:rsidRPr="00710BFE" w:rsidRDefault="007B7DB9" w:rsidP="00740126">
            <w:pPr>
              <w:keepLines/>
              <w:tabs>
                <w:tab w:val="left" w:pos="903"/>
              </w:tabs>
              <w:jc w:val="both"/>
              <w:rPr>
                <w:rFonts w:eastAsia="Calibri"/>
                <w:lang w:eastAsia="en-US"/>
              </w:rPr>
            </w:pPr>
            <w:r w:rsidRPr="00710BFE">
              <w:rPr>
                <w:color w:val="000000"/>
                <w:lang w:eastAsia="zh-CN"/>
              </w:rPr>
              <w:t xml:space="preserve">к/с </w:t>
            </w:r>
            <w:r w:rsidRPr="00710BFE">
              <w:rPr>
                <w:noProof/>
                <w:spacing w:val="-4"/>
              </w:rPr>
              <w:t>30101810200000000823</w:t>
            </w:r>
            <w:r w:rsidRPr="00710BFE">
              <w:rPr>
                <w:color w:val="000000"/>
                <w:lang w:eastAsia="zh-CN"/>
              </w:rPr>
              <w:t xml:space="preserve"> БИК </w:t>
            </w:r>
            <w:r w:rsidRPr="00710BFE">
              <w:rPr>
                <w:rFonts w:eastAsia="MS Mincho"/>
                <w:noProof/>
              </w:rPr>
              <w:t>044525823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Грузоотправитель: 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Филиал «Ириклинская ГРЭС» 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АО «Интер РАО – </w:t>
            </w:r>
            <w:proofErr w:type="spellStart"/>
            <w:r w:rsidRPr="00710BFE">
              <w:rPr>
                <w:color w:val="000000"/>
                <w:lang w:eastAsia="zh-CN"/>
              </w:rPr>
              <w:t>Электрогенерация</w:t>
            </w:r>
            <w:proofErr w:type="spellEnd"/>
            <w:r w:rsidRPr="00710BFE">
              <w:rPr>
                <w:color w:val="000000"/>
                <w:lang w:eastAsia="zh-CN"/>
              </w:rPr>
              <w:t>»</w:t>
            </w:r>
          </w:p>
          <w:p w:rsidR="007B7DB9" w:rsidRPr="003E759F" w:rsidRDefault="007B7DB9" w:rsidP="00740126">
            <w:pPr>
              <w:keepLines/>
              <w:suppressAutoHyphens/>
              <w:jc w:val="both"/>
            </w:pPr>
            <w:r w:rsidRPr="00710BFE">
              <w:t xml:space="preserve">Адрес филиала:  </w:t>
            </w:r>
          </w:p>
          <w:p w:rsidR="007B7DB9" w:rsidRPr="00A12BE0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Российская </w:t>
            </w:r>
            <w:proofErr w:type="gramStart"/>
            <w:r w:rsidRPr="00710BFE">
              <w:rPr>
                <w:color w:val="000000"/>
                <w:lang w:eastAsia="zh-CN"/>
              </w:rPr>
              <w:t>Федерация,  462803</w:t>
            </w:r>
            <w:proofErr w:type="gramEnd"/>
            <w:r w:rsidRPr="00710BFE">
              <w:rPr>
                <w:color w:val="000000"/>
                <w:lang w:eastAsia="zh-CN"/>
              </w:rPr>
              <w:t xml:space="preserve">,  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Оренбургская обл., Новоорский р-н, п. Энергетик 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ИНН 7704784450</w:t>
            </w:r>
          </w:p>
          <w:p w:rsidR="007B7DB9" w:rsidRPr="00A12BE0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КПП</w:t>
            </w:r>
            <w:r>
              <w:rPr>
                <w:color w:val="000000"/>
                <w:lang w:eastAsia="zh-CN"/>
              </w:rPr>
              <w:t xml:space="preserve"> филиала</w:t>
            </w:r>
            <w:r w:rsidRPr="00710BFE">
              <w:rPr>
                <w:color w:val="000000"/>
                <w:lang w:eastAsia="zh-CN"/>
              </w:rPr>
              <w:t xml:space="preserve"> 563543001</w:t>
            </w:r>
            <w:r w:rsidRPr="00A12BE0">
              <w:rPr>
                <w:color w:val="000000"/>
                <w:lang w:eastAsia="zh-CN"/>
              </w:rPr>
              <w:t xml:space="preserve"> </w:t>
            </w:r>
          </w:p>
          <w:p w:rsidR="007B7DB9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ОКПО филиала</w:t>
            </w:r>
            <w:r w:rsidRPr="00710BFE">
              <w:rPr>
                <w:color w:val="000000"/>
                <w:lang w:eastAsia="zh-CN"/>
              </w:rPr>
              <w:t xml:space="preserve"> 11909624</w:t>
            </w:r>
          </w:p>
          <w:p w:rsidR="007B7DB9" w:rsidRPr="00710BFE" w:rsidRDefault="007B7DB9" w:rsidP="00740126">
            <w:pPr>
              <w:keepLines/>
              <w:suppressAutoHyphen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>ОКАТО филиала 53230840001</w:t>
            </w:r>
          </w:p>
          <w:p w:rsidR="007B7DB9" w:rsidRPr="00710BFE" w:rsidRDefault="007B7DB9" w:rsidP="00740126">
            <w:pPr>
              <w:keepLines/>
              <w:jc w:val="both"/>
              <w:rPr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ОКВЭД </w:t>
            </w:r>
            <w:proofErr w:type="gramStart"/>
            <w:r w:rsidRPr="00710BFE">
              <w:rPr>
                <w:color w:val="000000"/>
                <w:lang w:eastAsia="zh-CN"/>
              </w:rPr>
              <w:t xml:space="preserve">35.11.1  </w:t>
            </w:r>
            <w:r w:rsidRPr="00710BFE">
              <w:rPr>
                <w:lang w:eastAsia="zh-CN"/>
              </w:rPr>
              <w:t>ОКТМО</w:t>
            </w:r>
            <w:proofErr w:type="gramEnd"/>
            <w:r>
              <w:rPr>
                <w:lang w:eastAsia="zh-CN"/>
              </w:rPr>
              <w:t xml:space="preserve"> </w:t>
            </w:r>
            <w:r w:rsidRPr="00710BFE">
              <w:rPr>
                <w:lang w:eastAsia="zh-CN"/>
              </w:rPr>
              <w:t>филиала 53630440101</w:t>
            </w:r>
          </w:p>
          <w:p w:rsidR="007B7DB9" w:rsidRDefault="007B7DB9" w:rsidP="00740126">
            <w:pPr>
              <w:keepLines/>
              <w:jc w:val="both"/>
              <w:rPr>
                <w:color w:val="000000"/>
                <w:lang w:eastAsia="zh-CN"/>
              </w:rPr>
            </w:pPr>
            <w:proofErr w:type="gramStart"/>
            <w:r w:rsidRPr="00710BFE">
              <w:rPr>
                <w:color w:val="000000"/>
                <w:lang w:eastAsia="zh-CN"/>
              </w:rPr>
              <w:t>Телефон  (</w:t>
            </w:r>
            <w:proofErr w:type="gramEnd"/>
            <w:r w:rsidRPr="00710BFE">
              <w:rPr>
                <w:color w:val="000000"/>
                <w:lang w:eastAsia="zh-CN"/>
              </w:rPr>
              <w:t xml:space="preserve">35363) 51-359 </w:t>
            </w:r>
          </w:p>
          <w:p w:rsidR="007B7DB9" w:rsidRPr="00710BFE" w:rsidRDefault="007B7DB9" w:rsidP="00740126">
            <w:pPr>
              <w:keepLines/>
              <w:jc w:val="both"/>
              <w:rPr>
                <w:color w:val="000000"/>
                <w:lang w:eastAsia="zh-CN"/>
              </w:rPr>
            </w:pPr>
            <w:r w:rsidRPr="00710BFE">
              <w:rPr>
                <w:color w:val="000000"/>
                <w:lang w:eastAsia="zh-CN"/>
              </w:rPr>
              <w:t xml:space="preserve">Факс (35363) 51-688  </w:t>
            </w:r>
          </w:p>
          <w:p w:rsidR="007B7DB9" w:rsidRPr="007B7DB9" w:rsidRDefault="007B7DB9" w:rsidP="00740126">
            <w:pPr>
              <w:tabs>
                <w:tab w:val="left" w:pos="975"/>
              </w:tabs>
              <w:ind w:right="6"/>
              <w:jc w:val="both"/>
            </w:pPr>
            <w:r w:rsidRPr="000B6C00">
              <w:rPr>
                <w:color w:val="000000"/>
                <w:lang w:val="en-US" w:eastAsia="zh-CN"/>
              </w:rPr>
              <w:t>e</w:t>
            </w:r>
            <w:r w:rsidRPr="007B7DB9">
              <w:rPr>
                <w:color w:val="000000"/>
                <w:lang w:eastAsia="zh-CN"/>
              </w:rPr>
              <w:t>-</w:t>
            </w:r>
            <w:r w:rsidRPr="000B6C00">
              <w:rPr>
                <w:color w:val="000000"/>
                <w:lang w:val="en-US" w:eastAsia="zh-CN"/>
              </w:rPr>
              <w:t>mail</w:t>
            </w:r>
            <w:r w:rsidRPr="007B7DB9">
              <w:rPr>
                <w:lang w:eastAsia="zh-CN"/>
              </w:rPr>
              <w:t xml:space="preserve">: </w:t>
            </w:r>
            <w:hyperlink r:id="rId5" w:history="1">
              <w:r w:rsidRPr="000B6C00">
                <w:rPr>
                  <w:color w:val="0000FF"/>
                  <w:u w:val="single"/>
                  <w:lang w:val="en-US" w:eastAsia="zh-CN"/>
                </w:rPr>
                <w:t>secretary</w:t>
              </w:r>
              <w:r w:rsidRPr="007B7DB9">
                <w:rPr>
                  <w:color w:val="0000FF"/>
                  <w:u w:val="single"/>
                  <w:lang w:eastAsia="zh-CN"/>
                </w:rPr>
                <w:t>_</w:t>
              </w:r>
              <w:r w:rsidRPr="000B6C00">
                <w:rPr>
                  <w:color w:val="0000FF"/>
                  <w:u w:val="single"/>
                  <w:lang w:val="en-US" w:eastAsia="zh-CN"/>
                </w:rPr>
                <w:t>igres</w:t>
              </w:r>
              <w:r w:rsidRPr="007B7DB9">
                <w:rPr>
                  <w:color w:val="0000FF"/>
                  <w:u w:val="single"/>
                  <w:lang w:eastAsia="zh-CN"/>
                </w:rPr>
                <w:t>@</w:t>
              </w:r>
              <w:r w:rsidRPr="000B6C00">
                <w:rPr>
                  <w:color w:val="0000FF"/>
                  <w:u w:val="single"/>
                  <w:lang w:val="en-US" w:eastAsia="zh-CN"/>
                </w:rPr>
                <w:t>interrao</w:t>
              </w:r>
              <w:r w:rsidRPr="007B7DB9">
                <w:rPr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Pr="000B6C00">
                <w:rPr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B7DB9" w:rsidRDefault="007B7DB9" w:rsidP="00740126">
            <w:pPr>
              <w:rPr>
                <w:lang w:eastAsia="ar-SA"/>
              </w:rPr>
            </w:pPr>
            <w:r>
              <w:rPr>
                <w:b/>
                <w:lang w:eastAsia="ar-SA"/>
              </w:rPr>
              <w:t>Покупатель</w:t>
            </w:r>
            <w:r>
              <w:rPr>
                <w:lang w:eastAsia="ar-SA"/>
              </w:rPr>
              <w:t xml:space="preserve"> </w:t>
            </w:r>
          </w:p>
          <w:p w:rsidR="007B7DB9" w:rsidRPr="002444D2" w:rsidRDefault="007B7DB9" w:rsidP="00740126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Адрес: </w:t>
            </w:r>
          </w:p>
          <w:p w:rsidR="007B7DB9" w:rsidRDefault="007B7DB9" w:rsidP="00740126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ИНН </w:t>
            </w:r>
          </w:p>
          <w:p w:rsidR="007B7DB9" w:rsidRDefault="007B7DB9" w:rsidP="00740126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ОГРНИП </w:t>
            </w:r>
          </w:p>
          <w:p w:rsidR="007B7DB9" w:rsidRDefault="007B7DB9" w:rsidP="00740126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ОКПО </w:t>
            </w:r>
          </w:p>
          <w:p w:rsidR="007B7DB9" w:rsidRPr="002444D2" w:rsidRDefault="007B7DB9" w:rsidP="00740126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ОКВЭД </w:t>
            </w:r>
          </w:p>
          <w:p w:rsidR="007B7DB9" w:rsidRPr="002444D2" w:rsidRDefault="007B7DB9" w:rsidP="00740126">
            <w:pPr>
              <w:rPr>
                <w:color w:val="000000"/>
              </w:rPr>
            </w:pPr>
            <w:r w:rsidRPr="002444D2">
              <w:rPr>
                <w:color w:val="000000"/>
              </w:rPr>
              <w:t>Банковские реквизиты:</w:t>
            </w:r>
          </w:p>
          <w:p w:rsidR="007B7DB9" w:rsidRDefault="007B7DB9" w:rsidP="00740126">
            <w:pPr>
              <w:rPr>
                <w:color w:val="000000"/>
              </w:rPr>
            </w:pPr>
          </w:p>
          <w:p w:rsidR="007B7DB9" w:rsidRDefault="007B7DB9" w:rsidP="00740126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Р/с </w:t>
            </w:r>
          </w:p>
          <w:p w:rsidR="007B7DB9" w:rsidRDefault="007B7DB9" w:rsidP="00740126">
            <w:pPr>
              <w:rPr>
                <w:color w:val="000000"/>
              </w:rPr>
            </w:pPr>
            <w:r w:rsidRPr="002444D2">
              <w:rPr>
                <w:color w:val="000000"/>
              </w:rPr>
              <w:t xml:space="preserve">К/с </w:t>
            </w:r>
          </w:p>
          <w:p w:rsidR="007B7DB9" w:rsidRDefault="007B7DB9" w:rsidP="00740126">
            <w:pPr>
              <w:rPr>
                <w:b/>
              </w:rPr>
            </w:pPr>
            <w:r w:rsidRPr="002444D2">
              <w:rPr>
                <w:color w:val="000000"/>
              </w:rPr>
              <w:t xml:space="preserve">БИК </w:t>
            </w:r>
          </w:p>
        </w:tc>
      </w:tr>
      <w:tr w:rsidR="007B7DB9" w:rsidTr="00740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5189" w:type="dxa"/>
            <w:gridSpan w:val="3"/>
          </w:tcPr>
          <w:p w:rsidR="007B7DB9" w:rsidRDefault="007B7DB9" w:rsidP="00740126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B7DB9" w:rsidRDefault="007B7DB9" w:rsidP="0074012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Филиала «Ириклинская ГРЭС» </w:t>
            </w:r>
          </w:p>
          <w:p w:rsidR="007B7DB9" w:rsidRDefault="007B7DB9" w:rsidP="0074012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АО  «</w:t>
            </w:r>
            <w:proofErr w:type="gramEnd"/>
            <w:r>
              <w:rPr>
                <w:color w:val="000000"/>
              </w:rPr>
              <w:t xml:space="preserve">Интер РАО - </w:t>
            </w:r>
            <w:proofErr w:type="spellStart"/>
            <w:r>
              <w:rPr>
                <w:color w:val="000000"/>
              </w:rPr>
              <w:t>Электрогенерация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7B7DB9" w:rsidRDefault="007B7DB9" w:rsidP="00740126">
            <w:pPr>
              <w:widowControl w:val="0"/>
              <w:ind w:left="184"/>
              <w:jc w:val="center"/>
              <w:rPr>
                <w:bCs/>
                <w:color w:val="000000"/>
              </w:rPr>
            </w:pPr>
          </w:p>
          <w:p w:rsidR="007B7DB9" w:rsidRDefault="007B7DB9" w:rsidP="00740126"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  _____________</w:t>
            </w:r>
            <w:r>
              <w:rPr>
                <w:color w:val="000000"/>
              </w:rPr>
              <w:t xml:space="preserve"> В.В. Рязанов</w:t>
            </w:r>
          </w:p>
          <w:p w:rsidR="007B7DB9" w:rsidRDefault="007B7DB9" w:rsidP="00740126">
            <w:pPr>
              <w:rPr>
                <w:b/>
              </w:rPr>
            </w:pPr>
            <w:r>
              <w:rPr>
                <w:color w:val="000000"/>
              </w:rPr>
              <w:t xml:space="preserve">  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 xml:space="preserve">.                                                                                                 </w:t>
            </w:r>
          </w:p>
        </w:tc>
        <w:tc>
          <w:tcPr>
            <w:tcW w:w="4649" w:type="dxa"/>
          </w:tcPr>
          <w:p w:rsidR="007B7DB9" w:rsidRDefault="007B7DB9" w:rsidP="00740126"/>
          <w:p w:rsidR="007B7DB9" w:rsidRDefault="007B7DB9" w:rsidP="00740126"/>
          <w:p w:rsidR="007B7DB9" w:rsidRDefault="007B7DB9" w:rsidP="00740126"/>
          <w:p w:rsidR="007B7DB9" w:rsidRDefault="007B7DB9" w:rsidP="00740126"/>
          <w:p w:rsidR="007B7DB9" w:rsidRDefault="007B7DB9" w:rsidP="00740126">
            <w:pPr>
              <w:rPr>
                <w:color w:val="000000"/>
              </w:rPr>
            </w:pPr>
            <w:r>
              <w:t xml:space="preserve">_________________ </w:t>
            </w:r>
          </w:p>
          <w:p w:rsidR="007B7DB9" w:rsidRDefault="007B7DB9" w:rsidP="00740126">
            <w:pPr>
              <w:rPr>
                <w:b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 xml:space="preserve">.                                                                                                                           </w:t>
            </w:r>
            <w:r>
              <w:rPr>
                <w:bCs/>
                <w:color w:val="000000"/>
              </w:rPr>
              <w:t xml:space="preserve">                  </w:t>
            </w:r>
          </w:p>
        </w:tc>
      </w:tr>
    </w:tbl>
    <w:p w:rsidR="007B7DB9" w:rsidRDefault="007B7DB9" w:rsidP="007B7DB9"/>
    <w:p w:rsidR="007B7DB9" w:rsidRDefault="007B7DB9" w:rsidP="007B7DB9">
      <w:pPr>
        <w:shd w:val="clear" w:color="auto" w:fill="FFFFFF"/>
        <w:ind w:left="6521" w:firstLine="6"/>
        <w:jc w:val="right"/>
        <w:rPr>
          <w:b/>
          <w:color w:val="000000"/>
          <w:spacing w:val="-6"/>
        </w:rPr>
        <w:sectPr w:rsidR="007B7DB9" w:rsidSect="00312D6A">
          <w:pgSz w:w="11906" w:h="16838"/>
          <w:pgMar w:top="709" w:right="709" w:bottom="993" w:left="1304" w:header="709" w:footer="210" w:gutter="0"/>
          <w:cols w:space="720"/>
        </w:sectPr>
      </w:pPr>
    </w:p>
    <w:p w:rsidR="007B7DB9" w:rsidRDefault="007B7DB9" w:rsidP="007B7DB9">
      <w:pPr>
        <w:shd w:val="clear" w:color="auto" w:fill="FFFFFF"/>
        <w:ind w:left="6521" w:firstLine="6"/>
        <w:jc w:val="right"/>
        <w:rPr>
          <w:b/>
        </w:rPr>
      </w:pPr>
      <w:r>
        <w:rPr>
          <w:b/>
          <w:color w:val="000000"/>
          <w:spacing w:val="-6"/>
        </w:rPr>
        <w:lastRenderedPageBreak/>
        <w:t>Приложение № 1</w:t>
      </w:r>
    </w:p>
    <w:p w:rsidR="007B7DB9" w:rsidRDefault="007B7DB9" w:rsidP="007B7DB9">
      <w:pPr>
        <w:shd w:val="clear" w:color="auto" w:fill="FFFFFF"/>
        <w:tabs>
          <w:tab w:val="left" w:leader="underscore" w:pos="13183"/>
        </w:tabs>
        <w:ind w:left="6521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к Договору купли-продажи </w:t>
      </w:r>
    </w:p>
    <w:p w:rsidR="007B7DB9" w:rsidRDefault="007B7DB9" w:rsidP="007B7DB9">
      <w:pPr>
        <w:shd w:val="clear" w:color="auto" w:fill="FFFFFF"/>
        <w:tabs>
          <w:tab w:val="left" w:leader="underscore" w:pos="13183"/>
        </w:tabs>
        <w:ind w:left="5245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№ </w:t>
      </w:r>
      <w:r>
        <w:t xml:space="preserve">______________   </w:t>
      </w:r>
      <w:r>
        <w:rPr>
          <w:color w:val="000000"/>
          <w:spacing w:val="1"/>
        </w:rPr>
        <w:t xml:space="preserve">от </w:t>
      </w:r>
      <w:r>
        <w:t>«___» _________2019г.</w:t>
      </w:r>
    </w:p>
    <w:p w:rsidR="007B7DB9" w:rsidRDefault="007B7DB9" w:rsidP="007B7DB9">
      <w:pPr>
        <w:shd w:val="clear" w:color="auto" w:fill="FFFFFF"/>
        <w:tabs>
          <w:tab w:val="left" w:leader="underscore" w:pos="9139"/>
        </w:tabs>
        <w:jc w:val="right"/>
        <w:rPr>
          <w:color w:val="000000"/>
          <w:spacing w:val="-5"/>
        </w:rPr>
      </w:pPr>
    </w:p>
    <w:p w:rsidR="007B7DB9" w:rsidRDefault="007B7DB9" w:rsidP="007B7DB9">
      <w:pPr>
        <w:shd w:val="clear" w:color="auto" w:fill="FFFFFF"/>
        <w:tabs>
          <w:tab w:val="left" w:leader="underscore" w:pos="9139"/>
        </w:tabs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СПЕЦИФИКАЦИЯ </w:t>
      </w:r>
    </w:p>
    <w:p w:rsidR="007B7DB9" w:rsidRDefault="007B7DB9" w:rsidP="007B7DB9">
      <w:pPr>
        <w:shd w:val="clear" w:color="auto" w:fill="FFFFFF"/>
        <w:tabs>
          <w:tab w:val="left" w:leader="underscore" w:pos="9139"/>
        </w:tabs>
        <w:jc w:val="center"/>
        <w:rPr>
          <w:b/>
          <w:color w:val="000000"/>
          <w:spacing w:val="-1"/>
        </w:rPr>
      </w:pPr>
    </w:p>
    <w:p w:rsidR="007B7DB9" w:rsidRDefault="007B7DB9" w:rsidP="007B7DB9">
      <w:pPr>
        <w:shd w:val="clear" w:color="auto" w:fill="FFFFFF"/>
        <w:tabs>
          <w:tab w:val="left" w:leader="underscore" w:pos="9139"/>
        </w:tabs>
        <w:rPr>
          <w:color w:val="000000"/>
          <w:spacing w:val="-1"/>
        </w:rPr>
      </w:pPr>
      <w:r>
        <w:rPr>
          <w:color w:val="000000"/>
          <w:spacing w:val="-1"/>
        </w:rPr>
        <w:t xml:space="preserve">Продавец: </w:t>
      </w:r>
      <w:r>
        <w:rPr>
          <w:color w:val="000000"/>
        </w:rPr>
        <w:t xml:space="preserve">АО «Интер РАО – </w:t>
      </w:r>
      <w:proofErr w:type="spellStart"/>
      <w:r>
        <w:rPr>
          <w:color w:val="000000"/>
        </w:rPr>
        <w:t>Электрогенерация</w:t>
      </w:r>
      <w:proofErr w:type="spellEnd"/>
      <w:r>
        <w:rPr>
          <w:color w:val="000000"/>
        </w:rPr>
        <w:t>»</w:t>
      </w:r>
    </w:p>
    <w:p w:rsidR="007B7DB9" w:rsidRDefault="007B7DB9" w:rsidP="007B7DB9">
      <w:pPr>
        <w:shd w:val="clear" w:color="auto" w:fill="FFFFFF"/>
        <w:tabs>
          <w:tab w:val="left" w:leader="underscore" w:pos="9139"/>
        </w:tabs>
        <w:rPr>
          <w:color w:val="000000"/>
          <w:spacing w:val="-1"/>
        </w:rPr>
      </w:pPr>
    </w:p>
    <w:p w:rsidR="007B7DB9" w:rsidRDefault="007B7DB9" w:rsidP="007B7DB9">
      <w:pPr>
        <w:shd w:val="clear" w:color="auto" w:fill="FFFFFF"/>
        <w:tabs>
          <w:tab w:val="left" w:leader="underscore" w:pos="9139"/>
        </w:tabs>
        <w:rPr>
          <w:color w:val="000000"/>
          <w:spacing w:val="-1"/>
        </w:rPr>
      </w:pPr>
      <w:r>
        <w:rPr>
          <w:color w:val="000000"/>
          <w:spacing w:val="-1"/>
        </w:rPr>
        <w:t>Покупатель:</w:t>
      </w:r>
      <w:r w:rsidRPr="000328F2">
        <w:rPr>
          <w:color w:val="000000"/>
        </w:rPr>
        <w:t xml:space="preserve"> </w:t>
      </w:r>
      <w:r>
        <w:rPr>
          <w:color w:val="000000"/>
        </w:rPr>
        <w:t>_____________________________</w:t>
      </w:r>
    </w:p>
    <w:p w:rsidR="007B7DB9" w:rsidRDefault="007B7DB9" w:rsidP="007B7DB9">
      <w:pPr>
        <w:shd w:val="clear" w:color="auto" w:fill="FFFFFF"/>
        <w:tabs>
          <w:tab w:val="left" w:leader="underscore" w:pos="9139"/>
        </w:tabs>
        <w:rPr>
          <w:color w:val="000000"/>
          <w:spacing w:val="-1"/>
        </w:rPr>
      </w:pPr>
    </w:p>
    <w:p w:rsidR="007B7DB9" w:rsidRDefault="007B7DB9" w:rsidP="007B7DB9">
      <w:pPr>
        <w:shd w:val="clear" w:color="auto" w:fill="FFFFFF"/>
        <w:tabs>
          <w:tab w:val="left" w:leader="underscore" w:pos="9139"/>
        </w:tabs>
        <w:jc w:val="right"/>
        <w:rPr>
          <w:color w:val="000000"/>
          <w:spacing w:val="-5"/>
        </w:rPr>
      </w:pPr>
    </w:p>
    <w:tbl>
      <w:tblPr>
        <w:tblW w:w="15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552"/>
        <w:gridCol w:w="1701"/>
        <w:gridCol w:w="2219"/>
        <w:gridCol w:w="1134"/>
        <w:gridCol w:w="1701"/>
        <w:gridCol w:w="1275"/>
        <w:gridCol w:w="1417"/>
        <w:gridCol w:w="2977"/>
      </w:tblGrid>
      <w:tr w:rsidR="007B7DB9" w:rsidTr="0074012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Инвентарный номер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63AFE">
              <w:t>Местонахождени</w:t>
            </w:r>
            <w:r>
              <w:t>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Цена за ед., руб. (без НДС)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НДС 20%,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Сумма, руб. (с НДС)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9" w:rsidRDefault="007B7DB9" w:rsidP="0074012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Примечание</w:t>
            </w:r>
          </w:p>
        </w:tc>
      </w:tr>
      <w:tr w:rsidR="007B7DB9" w:rsidTr="0074012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B9" w:rsidRDefault="007B7DB9" w:rsidP="00740126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B9" w:rsidRPr="00AD6389" w:rsidRDefault="007B7DB9" w:rsidP="00740126">
            <w:pPr>
              <w:adjustRightInd w:val="0"/>
              <w:ind w:left="720"/>
              <w:contextualSpacing/>
              <w:rPr>
                <w:color w:val="000000"/>
                <w:sz w:val="21"/>
                <w:szCs w:val="21"/>
              </w:rPr>
            </w:pPr>
            <w:r>
              <w:t>Х</w:t>
            </w:r>
            <w:r w:rsidRPr="00D54AF7">
              <w:t>олодильный агрегат CX ME 16X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B9" w:rsidRPr="00267880" w:rsidRDefault="007B7DB9" w:rsidP="00740126">
            <w:pPr>
              <w:rPr>
                <w:sz w:val="21"/>
                <w:szCs w:val="21"/>
              </w:rPr>
            </w:pPr>
            <w:r w:rsidRPr="00D54AF7">
              <w:t>06/005624</w:t>
            </w:r>
          </w:p>
        </w:tc>
        <w:tc>
          <w:tcPr>
            <w:tcW w:w="2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9" w:rsidRDefault="007B7DB9" w:rsidP="00740126">
            <w:pPr>
              <w:adjustRightInd w:val="0"/>
              <w:rPr>
                <w:lang w:eastAsia="en-US"/>
              </w:rPr>
            </w:pPr>
            <w:r w:rsidRPr="00267880">
              <w:rPr>
                <w:sz w:val="21"/>
                <w:szCs w:val="21"/>
              </w:rPr>
              <w:t xml:space="preserve">Оренбургская область, Новоорский район, п. Энергетик, Филиал «Ириклинская ГРЭС» АО «Интер РАО – </w:t>
            </w:r>
            <w:proofErr w:type="spellStart"/>
            <w:r w:rsidRPr="00267880">
              <w:rPr>
                <w:sz w:val="21"/>
                <w:szCs w:val="21"/>
              </w:rPr>
              <w:t>Электрогенерация</w:t>
            </w:r>
            <w:proofErr w:type="spellEnd"/>
            <w:r w:rsidRPr="00267880">
              <w:rPr>
                <w:sz w:val="21"/>
                <w:szCs w:val="2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B9" w:rsidRDefault="007B7DB9" w:rsidP="00740126">
            <w:pPr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9" w:rsidRDefault="007B7DB9" w:rsidP="00740126">
            <w:pPr>
              <w:adjustRightInd w:val="0"/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9" w:rsidRDefault="007B7DB9" w:rsidP="00740126">
            <w:pPr>
              <w:adjustRightInd w:val="0"/>
              <w:rPr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9" w:rsidRDefault="007B7DB9" w:rsidP="00740126">
            <w:pPr>
              <w:adjustRightInd w:val="0"/>
              <w:rPr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B9" w:rsidRPr="00636B6D" w:rsidRDefault="007B7DB9" w:rsidP="00740126">
            <w:pPr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Передача И</w:t>
            </w:r>
            <w:r w:rsidRPr="00636B6D">
              <w:rPr>
                <w:sz w:val="21"/>
                <w:szCs w:val="21"/>
              </w:rPr>
              <w:t>мущества осуществляется путем подписания Акта о приеме-передаче объекта основных средств по форме № ОС-1;</w:t>
            </w:r>
          </w:p>
          <w:p w:rsidR="007B7DB9" w:rsidRDefault="007B7DB9" w:rsidP="00740126">
            <w:pPr>
              <w:adjustRightInd w:val="0"/>
              <w:rPr>
                <w:lang w:eastAsia="en-US"/>
              </w:rPr>
            </w:pPr>
            <w:r w:rsidRPr="00636B6D">
              <w:rPr>
                <w:sz w:val="21"/>
                <w:szCs w:val="21"/>
              </w:rPr>
              <w:t>Условия отгрузки –</w:t>
            </w:r>
            <w:r>
              <w:rPr>
                <w:sz w:val="21"/>
                <w:szCs w:val="21"/>
              </w:rPr>
              <w:t xml:space="preserve"> вывоз И</w:t>
            </w:r>
            <w:r w:rsidRPr="00636B6D">
              <w:rPr>
                <w:sz w:val="21"/>
                <w:szCs w:val="21"/>
              </w:rPr>
              <w:t>мущества производится силами и за счет Покупателя.</w:t>
            </w:r>
          </w:p>
        </w:tc>
      </w:tr>
    </w:tbl>
    <w:p w:rsidR="007B7DB9" w:rsidRDefault="007B7DB9" w:rsidP="007B7DB9">
      <w:pPr>
        <w:rPr>
          <w:sz w:val="22"/>
          <w:szCs w:val="22"/>
          <w:lang w:eastAsia="en-US"/>
        </w:rPr>
      </w:pPr>
    </w:p>
    <w:p w:rsidR="007B7DB9" w:rsidRDefault="007B7DB9" w:rsidP="007B7DB9">
      <w:pPr>
        <w:rPr>
          <w:vanish/>
          <w:sz w:val="22"/>
          <w:szCs w:val="22"/>
          <w:lang w:eastAsia="en-US"/>
        </w:rPr>
      </w:pPr>
    </w:p>
    <w:p w:rsidR="007B7DB9" w:rsidRDefault="007B7DB9" w:rsidP="007B7DB9">
      <w:pPr>
        <w:rPr>
          <w:b/>
          <w:sz w:val="23"/>
          <w:szCs w:val="23"/>
        </w:rPr>
      </w:pPr>
    </w:p>
    <w:tbl>
      <w:tblPr>
        <w:tblW w:w="12871" w:type="dxa"/>
        <w:tblInd w:w="1276" w:type="dxa"/>
        <w:tblLook w:val="04A0" w:firstRow="1" w:lastRow="0" w:firstColumn="1" w:lastColumn="0" w:noHBand="0" w:noVBand="1"/>
      </w:tblPr>
      <w:tblGrid>
        <w:gridCol w:w="8222"/>
        <w:gridCol w:w="4649"/>
      </w:tblGrid>
      <w:tr w:rsidR="007B7DB9" w:rsidTr="00740126">
        <w:trPr>
          <w:trHeight w:val="509"/>
        </w:trPr>
        <w:tc>
          <w:tcPr>
            <w:tcW w:w="8222" w:type="dxa"/>
          </w:tcPr>
          <w:p w:rsidR="007B7DB9" w:rsidRDefault="007B7DB9" w:rsidP="00740126">
            <w:pPr>
              <w:rPr>
                <w:color w:val="000000"/>
              </w:rPr>
            </w:pPr>
            <w:r>
              <w:rPr>
                <w:color w:val="000000"/>
              </w:rPr>
              <w:t>Продавец</w:t>
            </w:r>
          </w:p>
          <w:p w:rsidR="007B7DB9" w:rsidRDefault="007B7DB9" w:rsidP="00740126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B7DB9" w:rsidRDefault="007B7DB9" w:rsidP="0074012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Филиала «Ириклинская ГРЭС» </w:t>
            </w:r>
          </w:p>
          <w:p w:rsidR="007B7DB9" w:rsidRDefault="007B7DB9" w:rsidP="0074012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АО  «</w:t>
            </w:r>
            <w:proofErr w:type="gramEnd"/>
            <w:r>
              <w:rPr>
                <w:color w:val="000000"/>
              </w:rPr>
              <w:t xml:space="preserve">Интер РАО - </w:t>
            </w:r>
            <w:proofErr w:type="spellStart"/>
            <w:r>
              <w:rPr>
                <w:color w:val="000000"/>
              </w:rPr>
              <w:t>Электрогенерация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7B7DB9" w:rsidRDefault="007B7DB9" w:rsidP="00740126">
            <w:pPr>
              <w:widowControl w:val="0"/>
              <w:ind w:left="184"/>
              <w:jc w:val="center"/>
              <w:rPr>
                <w:bCs/>
                <w:color w:val="000000"/>
              </w:rPr>
            </w:pPr>
          </w:p>
          <w:p w:rsidR="007B7DB9" w:rsidRDefault="007B7DB9" w:rsidP="00740126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____________________</w:t>
            </w:r>
            <w:r>
              <w:rPr>
                <w:color w:val="000000"/>
              </w:rPr>
              <w:t xml:space="preserve"> В.В. Рязанов</w:t>
            </w:r>
          </w:p>
          <w:p w:rsidR="007B7DB9" w:rsidRDefault="007B7DB9" w:rsidP="00740126">
            <w:pPr>
              <w:rPr>
                <w:b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 xml:space="preserve">.                                                                                                 </w:t>
            </w:r>
          </w:p>
        </w:tc>
        <w:tc>
          <w:tcPr>
            <w:tcW w:w="4649" w:type="dxa"/>
          </w:tcPr>
          <w:p w:rsidR="007B7DB9" w:rsidRDefault="007B7DB9" w:rsidP="00740126">
            <w:r>
              <w:t>Покупатель</w:t>
            </w:r>
          </w:p>
          <w:p w:rsidR="007B7DB9" w:rsidRDefault="007B7DB9" w:rsidP="00740126"/>
          <w:p w:rsidR="007B7DB9" w:rsidRDefault="007B7DB9" w:rsidP="00740126"/>
          <w:p w:rsidR="007B7DB9" w:rsidRDefault="007B7DB9" w:rsidP="00740126"/>
          <w:p w:rsidR="007B7DB9" w:rsidRDefault="007B7DB9" w:rsidP="00740126"/>
          <w:p w:rsidR="007B7DB9" w:rsidRDefault="007B7DB9" w:rsidP="00740126">
            <w:pPr>
              <w:rPr>
                <w:color w:val="000000"/>
              </w:rPr>
            </w:pPr>
            <w:r>
              <w:t xml:space="preserve">____________________ </w:t>
            </w:r>
          </w:p>
          <w:p w:rsidR="007B7DB9" w:rsidRDefault="007B7DB9" w:rsidP="00740126">
            <w:pPr>
              <w:rPr>
                <w:b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 xml:space="preserve">.                                                                                                                           </w:t>
            </w:r>
            <w:r>
              <w:rPr>
                <w:bCs/>
                <w:color w:val="000000"/>
              </w:rPr>
              <w:t xml:space="preserve">                  </w:t>
            </w:r>
          </w:p>
        </w:tc>
      </w:tr>
    </w:tbl>
    <w:p w:rsidR="007B7DB9" w:rsidRDefault="007B7DB9" w:rsidP="007B7DB9">
      <w:pPr>
        <w:rPr>
          <w:sz w:val="23"/>
          <w:szCs w:val="23"/>
        </w:rPr>
      </w:pPr>
    </w:p>
    <w:p w:rsidR="007B7DB9" w:rsidRDefault="007B7DB9" w:rsidP="007B7DB9">
      <w:pPr>
        <w:rPr>
          <w:sz w:val="23"/>
          <w:szCs w:val="23"/>
        </w:rPr>
      </w:pPr>
    </w:p>
    <w:p w:rsidR="007B7DB9" w:rsidRPr="001C642A" w:rsidRDefault="007B7DB9" w:rsidP="007B7DB9">
      <w:pPr>
        <w:rPr>
          <w:sz w:val="23"/>
          <w:szCs w:val="23"/>
        </w:rPr>
        <w:sectPr w:rsidR="007B7DB9" w:rsidRPr="001C642A" w:rsidSect="007458CC">
          <w:pgSz w:w="16838" w:h="11906" w:orient="landscape"/>
          <w:pgMar w:top="1135" w:right="567" w:bottom="567" w:left="851" w:header="709" w:footer="210" w:gutter="0"/>
          <w:cols w:space="720"/>
        </w:sectPr>
      </w:pPr>
    </w:p>
    <w:p w:rsidR="007B7DB9" w:rsidRPr="003330D8" w:rsidRDefault="007B7DB9" w:rsidP="007B7DB9">
      <w:pPr>
        <w:shd w:val="clear" w:color="auto" w:fill="FFFFFF"/>
        <w:ind w:left="5954" w:firstLine="6"/>
        <w:jc w:val="right"/>
        <w:rPr>
          <w:b/>
          <w:sz w:val="22"/>
          <w:szCs w:val="22"/>
          <w:lang w:eastAsia="en-US"/>
        </w:rPr>
      </w:pPr>
      <w:r>
        <w:rPr>
          <w:b/>
          <w:color w:val="000000"/>
          <w:spacing w:val="-6"/>
        </w:rPr>
        <w:lastRenderedPageBreak/>
        <w:t xml:space="preserve">Приложение № </w:t>
      </w:r>
      <w:r w:rsidRPr="003330D8">
        <w:rPr>
          <w:b/>
          <w:color w:val="000000"/>
          <w:spacing w:val="-6"/>
        </w:rPr>
        <w:t>2</w:t>
      </w:r>
    </w:p>
    <w:p w:rsidR="007B7DB9" w:rsidRDefault="007B7DB9" w:rsidP="007B7DB9">
      <w:pPr>
        <w:shd w:val="clear" w:color="auto" w:fill="FFFFFF"/>
        <w:tabs>
          <w:tab w:val="left" w:leader="underscore" w:pos="13183"/>
        </w:tabs>
        <w:ind w:left="5954"/>
        <w:jc w:val="right"/>
        <w:rPr>
          <w:color w:val="000000"/>
          <w:spacing w:val="-5"/>
        </w:rPr>
      </w:pPr>
      <w:r>
        <w:rPr>
          <w:color w:val="000000"/>
          <w:spacing w:val="-5"/>
        </w:rPr>
        <w:t>к Договору купли-продажи</w:t>
      </w:r>
    </w:p>
    <w:p w:rsidR="007B7DB9" w:rsidRDefault="007B7DB9" w:rsidP="007B7DB9">
      <w:pPr>
        <w:shd w:val="clear" w:color="auto" w:fill="FFFFFF"/>
        <w:tabs>
          <w:tab w:val="left" w:leader="underscore" w:pos="13183"/>
        </w:tabs>
        <w:ind w:left="5954"/>
        <w:jc w:val="right"/>
        <w:rPr>
          <w:color w:val="000000"/>
          <w:spacing w:val="-5"/>
        </w:rPr>
      </w:pPr>
      <w:r>
        <w:rPr>
          <w:b/>
          <w:noProof/>
          <w:color w:val="000000"/>
          <w:spacing w:val="-6"/>
        </w:rPr>
        <w:drawing>
          <wp:anchor distT="0" distB="0" distL="114300" distR="114300" simplePos="0" relativeHeight="251658240" behindDoc="1" locked="0" layoutInCell="1" allowOverlap="1" wp14:anchorId="7184C2D3" wp14:editId="0D331C88">
            <wp:simplePos x="0" y="0"/>
            <wp:positionH relativeFrom="column">
              <wp:posOffset>565785</wp:posOffset>
            </wp:positionH>
            <wp:positionV relativeFrom="paragraph">
              <wp:posOffset>331470</wp:posOffset>
            </wp:positionV>
            <wp:extent cx="8629650" cy="4981575"/>
            <wp:effectExtent l="0" t="0" r="0" b="9525"/>
            <wp:wrapTight wrapText="bothSides">
              <wp:wrapPolygon edited="0">
                <wp:start x="0" y="0"/>
                <wp:lineTo x="0" y="21559"/>
                <wp:lineTo x="21552" y="21559"/>
                <wp:lineTo x="215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_№2_Страница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5"/>
        </w:rPr>
        <w:t xml:space="preserve">№ </w:t>
      </w:r>
      <w:r>
        <w:t xml:space="preserve">____________________ </w:t>
      </w:r>
      <w:r>
        <w:rPr>
          <w:color w:val="000000"/>
          <w:spacing w:val="1"/>
        </w:rPr>
        <w:t xml:space="preserve">от </w:t>
      </w:r>
      <w:r>
        <w:t>«___» ________2019г.</w:t>
      </w:r>
    </w:p>
    <w:p w:rsidR="007B7DB9" w:rsidRPr="003330D8" w:rsidRDefault="007B7DB9" w:rsidP="007B7DB9">
      <w:pPr>
        <w:shd w:val="clear" w:color="auto" w:fill="FFFFFF"/>
        <w:ind w:left="5954" w:firstLine="6"/>
        <w:jc w:val="right"/>
        <w:rPr>
          <w:b/>
          <w:color w:val="000000"/>
          <w:spacing w:val="-6"/>
        </w:rPr>
        <w:sectPr w:rsidR="007B7DB9" w:rsidRPr="003330D8" w:rsidSect="007458CC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7B7DB9" w:rsidRPr="00AD6389" w:rsidRDefault="007B7DB9" w:rsidP="007B7DB9">
      <w:pPr>
        <w:shd w:val="clear" w:color="auto" w:fill="FFFFFF"/>
        <w:ind w:left="142" w:firstLine="6"/>
        <w:jc w:val="right"/>
        <w:rPr>
          <w:b/>
          <w:color w:val="000000"/>
          <w:spacing w:val="-6"/>
        </w:rPr>
      </w:pPr>
      <w:r>
        <w:rPr>
          <w:b/>
          <w:noProof/>
          <w:color w:val="000000"/>
          <w:spacing w:val="-6"/>
        </w:rPr>
        <w:lastRenderedPageBreak/>
        <w:drawing>
          <wp:inline distT="0" distB="0" distL="0" distR="0" wp14:anchorId="7CDA34E4" wp14:editId="5A2C0477">
            <wp:extent cx="9290685" cy="6569710"/>
            <wp:effectExtent l="0" t="0" r="571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_№2_Страница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685" cy="6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DB9" w:rsidRPr="00AD6389" w:rsidRDefault="007B7DB9" w:rsidP="007B7DB9">
      <w:pPr>
        <w:shd w:val="clear" w:color="auto" w:fill="FFFFFF"/>
        <w:ind w:firstLine="6"/>
        <w:jc w:val="right"/>
        <w:rPr>
          <w:b/>
          <w:color w:val="000000"/>
          <w:spacing w:val="-6"/>
        </w:rPr>
      </w:pPr>
      <w:r>
        <w:rPr>
          <w:b/>
          <w:noProof/>
          <w:color w:val="000000"/>
          <w:spacing w:val="-6"/>
        </w:rPr>
        <w:lastRenderedPageBreak/>
        <w:drawing>
          <wp:inline distT="0" distB="0" distL="0" distR="0" wp14:anchorId="65B429F6" wp14:editId="4BBAAF50">
            <wp:extent cx="9290685" cy="6569710"/>
            <wp:effectExtent l="0" t="0" r="571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_№2_Страница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685" cy="6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DB9" w:rsidRPr="009F6C17" w:rsidRDefault="007B7DB9" w:rsidP="007B7DB9">
      <w:pPr>
        <w:shd w:val="clear" w:color="auto" w:fill="FFFFFF"/>
        <w:ind w:left="5954" w:firstLine="6"/>
        <w:jc w:val="right"/>
        <w:rPr>
          <w:b/>
          <w:sz w:val="22"/>
          <w:szCs w:val="22"/>
          <w:lang w:eastAsia="en-US"/>
        </w:rPr>
      </w:pPr>
      <w:r>
        <w:rPr>
          <w:b/>
          <w:color w:val="000000"/>
          <w:spacing w:val="-6"/>
        </w:rPr>
        <w:lastRenderedPageBreak/>
        <w:t xml:space="preserve">Приложение № </w:t>
      </w:r>
      <w:r w:rsidRPr="009F6C17">
        <w:rPr>
          <w:b/>
          <w:color w:val="000000"/>
          <w:spacing w:val="-6"/>
        </w:rPr>
        <w:t>3</w:t>
      </w:r>
    </w:p>
    <w:p w:rsidR="007B7DB9" w:rsidRDefault="007B7DB9" w:rsidP="007B7DB9">
      <w:pPr>
        <w:shd w:val="clear" w:color="auto" w:fill="FFFFFF"/>
        <w:tabs>
          <w:tab w:val="left" w:leader="underscore" w:pos="13183"/>
        </w:tabs>
        <w:ind w:left="6521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к Договору купли-продажи </w:t>
      </w:r>
    </w:p>
    <w:p w:rsidR="007B7DB9" w:rsidRDefault="007B7DB9" w:rsidP="007B7DB9">
      <w:pPr>
        <w:shd w:val="clear" w:color="auto" w:fill="FFFFFF"/>
        <w:tabs>
          <w:tab w:val="left" w:leader="underscore" w:pos="13183"/>
        </w:tabs>
        <w:ind w:left="5245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№ </w:t>
      </w:r>
      <w:r>
        <w:t>______________</w:t>
      </w:r>
      <w:proofErr w:type="gramStart"/>
      <w:r>
        <w:t xml:space="preserve">_  </w:t>
      </w:r>
      <w:r>
        <w:rPr>
          <w:color w:val="000000"/>
          <w:spacing w:val="1"/>
        </w:rPr>
        <w:t>от</w:t>
      </w:r>
      <w:proofErr w:type="gramEnd"/>
      <w:r>
        <w:rPr>
          <w:color w:val="000000"/>
          <w:spacing w:val="1"/>
        </w:rPr>
        <w:t xml:space="preserve"> </w:t>
      </w:r>
      <w:r>
        <w:t>«___» _________2019г.</w:t>
      </w:r>
    </w:p>
    <w:p w:rsidR="007B7DB9" w:rsidRPr="00E1614C" w:rsidRDefault="007B7DB9" w:rsidP="007B7DB9">
      <w:pPr>
        <w:tabs>
          <w:tab w:val="center" w:pos="4677"/>
          <w:tab w:val="right" w:pos="9355"/>
        </w:tabs>
        <w:spacing w:before="120"/>
        <w:jc w:val="center"/>
        <w:rPr>
          <w:b/>
        </w:rPr>
      </w:pPr>
      <w:r w:rsidRPr="00E1614C">
        <w:rPr>
          <w:b/>
        </w:rPr>
        <w:t>Форма справки о собственниках / бенефициарах претендентов</w:t>
      </w:r>
    </w:p>
    <w:p w:rsidR="007B7DB9" w:rsidRPr="00E1614C" w:rsidRDefault="007B7DB9" w:rsidP="007B7DB9">
      <w:pPr>
        <w:tabs>
          <w:tab w:val="center" w:pos="4677"/>
          <w:tab w:val="right" w:pos="9355"/>
        </w:tabs>
        <w:spacing w:before="120"/>
        <w:jc w:val="center"/>
        <w:rPr>
          <w:b/>
        </w:rPr>
      </w:pPr>
      <w:r w:rsidRPr="00E1614C">
        <w:t xml:space="preserve"> </w:t>
      </w:r>
      <w:r w:rsidRPr="00E1614C">
        <w:tab/>
      </w:r>
      <w:r w:rsidRPr="00E1614C">
        <w:tab/>
        <w:t xml:space="preserve">                                          «__» __________ 201_ г</w:t>
      </w:r>
    </w:p>
    <w:tbl>
      <w:tblPr>
        <w:tblpPr w:leftFromText="180" w:rightFromText="180" w:vertAnchor="text" w:horzAnchor="margin" w:tblpY="10"/>
        <w:tblW w:w="15000" w:type="dxa"/>
        <w:tblLayout w:type="fixed"/>
        <w:tblLook w:val="00A0" w:firstRow="1" w:lastRow="0" w:firstColumn="1" w:lastColumn="0" w:noHBand="0" w:noVBand="0"/>
      </w:tblPr>
      <w:tblGrid>
        <w:gridCol w:w="534"/>
        <w:gridCol w:w="886"/>
        <w:gridCol w:w="904"/>
        <w:gridCol w:w="1173"/>
        <w:gridCol w:w="1032"/>
        <w:gridCol w:w="1201"/>
        <w:gridCol w:w="1418"/>
        <w:gridCol w:w="445"/>
        <w:gridCol w:w="689"/>
        <w:gridCol w:w="835"/>
        <w:gridCol w:w="875"/>
        <w:gridCol w:w="740"/>
        <w:gridCol w:w="1567"/>
        <w:gridCol w:w="1281"/>
        <w:gridCol w:w="1420"/>
      </w:tblGrid>
      <w:tr w:rsidR="007B7DB9" w:rsidRPr="007458CC" w:rsidTr="00740126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6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B7DB9" w:rsidRPr="007458CC" w:rsidRDefault="007B7DB9" w:rsidP="00740126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Наименование контрагента (ИНН, вид деятельности)</w:t>
            </w:r>
          </w:p>
        </w:tc>
        <w:tc>
          <w:tcPr>
            <w:tcW w:w="78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B7DB9" w:rsidRPr="007458CC" w:rsidRDefault="007B7DB9" w:rsidP="00740126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7B7DB9" w:rsidRPr="007458CC" w:rsidTr="00740126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Наименование краткое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hanging="1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Код ОКВЭД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hanging="41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Серия и номер документа удостоверяющего личность руководителя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Наименование / ФИО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 xml:space="preserve">Адрес регистра </w:t>
            </w:r>
            <w:proofErr w:type="spellStart"/>
            <w:r w:rsidRPr="007458CC">
              <w:rPr>
                <w:color w:val="000000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color w:val="000000"/>
                <w:spacing w:val="-20"/>
              </w:rPr>
            </w:pPr>
            <w:r w:rsidRPr="007458CC">
              <w:rPr>
                <w:color w:val="000000"/>
                <w:spacing w:val="-20"/>
                <w:sz w:val="22"/>
                <w:szCs w:val="22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color w:val="000000"/>
              </w:rPr>
            </w:pPr>
            <w:r w:rsidRPr="007458CC">
              <w:rPr>
                <w:color w:val="000000"/>
                <w:sz w:val="22"/>
                <w:szCs w:val="22"/>
              </w:rPr>
              <w:t xml:space="preserve">Информация о подтверждающих документов (наименование, номера и </w:t>
            </w:r>
            <w:proofErr w:type="spellStart"/>
            <w:r w:rsidRPr="007458CC">
              <w:rPr>
                <w:color w:val="000000"/>
                <w:sz w:val="22"/>
                <w:szCs w:val="22"/>
              </w:rPr>
              <w:t>тд</w:t>
            </w:r>
            <w:proofErr w:type="spellEnd"/>
            <w:r w:rsidRPr="007458CC">
              <w:rPr>
                <w:color w:val="000000"/>
                <w:sz w:val="22"/>
                <w:szCs w:val="22"/>
              </w:rPr>
              <w:t>)</w:t>
            </w:r>
          </w:p>
        </w:tc>
      </w:tr>
      <w:tr w:rsidR="007B7DB9" w:rsidRPr="007458CC" w:rsidTr="00740126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hanging="1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firstLine="34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right="-68" w:firstLine="25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hanging="9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7DB9" w:rsidRPr="007458CC" w:rsidRDefault="007B7DB9" w:rsidP="00740126">
            <w:pPr>
              <w:ind w:hanging="12"/>
              <w:jc w:val="center"/>
              <w:rPr>
                <w:i/>
                <w:color w:val="000000"/>
              </w:rPr>
            </w:pPr>
            <w:r w:rsidRPr="007458CC">
              <w:rPr>
                <w:i/>
                <w:color w:val="000000"/>
                <w:sz w:val="22"/>
                <w:szCs w:val="22"/>
              </w:rPr>
              <w:t>15</w:t>
            </w:r>
          </w:p>
        </w:tc>
      </w:tr>
      <w:tr w:rsidR="007B7DB9" w:rsidRPr="00E1614C" w:rsidTr="00740126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DB9" w:rsidRPr="00E1614C" w:rsidRDefault="007B7DB9" w:rsidP="00740126">
            <w:pPr>
              <w:rPr>
                <w:color w:val="000000"/>
              </w:rPr>
            </w:pPr>
            <w:r w:rsidRPr="00E1614C">
              <w:rPr>
                <w:color w:val="000000"/>
              </w:rPr>
              <w:t> </w:t>
            </w:r>
          </w:p>
        </w:tc>
      </w:tr>
    </w:tbl>
    <w:p w:rsidR="007B7DB9" w:rsidRPr="007458CC" w:rsidRDefault="007B7DB9" w:rsidP="007B7DB9">
      <w:pPr>
        <w:numPr>
          <w:ilvl w:val="0"/>
          <w:numId w:val="2"/>
        </w:numPr>
        <w:tabs>
          <w:tab w:val="center" w:pos="426"/>
          <w:tab w:val="right" w:pos="9355"/>
        </w:tabs>
        <w:ind w:left="0" w:firstLine="0"/>
        <w:jc w:val="both"/>
        <w:rPr>
          <w:sz w:val="22"/>
          <w:szCs w:val="22"/>
        </w:rPr>
      </w:pPr>
      <w:r w:rsidRPr="007458CC">
        <w:rPr>
          <w:sz w:val="22"/>
          <w:szCs w:val="22"/>
        </w:rPr>
        <w:t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:rsidR="007B7DB9" w:rsidRPr="007458CC" w:rsidRDefault="007B7DB9" w:rsidP="007B7DB9">
      <w:pPr>
        <w:numPr>
          <w:ilvl w:val="0"/>
          <w:numId w:val="2"/>
        </w:numPr>
        <w:tabs>
          <w:tab w:val="center" w:pos="426"/>
          <w:tab w:val="right" w:pos="9355"/>
        </w:tabs>
        <w:ind w:left="0" w:firstLine="0"/>
        <w:jc w:val="both"/>
        <w:rPr>
          <w:sz w:val="22"/>
          <w:szCs w:val="22"/>
        </w:rPr>
      </w:pPr>
      <w:r w:rsidRPr="007458CC">
        <w:rPr>
          <w:sz w:val="22"/>
          <w:szCs w:val="22"/>
        </w:rPr>
        <w:t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tbl>
      <w:tblPr>
        <w:tblpPr w:leftFromText="180" w:rightFromText="180" w:vertAnchor="text" w:horzAnchor="margin" w:tblpXSpec="right" w:tblpY="105"/>
        <w:tblW w:w="14654" w:type="dxa"/>
        <w:tblLayout w:type="fixed"/>
        <w:tblLook w:val="00A0" w:firstRow="1" w:lastRow="0" w:firstColumn="1" w:lastColumn="0" w:noHBand="0" w:noVBand="0"/>
      </w:tblPr>
      <w:tblGrid>
        <w:gridCol w:w="14654"/>
      </w:tblGrid>
      <w:tr w:rsidR="007B7DB9" w:rsidRPr="00E1614C" w:rsidTr="00740126">
        <w:trPr>
          <w:trHeight w:val="158"/>
        </w:trPr>
        <w:tc>
          <w:tcPr>
            <w:tcW w:w="14654" w:type="dxa"/>
          </w:tcPr>
          <w:p w:rsidR="007B7DB9" w:rsidRPr="00E1614C" w:rsidRDefault="007B7DB9" w:rsidP="00740126">
            <w:r w:rsidRPr="00E1614C">
              <w:t>________________________________</w:t>
            </w:r>
          </w:p>
          <w:p w:rsidR="007B7DB9" w:rsidRPr="00E1614C" w:rsidRDefault="007B7DB9" w:rsidP="00740126">
            <w:pPr>
              <w:tabs>
                <w:tab w:val="left" w:pos="4428"/>
              </w:tabs>
              <w:rPr>
                <w:vertAlign w:val="superscript"/>
              </w:rPr>
            </w:pPr>
            <w:r w:rsidRPr="00E1614C"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7B7DB9" w:rsidRPr="00603C32" w:rsidRDefault="007B7DB9" w:rsidP="007B7DB9">
      <w:pPr>
        <w:tabs>
          <w:tab w:val="left" w:pos="6225"/>
        </w:tabs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  <w:t>Форму утверждаем:</w:t>
      </w:r>
    </w:p>
    <w:tbl>
      <w:tblPr>
        <w:tblW w:w="13072" w:type="dxa"/>
        <w:tblInd w:w="108" w:type="dxa"/>
        <w:tblLook w:val="04A0" w:firstRow="1" w:lastRow="0" w:firstColumn="1" w:lastColumn="0" w:noHBand="0" w:noVBand="1"/>
      </w:tblPr>
      <w:tblGrid>
        <w:gridCol w:w="7416"/>
        <w:gridCol w:w="5656"/>
      </w:tblGrid>
      <w:tr w:rsidR="007B7DB9" w:rsidTr="00740126">
        <w:trPr>
          <w:trHeight w:val="254"/>
        </w:trPr>
        <w:tc>
          <w:tcPr>
            <w:tcW w:w="7416" w:type="dxa"/>
          </w:tcPr>
          <w:p w:rsidR="007B7DB9" w:rsidRDefault="007B7DB9" w:rsidP="00740126">
            <w:pPr>
              <w:ind w:firstLine="131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B7DB9" w:rsidRDefault="007B7DB9" w:rsidP="00740126">
            <w:pPr>
              <w:ind w:firstLine="1310"/>
              <w:rPr>
                <w:color w:val="000000"/>
              </w:rPr>
            </w:pPr>
            <w:r>
              <w:rPr>
                <w:color w:val="000000"/>
              </w:rPr>
              <w:t>Филиала «Ириклинская ГРЭС»</w:t>
            </w:r>
          </w:p>
          <w:p w:rsidR="007B7DB9" w:rsidRDefault="007B7DB9" w:rsidP="00740126">
            <w:pPr>
              <w:ind w:firstLine="13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АО  «</w:t>
            </w:r>
            <w:proofErr w:type="gramEnd"/>
            <w:r>
              <w:rPr>
                <w:color w:val="000000"/>
              </w:rPr>
              <w:t xml:space="preserve">Интер РАО - </w:t>
            </w:r>
            <w:proofErr w:type="spellStart"/>
            <w:r>
              <w:rPr>
                <w:color w:val="000000"/>
              </w:rPr>
              <w:t>Электрогенерация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7B7DB9" w:rsidRDefault="007B7DB9" w:rsidP="00740126">
            <w:pPr>
              <w:widowControl w:val="0"/>
              <w:ind w:left="184" w:firstLine="1310"/>
              <w:jc w:val="center"/>
              <w:rPr>
                <w:bCs/>
                <w:color w:val="000000"/>
              </w:rPr>
            </w:pPr>
          </w:p>
          <w:p w:rsidR="007B7DB9" w:rsidRDefault="007B7DB9" w:rsidP="00740126">
            <w:pPr>
              <w:ind w:firstLine="1310"/>
              <w:rPr>
                <w:color w:val="000000"/>
              </w:rPr>
            </w:pPr>
            <w:r>
              <w:rPr>
                <w:bCs/>
                <w:color w:val="000000"/>
              </w:rPr>
              <w:t>_____________</w:t>
            </w:r>
            <w:r>
              <w:rPr>
                <w:color w:val="000000"/>
              </w:rPr>
              <w:t xml:space="preserve"> В.В. Рязанов</w:t>
            </w:r>
          </w:p>
          <w:p w:rsidR="007B7DB9" w:rsidRDefault="007B7DB9" w:rsidP="00740126">
            <w:pPr>
              <w:ind w:firstLine="1310"/>
              <w:rPr>
                <w:b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56" w:type="dxa"/>
          </w:tcPr>
          <w:p w:rsidR="007B7DB9" w:rsidRDefault="007B7DB9" w:rsidP="00740126">
            <w:pPr>
              <w:jc w:val="center"/>
            </w:pPr>
          </w:p>
          <w:p w:rsidR="007B7DB9" w:rsidRDefault="007B7DB9" w:rsidP="00740126">
            <w:pPr>
              <w:jc w:val="center"/>
            </w:pPr>
          </w:p>
          <w:p w:rsidR="007B7DB9" w:rsidRDefault="007B7DB9" w:rsidP="00740126">
            <w:pPr>
              <w:jc w:val="center"/>
            </w:pPr>
          </w:p>
          <w:p w:rsidR="007B7DB9" w:rsidRDefault="007B7DB9" w:rsidP="00740126">
            <w:pPr>
              <w:rPr>
                <w:color w:val="000000"/>
              </w:rPr>
            </w:pPr>
            <w:r>
              <w:t xml:space="preserve">               _________________ </w:t>
            </w:r>
          </w:p>
          <w:p w:rsidR="007B7DB9" w:rsidRDefault="007B7DB9" w:rsidP="00740126">
            <w:pPr>
              <w:rPr>
                <w:b/>
              </w:rPr>
            </w:pPr>
            <w:r>
              <w:rPr>
                <w:color w:val="000000"/>
              </w:rPr>
              <w:t xml:space="preserve">               </w:t>
            </w: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7B7DB9" w:rsidRPr="00F63AFE" w:rsidRDefault="007B7DB9" w:rsidP="007B7DB9">
      <w:pPr>
        <w:autoSpaceDE w:val="0"/>
        <w:autoSpaceDN w:val="0"/>
        <w:adjustRightInd w:val="0"/>
        <w:ind w:firstLine="720"/>
        <w:jc w:val="both"/>
      </w:pPr>
    </w:p>
    <w:p w:rsidR="00BA2178" w:rsidRDefault="00BA2178"/>
    <w:sectPr w:rsidR="00BA2178" w:rsidSect="007458C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134E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ED747E"/>
    <w:multiLevelType w:val="multilevel"/>
    <w:tmpl w:val="26CE042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3F7"/>
    <w:rsid w:val="000C24E9"/>
    <w:rsid w:val="00236CB3"/>
    <w:rsid w:val="002872F0"/>
    <w:rsid w:val="00302CA9"/>
    <w:rsid w:val="00312D6A"/>
    <w:rsid w:val="006843DA"/>
    <w:rsid w:val="00704FB0"/>
    <w:rsid w:val="007B7DB9"/>
    <w:rsid w:val="009771BB"/>
    <w:rsid w:val="00B7746F"/>
    <w:rsid w:val="00B863F7"/>
    <w:rsid w:val="00BA2178"/>
    <w:rsid w:val="00BC42CB"/>
    <w:rsid w:val="00D54AF7"/>
    <w:rsid w:val="00DF6F1A"/>
    <w:rsid w:val="00F4295A"/>
    <w:rsid w:val="00F8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38869-CC3B-4440-AA2E-DBB3A2F3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cretary_igres@interra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1987</Words>
  <Characters>11328</Characters>
  <Application>Microsoft Office Word</Application>
  <DocSecurity>0</DocSecurity>
  <Lines>94</Lines>
  <Paragraphs>26</Paragraphs>
  <ScaleCrop>false</ScaleCrop>
  <Company>Microsoft</Company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Слепухина Дарья Алексеевна</cp:lastModifiedBy>
  <cp:revision>16</cp:revision>
  <dcterms:created xsi:type="dcterms:W3CDTF">2019-07-25T17:27:00Z</dcterms:created>
  <dcterms:modified xsi:type="dcterms:W3CDTF">2020-03-31T06:31:00Z</dcterms:modified>
</cp:coreProperties>
</file>